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7CB68" w14:textId="77777777" w:rsidR="001C3271" w:rsidRPr="007642C9" w:rsidRDefault="00986E1C" w:rsidP="001C3271">
      <w:pPr>
        <w:ind w:firstLine="720"/>
        <w:jc w:val="both"/>
        <w:rPr>
          <w:rFonts w:ascii="StobiSerif Regular" w:hAnsi="StobiSerif Regular" w:cs="Arial"/>
          <w:sz w:val="22"/>
          <w:szCs w:val="22"/>
        </w:rPr>
      </w:pPr>
      <w:bookmarkStart w:id="0" w:name="_Hlk129554520"/>
      <w:bookmarkStart w:id="1" w:name="_Hlk129555166"/>
      <w:bookmarkEnd w:id="0"/>
      <w:r w:rsidRPr="007642C9">
        <w:rPr>
          <w:rFonts w:ascii="StobiSerif Regular" w:eastAsia="StobiSerif Regular" w:hAnsi="StobiSerif Regular" w:cs="Arial"/>
          <w:sz w:val="22"/>
          <w:szCs w:val="22"/>
        </w:rPr>
        <w:t>Pursuant to Article 58 paragraph (9)</w:t>
      </w:r>
      <w:r w:rsidRPr="007642C9">
        <w:rPr>
          <w:rFonts w:ascii="StobiSerif Regular" w:eastAsia="StobiSerif Regular" w:hAnsi="StobiSerif Regular" w:cs="Arial"/>
          <w:color w:val="000000" w:themeColor="text1"/>
          <w:sz w:val="22"/>
          <w:szCs w:val="22"/>
        </w:rPr>
        <w:t>,</w:t>
      </w:r>
      <w:r w:rsidRPr="007642C9">
        <w:rPr>
          <w:rFonts w:ascii="StobiSerif Regular" w:eastAsia="StobiSerif Regular" w:hAnsi="StobiSerif Regular" w:cs="Arial"/>
          <w:color w:val="FF0000"/>
          <w:sz w:val="22"/>
          <w:szCs w:val="22"/>
        </w:rPr>
        <w:t xml:space="preserve"> </w:t>
      </w:r>
      <w:r w:rsidRPr="007642C9">
        <w:rPr>
          <w:rFonts w:ascii="StobiSerif Regular" w:eastAsia="StobiSerif Regular" w:hAnsi="StobiSerif Regular" w:cs="Arial"/>
          <w:sz w:val="22"/>
          <w:szCs w:val="22"/>
        </w:rPr>
        <w:t xml:space="preserve">Article 59 paragraph (3),  (6) and (10) and Article 61 paragraph (5) of the Law on Mandatory Fully Funded Pension Insurance ("Official Gazette of the Republic of Macedonia" number </w:t>
      </w:r>
      <w:r w:rsidRPr="007642C9">
        <w:rPr>
          <w:rFonts w:ascii="StobiSerif Regular" w:eastAsia="StobiSerif Regular" w:hAnsi="StobiSerif Regular"/>
          <w:sz w:val="22"/>
          <w:szCs w:val="22"/>
        </w:rPr>
        <w:t xml:space="preserve">29/2002, 85/2003, 40/2004, 113/2005, 29/2007, 88/2008, 48/2009,  50/2010, 171/2010, 36/2011, 98/2012, 13/2013, 164/2013, 44/2014, 192/2015, 30/2016, </w:t>
      </w:r>
      <w:r w:rsidRPr="007642C9">
        <w:rPr>
          <w:rFonts w:ascii="StobiSerif Regular" w:eastAsia="StobiSerif Regular" w:hAnsi="StobiSerif Regular" w:cs="Arial"/>
          <w:sz w:val="22"/>
          <w:szCs w:val="22"/>
        </w:rPr>
        <w:t xml:space="preserve"> </w:t>
      </w:r>
      <w:r w:rsidRPr="007642C9">
        <w:rPr>
          <w:rFonts w:ascii="StobiSerif Regular" w:eastAsia="StobiSerif Regular" w:hAnsi="StobiSerif Regular"/>
        </w:rPr>
        <w:t>21/2018 and 245/2018</w:t>
      </w:r>
      <w:r w:rsidRPr="007642C9">
        <w:rPr>
          <w:rFonts w:ascii="StobiSerif Regular" w:eastAsia="StobiSerif Regular" w:hAnsi="StobiSerif Regular" w:cs="Arial"/>
          <w:sz w:val="22"/>
          <w:szCs w:val="22"/>
        </w:rPr>
        <w:t xml:space="preserve"> </w:t>
      </w:r>
      <w:r w:rsidRPr="007642C9">
        <w:rPr>
          <w:rFonts w:ascii="StobiSerif Regular" w:eastAsia="StobiSerif Regular" w:hAnsi="StobiSerif Regular"/>
          <w:sz w:val="22"/>
          <w:szCs w:val="22"/>
        </w:rPr>
        <w:t xml:space="preserve">), </w:t>
      </w:r>
      <w:r w:rsidRPr="007642C9">
        <w:rPr>
          <w:rFonts w:ascii="StobiSerif Regular" w:eastAsia="StobiSerif Regular" w:hAnsi="StobiSerif Regular" w:cs="Arial"/>
          <w:sz w:val="22"/>
          <w:szCs w:val="22"/>
        </w:rPr>
        <w:t>The Council of Experts of the Agency for Supervision of Fully Funded Pension Insur</w:t>
      </w:r>
      <w:r w:rsidRPr="007642C9">
        <w:rPr>
          <w:rFonts w:ascii="StobiSerif Regular" w:eastAsia="StobiSerif Regular" w:hAnsi="StobiSerif Regular" w:cs="Arial"/>
          <w:sz w:val="22"/>
          <w:szCs w:val="22"/>
        </w:rPr>
        <w:t>ance, at the session adopted a</w:t>
      </w:r>
    </w:p>
    <w:p w14:paraId="063349E6" w14:textId="77777777" w:rsidR="00011292" w:rsidRPr="007642C9" w:rsidRDefault="00011292" w:rsidP="00011292">
      <w:pPr>
        <w:jc w:val="both"/>
        <w:rPr>
          <w:rFonts w:ascii="StobiSerif Regular" w:hAnsi="StobiSerif Regular"/>
          <w:sz w:val="22"/>
          <w:szCs w:val="22"/>
        </w:rPr>
      </w:pPr>
    </w:p>
    <w:p w14:paraId="78A6AC6E" w14:textId="77777777" w:rsidR="001556BD" w:rsidRPr="007642C9" w:rsidRDefault="001556BD" w:rsidP="001556BD">
      <w:pPr>
        <w:jc w:val="both"/>
        <w:rPr>
          <w:rFonts w:ascii="StobiSerif Regular" w:hAnsi="StobiSerif Regular"/>
          <w:sz w:val="22"/>
          <w:szCs w:val="22"/>
        </w:rPr>
      </w:pPr>
    </w:p>
    <w:p w14:paraId="2D31FACA" w14:textId="4F5BE072" w:rsidR="001556BD" w:rsidRPr="007642C9" w:rsidRDefault="00D44D6E" w:rsidP="00E522A2">
      <w:pPr>
        <w:jc w:val="center"/>
        <w:rPr>
          <w:rFonts w:ascii="StobiSerif Regular" w:hAnsi="StobiSerif Regular"/>
          <w:b/>
          <w:sz w:val="22"/>
          <w:szCs w:val="22"/>
        </w:rPr>
      </w:pPr>
      <w:r>
        <w:rPr>
          <w:rFonts w:ascii="StobiSerif Regular" w:eastAsia="StobiSerif Regular" w:hAnsi="StobiSerif Regular" w:cs="Arial"/>
          <w:b/>
          <w:bCs/>
          <w:sz w:val="22"/>
          <w:szCs w:val="22"/>
        </w:rPr>
        <w:t>RULEBOOK</w:t>
      </w:r>
      <w:r w:rsidRPr="007642C9">
        <w:rPr>
          <w:rFonts w:ascii="StobiSerif Regular" w:eastAsia="StobiSerif Regular" w:hAnsi="StobiSerif Regular"/>
          <w:b/>
          <w:bCs/>
          <w:sz w:val="22"/>
          <w:szCs w:val="22"/>
        </w:rPr>
        <w:t xml:space="preserve"> </w:t>
      </w:r>
      <w:r w:rsidRPr="007642C9">
        <w:rPr>
          <w:rFonts w:ascii="StobiSerif Regular" w:eastAsia="StobiSerif Regular" w:hAnsi="StobiSerif Regular" w:cs="Arial"/>
          <w:b/>
          <w:bCs/>
          <w:sz w:val="22"/>
          <w:szCs w:val="22"/>
        </w:rPr>
        <w:t>ON MEMBERSHIP IN A MANDATORY PENSION FUND</w:t>
      </w:r>
    </w:p>
    <w:p w14:paraId="716ED08D" w14:textId="740779A6" w:rsidR="00CE3673" w:rsidRPr="007642C9" w:rsidRDefault="00986E1C" w:rsidP="00CE3673">
      <w:pPr>
        <w:jc w:val="center"/>
        <w:rPr>
          <w:rFonts w:ascii="StobiSerif Regular" w:hAnsi="StobiSerif Regular"/>
          <w:sz w:val="22"/>
          <w:szCs w:val="22"/>
        </w:rPr>
      </w:pPr>
      <w:r w:rsidRPr="007642C9">
        <w:rPr>
          <w:rFonts w:ascii="StobiSerif Regular" w:eastAsia="StobiSerif Regular" w:hAnsi="StobiSerif Regular"/>
          <w:color w:val="524F4E"/>
          <w:sz w:val="22"/>
          <w:szCs w:val="22"/>
          <w:shd w:val="clear" w:color="auto" w:fill="FFFFFF"/>
        </w:rPr>
        <w:t>(</w:t>
      </w:r>
      <w:r w:rsidRPr="007642C9">
        <w:rPr>
          <w:rFonts w:ascii="StobiSerif Regular" w:eastAsia="StobiSerif Regular" w:hAnsi="StobiSerif Regular"/>
          <w:sz w:val="22"/>
          <w:szCs w:val="22"/>
        </w:rPr>
        <w:t xml:space="preserve">Official Gazette of </w:t>
      </w:r>
      <w:r w:rsidR="007642C9">
        <w:rPr>
          <w:rFonts w:ascii="StobiSerif Regular" w:eastAsia="StobiSerif Regular" w:hAnsi="StobiSerif Regular"/>
          <w:sz w:val="22"/>
          <w:szCs w:val="22"/>
        </w:rPr>
        <w:t>RM</w:t>
      </w:r>
      <w:r w:rsidRPr="007642C9">
        <w:rPr>
          <w:rFonts w:ascii="StobiSerif Regular" w:eastAsia="StobiSerif Regular" w:hAnsi="StobiSerif Regular"/>
          <w:sz w:val="22"/>
          <w:szCs w:val="22"/>
        </w:rPr>
        <w:t xml:space="preserve"> no. 247/</w:t>
      </w:r>
      <w:proofErr w:type="gramStart"/>
      <w:r w:rsidRPr="007642C9">
        <w:rPr>
          <w:rFonts w:ascii="StobiSerif Regular" w:eastAsia="StobiSerif Regular" w:hAnsi="StobiSerif Regular"/>
          <w:sz w:val="22"/>
          <w:szCs w:val="22"/>
        </w:rPr>
        <w:t>2018 ,</w:t>
      </w:r>
      <w:proofErr w:type="gramEnd"/>
      <w:r w:rsidRPr="007642C9">
        <w:rPr>
          <w:rFonts w:ascii="StobiSerif Regular" w:eastAsia="StobiSerif Regular" w:hAnsi="StobiSerif Regular"/>
          <w:sz w:val="22"/>
          <w:szCs w:val="22"/>
        </w:rPr>
        <w:t xml:space="preserve"> 9/2019 and Official Gazette of the </w:t>
      </w:r>
      <w:r w:rsidR="007642C9">
        <w:rPr>
          <w:rFonts w:ascii="StobiSerif Regular" w:eastAsia="StobiSerif Regular" w:hAnsi="StobiSerif Regular"/>
          <w:sz w:val="22"/>
          <w:szCs w:val="22"/>
        </w:rPr>
        <w:t>R</w:t>
      </w:r>
      <w:r w:rsidRPr="007642C9">
        <w:rPr>
          <w:rFonts w:ascii="StobiSerif Regular" w:eastAsia="StobiSerif Regular" w:hAnsi="StobiSerif Regular"/>
          <w:sz w:val="22"/>
          <w:szCs w:val="22"/>
        </w:rPr>
        <w:t>N</w:t>
      </w:r>
      <w:r w:rsidR="007642C9">
        <w:rPr>
          <w:rFonts w:ascii="StobiSerif Regular" w:eastAsia="StobiSerif Regular" w:hAnsi="StobiSerif Regular"/>
          <w:sz w:val="22"/>
          <w:szCs w:val="22"/>
        </w:rPr>
        <w:t>M</w:t>
      </w:r>
      <w:r w:rsidRPr="007642C9">
        <w:rPr>
          <w:rFonts w:ascii="StobiSerif Regular" w:eastAsia="StobiSerif Regular" w:hAnsi="StobiSerif Regular"/>
          <w:sz w:val="22"/>
          <w:szCs w:val="22"/>
        </w:rPr>
        <w:t xml:space="preserve"> no. 235/2019 and 212/2021) </w:t>
      </w:r>
    </w:p>
    <w:p w14:paraId="4343A1C4" w14:textId="77777777" w:rsidR="00141DA3" w:rsidRPr="007642C9" w:rsidRDefault="00141DA3" w:rsidP="001556BD">
      <w:pPr>
        <w:jc w:val="center"/>
        <w:rPr>
          <w:rFonts w:ascii="StobiSerif Regular" w:hAnsi="StobiSerif Regular"/>
          <w:sz w:val="22"/>
          <w:szCs w:val="22"/>
        </w:rPr>
      </w:pPr>
    </w:p>
    <w:p w14:paraId="14A1AF74" w14:textId="5DD2CEC3"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sz w:val="22"/>
          <w:szCs w:val="22"/>
        </w:rPr>
        <w:t>I. General provision</w:t>
      </w:r>
    </w:p>
    <w:p w14:paraId="19D4A10D" w14:textId="77777777" w:rsidR="001556BD" w:rsidRPr="007642C9" w:rsidRDefault="001556BD" w:rsidP="001556BD">
      <w:pPr>
        <w:jc w:val="both"/>
        <w:rPr>
          <w:rFonts w:ascii="StobiSerif Regular" w:hAnsi="StobiSerif Regular"/>
          <w:sz w:val="22"/>
          <w:szCs w:val="22"/>
        </w:rPr>
      </w:pPr>
    </w:p>
    <w:p w14:paraId="0D333423"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sz w:val="22"/>
          <w:szCs w:val="22"/>
        </w:rPr>
        <w:t>Article 1</w:t>
      </w:r>
    </w:p>
    <w:p w14:paraId="0063CFFA" w14:textId="55FD8F90" w:rsidR="00A50F04" w:rsidRPr="007642C9" w:rsidRDefault="00986E1C" w:rsidP="00A50F04">
      <w:pPr>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This Rulebook prescribes the procedure for the allocation of </w:t>
      </w:r>
      <w:r w:rsidR="007642C9">
        <w:rPr>
          <w:rFonts w:ascii="StobiSerif Regular" w:eastAsia="StobiSerif Regular" w:hAnsi="StobiSerif Regular" w:cs="Arial"/>
          <w:sz w:val="22"/>
          <w:szCs w:val="22"/>
        </w:rPr>
        <w:t>insured persons</w:t>
      </w:r>
      <w:r w:rsidRPr="007642C9">
        <w:rPr>
          <w:rFonts w:ascii="StobiSerif Regular" w:eastAsia="StobiSerif Regular" w:hAnsi="StobiSerif Regular" w:cs="Arial"/>
          <w:sz w:val="22"/>
          <w:szCs w:val="22"/>
        </w:rPr>
        <w:t xml:space="preserve"> who have not signed a contract for membership in a mandatory pension fund with a company for management of mandatory pension funds or with a company for management of mandatory an</w:t>
      </w:r>
      <w:r w:rsidRPr="007642C9">
        <w:rPr>
          <w:rFonts w:ascii="StobiSerif Regular" w:eastAsia="StobiSerif Regular" w:hAnsi="StobiSerif Regular" w:cs="Arial"/>
          <w:sz w:val="22"/>
          <w:szCs w:val="22"/>
        </w:rPr>
        <w:t xml:space="preserve">d voluntary pension funds (hereinafter: a company), the dates, manner and procedure for membership in a mandatory pension fund, the manner and procedure for transferring a member from an </w:t>
      </w:r>
      <w:r w:rsidR="00054593">
        <w:rPr>
          <w:rFonts w:ascii="StobiSerif Regular" w:eastAsia="StobiSerif Regular" w:hAnsi="StobiSerif Regular" w:cs="Arial"/>
          <w:sz w:val="22"/>
          <w:szCs w:val="22"/>
        </w:rPr>
        <w:t>current</w:t>
      </w:r>
      <w:r w:rsidRPr="007642C9">
        <w:rPr>
          <w:rFonts w:ascii="StobiSerif Regular" w:eastAsia="StobiSerif Regular" w:hAnsi="StobiSerif Regular" w:cs="Arial"/>
          <w:sz w:val="22"/>
          <w:szCs w:val="22"/>
        </w:rPr>
        <w:t xml:space="preserve"> to a future mandatory pension fund, the form of the contract </w:t>
      </w:r>
      <w:r w:rsidRPr="007642C9">
        <w:rPr>
          <w:rFonts w:ascii="StobiSerif Regular" w:eastAsia="StobiSerif Regular" w:hAnsi="StobiSerif Regular" w:cs="Arial"/>
          <w:sz w:val="22"/>
          <w:szCs w:val="22"/>
        </w:rPr>
        <w:t>for membership in a mandatory pension fund, the content of the contract for transfer and the statement of consent for transfer to a mandatory pension fund.</w:t>
      </w:r>
    </w:p>
    <w:p w14:paraId="102E5236" w14:textId="77777777" w:rsidR="001556BD" w:rsidRPr="007642C9" w:rsidRDefault="001556BD" w:rsidP="001556BD">
      <w:pPr>
        <w:ind w:firstLine="720"/>
        <w:jc w:val="both"/>
        <w:rPr>
          <w:rFonts w:ascii="StobiSerif Regular" w:hAnsi="StobiSerif Regular"/>
          <w:sz w:val="22"/>
          <w:szCs w:val="22"/>
        </w:rPr>
      </w:pPr>
    </w:p>
    <w:p w14:paraId="5C14916C" w14:textId="77777777" w:rsidR="001556BD" w:rsidRPr="007642C9" w:rsidRDefault="001556BD" w:rsidP="001556BD">
      <w:pPr>
        <w:jc w:val="both"/>
        <w:rPr>
          <w:rFonts w:ascii="StobiSerif Regular" w:hAnsi="StobiSerif Regular"/>
          <w:sz w:val="22"/>
          <w:szCs w:val="22"/>
        </w:rPr>
      </w:pPr>
    </w:p>
    <w:p w14:paraId="1C1BC019" w14:textId="79D8FCFE" w:rsidR="001556BD" w:rsidRPr="007642C9" w:rsidRDefault="00986E1C" w:rsidP="001556BD">
      <w:pPr>
        <w:jc w:val="center"/>
        <w:rPr>
          <w:rFonts w:ascii="StobiSerif Regular" w:hAnsi="StobiSerif Regular"/>
          <w:b/>
          <w:sz w:val="22"/>
          <w:szCs w:val="22"/>
        </w:rPr>
      </w:pPr>
      <w:r w:rsidRPr="007642C9">
        <w:rPr>
          <w:rFonts w:ascii="StobiSerif Regular" w:eastAsia="StobiSerif Regular" w:hAnsi="StobiSerif Regular" w:cs="Arial"/>
          <w:b/>
          <w:bCs/>
          <w:sz w:val="22"/>
          <w:szCs w:val="22"/>
        </w:rPr>
        <w:t xml:space="preserve">II. Procedure for allocation of </w:t>
      </w:r>
      <w:r w:rsidR="007642C9">
        <w:rPr>
          <w:rFonts w:ascii="StobiSerif Regular" w:eastAsia="StobiSerif Regular" w:hAnsi="StobiSerif Regular" w:cs="Arial"/>
          <w:b/>
          <w:bCs/>
          <w:sz w:val="22"/>
          <w:szCs w:val="22"/>
        </w:rPr>
        <w:t>insured persons</w:t>
      </w:r>
      <w:r w:rsidRPr="007642C9">
        <w:rPr>
          <w:rFonts w:ascii="StobiSerif Regular" w:eastAsia="StobiSerif Regular" w:hAnsi="StobiSerif Regular" w:cs="Arial"/>
          <w:b/>
          <w:bCs/>
          <w:sz w:val="22"/>
          <w:szCs w:val="22"/>
        </w:rPr>
        <w:t xml:space="preserve"> to a mandatory pension fund</w:t>
      </w:r>
    </w:p>
    <w:p w14:paraId="6FA53F4B" w14:textId="77777777" w:rsidR="001556BD" w:rsidRPr="007642C9" w:rsidRDefault="001556BD" w:rsidP="001556BD">
      <w:pPr>
        <w:jc w:val="both"/>
        <w:rPr>
          <w:rFonts w:ascii="StobiSerif Regular" w:hAnsi="StobiSerif Regular"/>
          <w:sz w:val="22"/>
          <w:szCs w:val="22"/>
        </w:rPr>
      </w:pPr>
    </w:p>
    <w:p w14:paraId="317A13A3"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cs="Arial"/>
          <w:sz w:val="22"/>
          <w:szCs w:val="22"/>
        </w:rPr>
        <w:t>Article 2</w:t>
      </w:r>
    </w:p>
    <w:p w14:paraId="33502391" w14:textId="284F531A" w:rsidR="001556BD" w:rsidRPr="007642C9" w:rsidRDefault="00986E1C" w:rsidP="00937039">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The </w:t>
      </w:r>
      <w:r w:rsidR="007642C9">
        <w:rPr>
          <w:rFonts w:ascii="StobiSerif Regular" w:eastAsia="StobiSerif Regular" w:hAnsi="StobiSerif Regular" w:cs="Arial"/>
          <w:sz w:val="22"/>
          <w:szCs w:val="22"/>
        </w:rPr>
        <w:t>insured persons</w:t>
      </w:r>
      <w:r w:rsidRPr="007642C9">
        <w:rPr>
          <w:rFonts w:ascii="StobiSerif Regular" w:eastAsia="StobiSerif Regular" w:hAnsi="StobiSerif Regular" w:cs="Arial"/>
          <w:sz w:val="22"/>
          <w:szCs w:val="22"/>
        </w:rPr>
        <w:t xml:space="preserve"> mandatorily allocated to a mandatory pension fund in accordance with the Law on Mandatory Fully Funded Pension Insurance (hereinafter: </w:t>
      </w:r>
      <w:proofErr w:type="gramStart"/>
      <w:r w:rsidRPr="007642C9">
        <w:rPr>
          <w:rFonts w:ascii="StobiSerif Regular" w:eastAsia="StobiSerif Regular" w:hAnsi="StobiSerif Regular" w:cs="Arial"/>
          <w:sz w:val="22"/>
          <w:szCs w:val="22"/>
        </w:rPr>
        <w:t>the</w:t>
      </w:r>
      <w:proofErr w:type="gramEnd"/>
      <w:r w:rsidRPr="007642C9">
        <w:rPr>
          <w:rFonts w:ascii="StobiSerif Regular" w:eastAsia="StobiSerif Regular" w:hAnsi="StobiSerif Regular" w:cs="Arial"/>
          <w:sz w:val="22"/>
          <w:szCs w:val="22"/>
        </w:rPr>
        <w:t xml:space="preserve"> Law) are the </w:t>
      </w:r>
      <w:r w:rsidR="007642C9">
        <w:rPr>
          <w:rFonts w:ascii="StobiSerif Regular" w:eastAsia="StobiSerif Regular" w:hAnsi="StobiSerif Regular" w:cs="Arial"/>
          <w:sz w:val="22"/>
          <w:szCs w:val="22"/>
        </w:rPr>
        <w:t>insured persons</w:t>
      </w:r>
      <w:r w:rsidRPr="007642C9">
        <w:rPr>
          <w:rFonts w:ascii="StobiSerif Regular" w:eastAsia="StobiSerif Regular" w:hAnsi="StobiSerif Regular" w:cs="Arial"/>
          <w:sz w:val="22"/>
          <w:szCs w:val="22"/>
        </w:rPr>
        <w:t xml:space="preserve"> who became subjects of a </w:t>
      </w:r>
      <w:r w:rsidR="007642C9">
        <w:rPr>
          <w:rFonts w:ascii="StobiSerif Regular" w:eastAsia="StobiSerif Regular" w:hAnsi="StobiSerif Regular" w:cs="Arial"/>
          <w:sz w:val="22"/>
          <w:szCs w:val="22"/>
        </w:rPr>
        <w:t>mandatory</w:t>
      </w:r>
      <w:r w:rsidRPr="007642C9">
        <w:rPr>
          <w:rFonts w:ascii="StobiSerif Regular" w:eastAsia="StobiSerif Regular" w:hAnsi="StobiSerif Regular" w:cs="Arial"/>
          <w:sz w:val="22"/>
          <w:szCs w:val="22"/>
        </w:rPr>
        <w:t xml:space="preserve"> pension and disability insurance for the fir</w:t>
      </w:r>
      <w:r w:rsidRPr="007642C9">
        <w:rPr>
          <w:rFonts w:ascii="StobiSerif Regular" w:eastAsia="StobiSerif Regular" w:hAnsi="StobiSerif Regular" w:cs="Arial"/>
          <w:sz w:val="22"/>
          <w:szCs w:val="22"/>
        </w:rPr>
        <w:t>st time, in accordance with the Law and:</w:t>
      </w:r>
    </w:p>
    <w:p w14:paraId="247132DE" w14:textId="77777777" w:rsidR="001556BD" w:rsidRPr="007642C9" w:rsidRDefault="00986E1C" w:rsidP="00143119">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(a) have not signed a contract for membership of a mandatory pension fund with any company; or </w:t>
      </w:r>
    </w:p>
    <w:p w14:paraId="25B9232D" w14:textId="1CC99BC8" w:rsidR="001556BD" w:rsidRPr="007642C9" w:rsidRDefault="00986E1C" w:rsidP="0070661C">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b) </w:t>
      </w:r>
      <w:r w:rsidR="007642C9" w:rsidRPr="007642C9">
        <w:rPr>
          <w:rFonts w:ascii="StobiSerif Regular" w:eastAsia="StobiSerif Regular" w:hAnsi="StobiSerif Regular" w:cs="Arial"/>
          <w:sz w:val="22"/>
          <w:szCs w:val="22"/>
        </w:rPr>
        <w:t xml:space="preserve">have signed such a contract for membership of a </w:t>
      </w:r>
      <w:r w:rsidR="007642C9">
        <w:rPr>
          <w:rFonts w:ascii="StobiSerif Regular" w:eastAsia="StobiSerif Regular" w:hAnsi="StobiSerif Regular" w:cs="Arial"/>
          <w:sz w:val="22"/>
          <w:szCs w:val="22"/>
        </w:rPr>
        <w:t>mandatory</w:t>
      </w:r>
      <w:r w:rsidR="007642C9" w:rsidRPr="007642C9">
        <w:rPr>
          <w:rFonts w:ascii="StobiSerif Regular" w:eastAsia="StobiSerif Regular" w:hAnsi="StobiSerif Regular" w:cs="Arial"/>
          <w:sz w:val="22"/>
          <w:szCs w:val="22"/>
        </w:rPr>
        <w:t xml:space="preserve"> pension fund with one of the companies but have not yet had eight working </w:t>
      </w:r>
      <w:proofErr w:type="gramStart"/>
      <w:r w:rsidR="007642C9" w:rsidRPr="007642C9">
        <w:rPr>
          <w:rFonts w:ascii="StobiSerif Regular" w:eastAsia="StobiSerif Regular" w:hAnsi="StobiSerif Regular" w:cs="Arial"/>
          <w:sz w:val="22"/>
          <w:szCs w:val="22"/>
        </w:rPr>
        <w:t>days</w:t>
      </w:r>
      <w:proofErr w:type="gramEnd"/>
      <w:r w:rsidR="007642C9" w:rsidRPr="007642C9">
        <w:rPr>
          <w:rFonts w:ascii="StobiSerif Regular" w:eastAsia="StobiSerif Regular" w:hAnsi="StobiSerif Regular" w:cs="Arial"/>
          <w:sz w:val="22"/>
          <w:szCs w:val="22"/>
        </w:rPr>
        <w:t xml:space="preserve"> pass, during which they may terminate the contract (referred to as "unallocated insure</w:t>
      </w:r>
      <w:r w:rsidR="007642C9">
        <w:rPr>
          <w:rFonts w:ascii="StobiSerif Regular" w:eastAsia="StobiSerif Regular" w:hAnsi="StobiSerif Regular" w:cs="Arial"/>
          <w:sz w:val="22"/>
          <w:szCs w:val="22"/>
        </w:rPr>
        <w:t>d persons”</w:t>
      </w:r>
      <w:r w:rsidRPr="007642C9">
        <w:rPr>
          <w:rFonts w:ascii="StobiSerif Regular" w:eastAsia="StobiSerif Regular" w:hAnsi="StobiSerif Regular" w:cs="Arial"/>
          <w:sz w:val="22"/>
          <w:szCs w:val="22"/>
        </w:rPr>
        <w:t xml:space="preserve">).  </w:t>
      </w:r>
    </w:p>
    <w:p w14:paraId="4A87357C" w14:textId="77777777" w:rsidR="00EC6AED" w:rsidRPr="007642C9" w:rsidRDefault="00EC6AED" w:rsidP="00143119">
      <w:pPr>
        <w:ind w:firstLine="720"/>
        <w:jc w:val="both"/>
        <w:rPr>
          <w:rFonts w:ascii="StobiSerif Regular" w:hAnsi="StobiSerif Regular" w:cs="Arial"/>
          <w:sz w:val="22"/>
          <w:szCs w:val="22"/>
        </w:rPr>
      </w:pPr>
    </w:p>
    <w:p w14:paraId="401BC278" w14:textId="77777777" w:rsidR="00DE1AE2" w:rsidRPr="007642C9" w:rsidRDefault="00DE1AE2" w:rsidP="00A50F04">
      <w:pPr>
        <w:jc w:val="center"/>
        <w:rPr>
          <w:rFonts w:ascii="StobiSerif Regular" w:hAnsi="StobiSerif Regular" w:cs="Arial"/>
          <w:sz w:val="22"/>
          <w:szCs w:val="22"/>
        </w:rPr>
      </w:pPr>
    </w:p>
    <w:p w14:paraId="04004911" w14:textId="77777777" w:rsidR="00A50F04" w:rsidRPr="007642C9" w:rsidRDefault="00986E1C" w:rsidP="00A50F04">
      <w:pPr>
        <w:jc w:val="center"/>
        <w:rPr>
          <w:rFonts w:ascii="StobiSerif Regular" w:hAnsi="StobiSerif Regular"/>
          <w:sz w:val="22"/>
          <w:szCs w:val="22"/>
        </w:rPr>
      </w:pPr>
      <w:r w:rsidRPr="007642C9">
        <w:rPr>
          <w:rFonts w:ascii="StobiSerif Regular" w:eastAsia="StobiSerif Regular" w:hAnsi="StobiSerif Regular" w:cs="Arial"/>
          <w:sz w:val="22"/>
          <w:szCs w:val="22"/>
        </w:rPr>
        <w:t>Article 3</w:t>
      </w:r>
    </w:p>
    <w:p w14:paraId="19FFD1FE" w14:textId="522CE747" w:rsidR="00A50F04" w:rsidRPr="007642C9" w:rsidRDefault="00986E1C" w:rsidP="00A50F04">
      <w:pPr>
        <w:ind w:firstLine="720"/>
        <w:jc w:val="both"/>
        <w:rPr>
          <w:rFonts w:ascii="StobiSerif Regular" w:hAnsi="StobiSerif Regular" w:cs="Arial"/>
          <w:b/>
          <w:sz w:val="22"/>
          <w:szCs w:val="22"/>
        </w:rPr>
      </w:pPr>
      <w:r w:rsidRPr="007642C9">
        <w:rPr>
          <w:rFonts w:ascii="StobiSerif Regular" w:eastAsia="StobiSerif Regular" w:hAnsi="StobiSerif Regular" w:cs="Arial"/>
          <w:sz w:val="22"/>
          <w:szCs w:val="22"/>
        </w:rPr>
        <w:t>(1) The Pension and Disability Insurance Fund of North Macedonia (hereinafter: the P</w:t>
      </w:r>
      <w:r w:rsidR="00D44D6E">
        <w:rPr>
          <w:rFonts w:ascii="StobiSerif Regular" w:eastAsia="StobiSerif Regular" w:hAnsi="StobiSerif Regular" w:cs="Arial"/>
          <w:sz w:val="22"/>
          <w:szCs w:val="22"/>
        </w:rPr>
        <w:t>DIFNM</w:t>
      </w:r>
      <w:r w:rsidRPr="007642C9">
        <w:rPr>
          <w:rFonts w:ascii="StobiSerif Regular" w:eastAsia="StobiSerif Regular" w:hAnsi="StobiSerif Regular" w:cs="Arial"/>
          <w:sz w:val="22"/>
          <w:szCs w:val="22"/>
        </w:rPr>
        <w:t xml:space="preserve"> Fund) temporarily allocates unallocated </w:t>
      </w:r>
      <w:r w:rsidR="007642C9">
        <w:rPr>
          <w:rFonts w:ascii="StobiSerif Regular" w:eastAsia="StobiSerif Regular" w:hAnsi="StobiSerif Regular" w:cs="Arial"/>
          <w:sz w:val="22"/>
          <w:szCs w:val="22"/>
        </w:rPr>
        <w:t>insured persons</w:t>
      </w:r>
      <w:r w:rsidRPr="007642C9">
        <w:rPr>
          <w:rFonts w:ascii="StobiSerif Regular" w:eastAsia="StobiSerif Regular" w:hAnsi="StobiSerif Regular" w:cs="Arial"/>
          <w:sz w:val="22"/>
          <w:szCs w:val="22"/>
        </w:rPr>
        <w:t xml:space="preserve"> to the mandatory pension funds from the date of them joining the mandatory pension and disability insurance. </w:t>
      </w:r>
    </w:p>
    <w:p w14:paraId="0627B553" w14:textId="443A7196" w:rsidR="00522C6E" w:rsidRPr="007642C9" w:rsidRDefault="00986E1C" w:rsidP="00BB5085">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(2) The Agency for Supervision of Fully Funded Pension Insurance (hereinafter: </w:t>
      </w:r>
      <w:proofErr w:type="gramStart"/>
      <w:r w:rsidRPr="007642C9">
        <w:rPr>
          <w:rFonts w:ascii="StobiSerif Regular" w:eastAsia="StobiSerif Regular" w:hAnsi="StobiSerif Regular" w:cs="Arial"/>
          <w:sz w:val="22"/>
          <w:szCs w:val="22"/>
        </w:rPr>
        <w:t>the</w:t>
      </w:r>
      <w:proofErr w:type="gramEnd"/>
      <w:r w:rsidRPr="007642C9">
        <w:rPr>
          <w:rFonts w:ascii="StobiSerif Regular" w:eastAsia="StobiSerif Regular" w:hAnsi="StobiSerif Regular" w:cs="Arial"/>
          <w:sz w:val="22"/>
          <w:szCs w:val="22"/>
        </w:rPr>
        <w:t xml:space="preserve"> Agency</w:t>
      </w:r>
      <w:r w:rsidRPr="007642C9">
        <w:rPr>
          <w:rFonts w:ascii="StobiSerif Regular" w:eastAsia="StobiSerif Regular" w:hAnsi="StobiSerif Regular" w:cs="Arial"/>
          <w:sz w:val="22"/>
          <w:szCs w:val="22"/>
        </w:rPr>
        <w:t xml:space="preserve">), on the first working day of each month, in order to allocate the unallocated </w:t>
      </w:r>
      <w:r w:rsidR="007642C9">
        <w:rPr>
          <w:rFonts w:ascii="StobiSerif Regular" w:eastAsia="StobiSerif Regular" w:hAnsi="StobiSerif Regular" w:cs="Arial"/>
          <w:sz w:val="22"/>
          <w:szCs w:val="22"/>
        </w:rPr>
        <w:t>insured persons</w:t>
      </w:r>
      <w:r w:rsidRPr="007642C9">
        <w:rPr>
          <w:rFonts w:ascii="StobiSerif Regular" w:eastAsia="StobiSerif Regular" w:hAnsi="StobiSerif Regular" w:cs="Arial"/>
          <w:sz w:val="22"/>
          <w:szCs w:val="22"/>
        </w:rPr>
        <w:t xml:space="preserve">, </w:t>
      </w:r>
      <w:r w:rsidR="00D44D6E">
        <w:rPr>
          <w:rFonts w:ascii="StobiSerif Regular" w:eastAsia="StobiSerif Regular" w:hAnsi="StobiSerif Regular" w:cs="Arial"/>
          <w:sz w:val="22"/>
          <w:szCs w:val="22"/>
        </w:rPr>
        <w:t xml:space="preserve">shall </w:t>
      </w:r>
      <w:r w:rsidRPr="007642C9">
        <w:rPr>
          <w:rFonts w:ascii="StobiSerif Regular" w:eastAsia="StobiSerif Regular" w:hAnsi="StobiSerif Regular" w:cs="Arial"/>
          <w:sz w:val="22"/>
          <w:szCs w:val="22"/>
        </w:rPr>
        <w:t>prescribe the weight for each mandatory pension fund according to the nominal return of the mandatory pension fund and the amount of the contribution pai</w:t>
      </w:r>
      <w:r w:rsidRPr="007642C9">
        <w:rPr>
          <w:rFonts w:ascii="StobiSerif Regular" w:eastAsia="StobiSerif Regular" w:hAnsi="StobiSerif Regular" w:cs="Arial"/>
          <w:sz w:val="22"/>
          <w:szCs w:val="22"/>
        </w:rPr>
        <w:t>d referred to in Article 98 paragraph (1) point (a) of the Law, charged by the company managing that mandatory pension fund, using the following formula:</w:t>
      </w:r>
    </w:p>
    <w:p w14:paraId="3C63DF89" w14:textId="77777777" w:rsidR="00522C6E" w:rsidRPr="007642C9" w:rsidRDefault="00986E1C" w:rsidP="00522C6E">
      <w:pPr>
        <w:jc w:val="both"/>
        <w:rPr>
          <w:rFonts w:ascii="StobiSerif Regular" w:hAnsi="StobiSerif Regular" w:cs="Arial"/>
          <w:sz w:val="22"/>
          <w:szCs w:val="22"/>
        </w:rPr>
      </w:pPr>
      <w:r w:rsidRPr="007642C9">
        <w:rPr>
          <w:rFonts w:ascii="StobiSerif Regular" w:hAnsi="StobiSerif Regular" w:cs="Arial"/>
          <w:position w:val="-64"/>
          <w:sz w:val="22"/>
          <w:szCs w:val="22"/>
        </w:rPr>
        <w:object w:dxaOrig="2870" w:dyaOrig="1350" w14:anchorId="44511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6.8pt" o:ole="">
            <v:imagedata r:id="rId8" o:title=""/>
          </v:shape>
          <o:OLEObject Type="Embed" ProgID="Equation.3" ShapeID="_x0000_i1025" DrawAspect="Content" ObjectID="_1740204568" r:id="rId9"/>
        </w:object>
      </w:r>
      <w:r w:rsidRPr="007642C9">
        <w:rPr>
          <w:rFonts w:ascii="StobiSerif Regular" w:eastAsia="StobiSerif Regular" w:hAnsi="StobiSerif Regular" w:cs="Arial"/>
          <w:sz w:val="22"/>
          <w:szCs w:val="22"/>
        </w:rPr>
        <w:t xml:space="preserve">, in case when all </w:t>
      </w:r>
      <w:r w:rsidRPr="007642C9">
        <w:rPr>
          <w:rFonts w:ascii="StobiSerif Regular" w:hAnsi="StobiSerif Regular" w:cs="Arial"/>
          <w:position w:val="-12"/>
          <w:sz w:val="22"/>
          <w:szCs w:val="22"/>
        </w:rPr>
        <w:object w:dxaOrig="660" w:dyaOrig="380" w14:anchorId="771EBFA0">
          <v:shape id="_x0000_i1026" type="#_x0000_t75" style="width:33.75pt;height:18.8pt" o:ole="">
            <v:imagedata r:id="rId10" o:title=""/>
          </v:shape>
          <o:OLEObject Type="Embed" ProgID="Equation.3" ShapeID="_x0000_i1026" DrawAspect="Content" ObjectID="_1740204569" r:id="rId11"/>
        </w:object>
      </w:r>
    </w:p>
    <w:p w14:paraId="5E834EF4" w14:textId="77777777" w:rsidR="00522C6E" w:rsidRPr="007642C9" w:rsidRDefault="00522C6E" w:rsidP="00522C6E">
      <w:pPr>
        <w:jc w:val="both"/>
        <w:rPr>
          <w:rFonts w:ascii="StobiSerif Regular" w:hAnsi="StobiSerif Regular" w:cs="Arial"/>
          <w:sz w:val="22"/>
          <w:szCs w:val="22"/>
        </w:rPr>
      </w:pPr>
    </w:p>
    <w:p w14:paraId="6E78CBB7" w14:textId="77777777" w:rsidR="00522C6E" w:rsidRPr="007642C9" w:rsidRDefault="00986E1C" w:rsidP="00522C6E">
      <w:pPr>
        <w:jc w:val="both"/>
        <w:rPr>
          <w:rFonts w:ascii="StobiSerif Regular" w:hAnsi="StobiSerif Regular" w:cs="Arial"/>
          <w:sz w:val="22"/>
          <w:szCs w:val="22"/>
        </w:rPr>
      </w:pPr>
      <w:r w:rsidRPr="007642C9">
        <w:rPr>
          <w:rFonts w:ascii="StobiSerif Regular" w:eastAsia="StobiSerif Regular" w:hAnsi="StobiSerif Regular" w:cs="Arial"/>
          <w:sz w:val="22"/>
          <w:szCs w:val="22"/>
        </w:rPr>
        <w:t>i.e.,</w:t>
      </w:r>
    </w:p>
    <w:p w14:paraId="2B2C2CF5" w14:textId="77777777" w:rsidR="00522C6E" w:rsidRPr="007642C9" w:rsidRDefault="00522C6E" w:rsidP="00522C6E">
      <w:pPr>
        <w:rPr>
          <w:rFonts w:ascii="StobiSerif Regular" w:hAnsi="StobiSerif Regular" w:cs="Arial"/>
          <w:sz w:val="22"/>
          <w:szCs w:val="22"/>
        </w:rPr>
      </w:pPr>
    </w:p>
    <w:p w14:paraId="58C5880C" w14:textId="112463E2" w:rsidR="00522C6E" w:rsidRPr="007642C9" w:rsidRDefault="00986E1C" w:rsidP="00522C6E">
      <w:pPr>
        <w:rPr>
          <w:rFonts w:ascii="StobiSerif Regular" w:hAnsi="StobiSerif Regular" w:cs="Arial"/>
          <w:sz w:val="22"/>
          <w:szCs w:val="22"/>
        </w:rPr>
      </w:pPr>
      <w:r w:rsidRPr="007642C9">
        <w:rPr>
          <w:rFonts w:ascii="StobiSerif Regular" w:hAnsi="StobiSerif Regular" w:cs="Arial"/>
          <w:position w:val="-66"/>
          <w:sz w:val="22"/>
          <w:szCs w:val="22"/>
        </w:rPr>
        <w:object w:dxaOrig="4468" w:dyaOrig="1410" w14:anchorId="71AA56A8">
          <v:shape id="_x0000_i1027" type="#_x0000_t75" style="width:223.15pt;height:70.7pt" o:ole="">
            <v:imagedata r:id="rId12" o:title=""/>
          </v:shape>
          <o:OLEObject Type="Embed" ProgID="Equation.3" ShapeID="_x0000_i1027" DrawAspect="Content" ObjectID="_1740204570" r:id="rId13"/>
        </w:object>
      </w:r>
      <w:r w:rsidRPr="007642C9">
        <w:rPr>
          <w:rFonts w:ascii="StobiSerif Regular" w:eastAsia="StobiSerif Regular" w:hAnsi="StobiSerif Regular" w:cs="Arial"/>
          <w:sz w:val="22"/>
          <w:szCs w:val="22"/>
        </w:rPr>
        <w:t xml:space="preserve">, in the case where </w:t>
      </w:r>
      <w:r w:rsidRPr="007642C9">
        <w:rPr>
          <w:rFonts w:ascii="StobiSerif Regular" w:hAnsi="StobiSerif Regular" w:cs="Arial"/>
          <w:position w:val="-12"/>
          <w:sz w:val="22"/>
          <w:szCs w:val="22"/>
        </w:rPr>
        <w:object w:dxaOrig="680" w:dyaOrig="380" w14:anchorId="2ECB5CD9">
          <v:shape id="_x0000_i1028" type="#_x0000_t75" style="width:33.75pt;height:18.8pt" o:ole="">
            <v:imagedata r:id="rId14" o:title=""/>
          </v:shape>
          <o:OLEObject Type="Embed" ProgID="Equation.3" ShapeID="_x0000_i1028" DrawAspect="Content" ObjectID="_1740204571" r:id="rId15"/>
        </w:object>
      </w:r>
    </w:p>
    <w:p w14:paraId="2D01146B" w14:textId="77777777" w:rsidR="00522C6E" w:rsidRPr="007642C9" w:rsidRDefault="00522C6E" w:rsidP="00522C6E">
      <w:pPr>
        <w:rPr>
          <w:rFonts w:ascii="StobiSerif Regular" w:hAnsi="StobiSerif Regular" w:cs="Arial"/>
          <w:sz w:val="22"/>
          <w:szCs w:val="22"/>
        </w:rPr>
      </w:pPr>
    </w:p>
    <w:p w14:paraId="1D792178" w14:textId="77777777" w:rsidR="00522C6E" w:rsidRPr="007642C9" w:rsidRDefault="00986E1C" w:rsidP="00522C6E">
      <w:pPr>
        <w:rPr>
          <w:rFonts w:ascii="StobiSerif Regular" w:hAnsi="StobiSerif Regular" w:cs="Arial"/>
          <w:sz w:val="22"/>
          <w:szCs w:val="22"/>
        </w:rPr>
      </w:pPr>
      <w:r w:rsidRPr="007642C9">
        <w:rPr>
          <w:rFonts w:ascii="StobiSerif Regular" w:eastAsia="StobiSerif Regular" w:hAnsi="StobiSerif Regular" w:cs="Arial"/>
          <w:sz w:val="22"/>
          <w:szCs w:val="22"/>
        </w:rPr>
        <w:t xml:space="preserve">where </w:t>
      </w:r>
      <w:r w:rsidRPr="007642C9">
        <w:rPr>
          <w:rFonts w:ascii="StobiSerif Regular" w:hAnsi="StobiSerif Regular" w:cs="Arial"/>
          <w:position w:val="-10"/>
          <w:sz w:val="22"/>
          <w:szCs w:val="22"/>
        </w:rPr>
        <w:object w:dxaOrig="900" w:dyaOrig="310" w14:anchorId="4AB5C760">
          <v:shape id="_x0000_i1029" type="#_x0000_t75" style="width:44.75pt;height:14.9pt" o:ole="">
            <v:imagedata r:id="rId16" o:title=""/>
          </v:shape>
          <o:OLEObject Type="Embed" ProgID="Equation.3" ShapeID="_x0000_i1029" DrawAspect="Content" ObjectID="_1740204572" r:id="rId17"/>
        </w:object>
      </w:r>
    </w:p>
    <w:p w14:paraId="4B05AED7" w14:textId="77777777" w:rsidR="00522C6E" w:rsidRPr="007642C9" w:rsidRDefault="00986E1C" w:rsidP="00522C6E">
      <w:pPr>
        <w:jc w:val="both"/>
        <w:rPr>
          <w:rFonts w:ascii="StobiSerif Regular" w:hAnsi="StobiSerif Regular"/>
          <w:sz w:val="22"/>
          <w:szCs w:val="22"/>
        </w:rPr>
      </w:pPr>
      <w:r w:rsidRPr="007642C9">
        <w:rPr>
          <w:rFonts w:ascii="StobiSerif Regular" w:hAnsi="StobiSerif Regular" w:cs="Arial"/>
          <w:position w:val="-12"/>
          <w:sz w:val="22"/>
          <w:szCs w:val="22"/>
        </w:rPr>
        <w:object w:dxaOrig="260" w:dyaOrig="380" w14:anchorId="3AAE7FD9">
          <v:shape id="_x0000_i1030" type="#_x0000_t75" style="width:12.3pt;height:18.8pt" o:ole="">
            <v:imagedata r:id="rId18" o:title=""/>
          </v:shape>
          <o:OLEObject Type="Embed" ProgID="Equation.3" ShapeID="_x0000_i1030" DrawAspect="Content" ObjectID="_1740204573" r:id="rId19"/>
        </w:object>
      </w:r>
      <w:r w:rsidRPr="007642C9">
        <w:rPr>
          <w:rFonts w:ascii="StobiSerif Regular" w:eastAsia="StobiSerif Regular" w:hAnsi="StobiSerif Regular" w:cs="Arial"/>
          <w:sz w:val="22"/>
          <w:szCs w:val="22"/>
        </w:rPr>
        <w:t xml:space="preserve"> is the weight for the mandatory pension fund </w:t>
      </w:r>
      <w:r w:rsidRPr="007642C9">
        <w:rPr>
          <w:rFonts w:ascii="StobiSerif Regular" w:hAnsi="StobiSerif Regular" w:cs="Arial"/>
          <w:position w:val="-6"/>
          <w:sz w:val="22"/>
          <w:szCs w:val="22"/>
        </w:rPr>
        <w:object w:dxaOrig="130" w:dyaOrig="260" w14:anchorId="536B76BB">
          <v:shape id="_x0000_i1031" type="#_x0000_t75" style="width:6.5pt;height:12.3pt" o:ole="">
            <v:imagedata r:id="rId20" o:title=""/>
          </v:shape>
          <o:OLEObject Type="Embed" ProgID="Equation.3" ShapeID="_x0000_i1031" DrawAspect="Content" ObjectID="_1740204574" r:id="rId21"/>
        </w:object>
      </w:r>
    </w:p>
    <w:p w14:paraId="34115B6D" w14:textId="77777777" w:rsidR="00522C6E" w:rsidRPr="007642C9" w:rsidRDefault="00522C6E" w:rsidP="00522C6E">
      <w:pPr>
        <w:jc w:val="both"/>
        <w:rPr>
          <w:rFonts w:ascii="StobiSerif Regular" w:hAnsi="StobiSerif Regular"/>
          <w:sz w:val="22"/>
          <w:szCs w:val="22"/>
        </w:rPr>
      </w:pPr>
    </w:p>
    <w:p w14:paraId="18ED3EF7" w14:textId="77777777" w:rsidR="00522C6E" w:rsidRPr="007642C9" w:rsidRDefault="00986E1C" w:rsidP="00522C6E">
      <w:pPr>
        <w:jc w:val="both"/>
        <w:rPr>
          <w:rFonts w:ascii="StobiSerif Regular" w:hAnsi="StobiSerif Regular" w:cs="Arial"/>
          <w:sz w:val="22"/>
          <w:szCs w:val="22"/>
        </w:rPr>
      </w:pPr>
      <w:r w:rsidRPr="007642C9">
        <w:rPr>
          <w:rFonts w:ascii="StobiSerif Regular" w:hAnsi="StobiSerif Regular" w:cs="Arial"/>
          <w:position w:val="-6"/>
          <w:sz w:val="22"/>
          <w:szCs w:val="22"/>
        </w:rPr>
        <w:object w:dxaOrig="180" w:dyaOrig="230" w14:anchorId="5CB6C809">
          <v:shape id="_x0000_i1032" type="#_x0000_t75" style="width:8.45pt;height:11.05pt" o:ole="">
            <v:imagedata r:id="rId22" o:title=""/>
          </v:shape>
          <o:OLEObject Type="Embed" ProgID="Equation.3" ShapeID="_x0000_i1032" DrawAspect="Content" ObjectID="_1740204575" r:id="rId23"/>
        </w:object>
      </w:r>
      <w:r w:rsidRPr="007642C9">
        <w:rPr>
          <w:rFonts w:ascii="StobiSerif Regular" w:eastAsia="StobiSerif Regular" w:hAnsi="StobiSerif Regular" w:cs="Arial"/>
          <w:sz w:val="22"/>
          <w:szCs w:val="22"/>
        </w:rPr>
        <w:t xml:space="preserve"> is the number of mandatory pension </w:t>
      </w:r>
      <w:proofErr w:type="gramStart"/>
      <w:r w:rsidRPr="007642C9">
        <w:rPr>
          <w:rFonts w:ascii="StobiSerif Regular" w:eastAsia="StobiSerif Regular" w:hAnsi="StobiSerif Regular" w:cs="Arial"/>
          <w:sz w:val="22"/>
          <w:szCs w:val="22"/>
        </w:rPr>
        <w:t>funds</w:t>
      </w:r>
      <w:proofErr w:type="gramEnd"/>
    </w:p>
    <w:p w14:paraId="60953F74" w14:textId="77777777" w:rsidR="00522C6E" w:rsidRPr="007642C9" w:rsidRDefault="00522C6E" w:rsidP="00522C6E">
      <w:pPr>
        <w:jc w:val="both"/>
        <w:rPr>
          <w:rFonts w:ascii="StobiSerif Regular" w:hAnsi="StobiSerif Regular"/>
          <w:sz w:val="22"/>
          <w:szCs w:val="22"/>
        </w:rPr>
      </w:pPr>
    </w:p>
    <w:p w14:paraId="58B0280B" w14:textId="77777777" w:rsidR="00522C6E" w:rsidRPr="007642C9" w:rsidRDefault="00986E1C" w:rsidP="00522C6E">
      <w:pPr>
        <w:jc w:val="both"/>
        <w:rPr>
          <w:rFonts w:ascii="StobiSerif Regular" w:hAnsi="StobiSerif Regular"/>
          <w:sz w:val="22"/>
          <w:szCs w:val="22"/>
        </w:rPr>
      </w:pPr>
      <w:r w:rsidRPr="007642C9">
        <w:rPr>
          <w:rFonts w:ascii="StobiSerif Regular" w:hAnsi="StobiSerif Regular" w:cs="Arial"/>
          <w:position w:val="-12"/>
          <w:sz w:val="22"/>
          <w:szCs w:val="22"/>
        </w:rPr>
        <w:object w:dxaOrig="310" w:dyaOrig="380" w14:anchorId="6B24F4E2">
          <v:shape id="_x0000_i1033" type="#_x0000_t75" style="width:14.9pt;height:18.8pt" o:ole="">
            <v:imagedata r:id="rId24" o:title=""/>
          </v:shape>
          <o:OLEObject Type="Embed" ProgID="Equation.3" ShapeID="_x0000_i1033" DrawAspect="Content" ObjectID="_1740204576" r:id="rId25"/>
        </w:object>
      </w:r>
      <w:r w:rsidRPr="007642C9">
        <w:rPr>
          <w:rFonts w:ascii="StobiSerif Regular" w:eastAsia="StobiSerif Regular" w:hAnsi="StobiSerif Regular" w:cs="Arial"/>
          <w:sz w:val="22"/>
          <w:szCs w:val="22"/>
        </w:rPr>
        <w:t xml:space="preserve"> is a contribution fee charged by the company managing the mandatory pension fund </w:t>
      </w:r>
      <w:r w:rsidRPr="007642C9">
        <w:rPr>
          <w:rFonts w:ascii="StobiSerif Regular" w:hAnsi="StobiSerif Regular" w:cs="Arial"/>
          <w:position w:val="-6"/>
          <w:sz w:val="22"/>
          <w:szCs w:val="22"/>
        </w:rPr>
        <w:object w:dxaOrig="130" w:dyaOrig="280" w14:anchorId="03D3665C">
          <v:shape id="_x0000_i1034" type="#_x0000_t75" style="width:6.5pt;height:13.6pt" o:ole="">
            <v:imagedata r:id="rId26" o:title=""/>
          </v:shape>
          <o:OLEObject Type="Embed" ProgID="Equation.3" ShapeID="_x0000_i1034" DrawAspect="Content" ObjectID="_1740204577" r:id="rId27"/>
        </w:object>
      </w:r>
      <w:r w:rsidRPr="007642C9">
        <w:rPr>
          <w:rFonts w:ascii="StobiSerif Regular" w:eastAsia="StobiSerif Regular" w:hAnsi="StobiSerif Regular" w:cs="Arial"/>
          <w:sz w:val="22"/>
          <w:szCs w:val="22"/>
        </w:rPr>
        <w:t>during the previous month</w:t>
      </w:r>
    </w:p>
    <w:p w14:paraId="78FD2534" w14:textId="77777777" w:rsidR="00522C6E" w:rsidRPr="007642C9" w:rsidRDefault="00522C6E" w:rsidP="00522C6E">
      <w:pPr>
        <w:rPr>
          <w:rFonts w:ascii="StobiSerif Regular" w:hAnsi="StobiSerif Regular" w:cs="Arial"/>
          <w:sz w:val="22"/>
          <w:szCs w:val="22"/>
        </w:rPr>
      </w:pPr>
    </w:p>
    <w:p w14:paraId="22893BB8" w14:textId="27894C34" w:rsidR="00522C6E" w:rsidRPr="007642C9" w:rsidRDefault="00986E1C" w:rsidP="00522C6E">
      <w:pPr>
        <w:jc w:val="both"/>
        <w:rPr>
          <w:rFonts w:ascii="StobiSerif Regular" w:hAnsi="StobiSerif Regular" w:cs="Arial"/>
          <w:sz w:val="22"/>
          <w:szCs w:val="22"/>
        </w:rPr>
      </w:pPr>
      <w:r w:rsidRPr="007642C9">
        <w:rPr>
          <w:rFonts w:ascii="StobiSerif Regular" w:hAnsi="StobiSerif Regular" w:cs="Arial"/>
          <w:position w:val="-12"/>
          <w:sz w:val="22"/>
          <w:szCs w:val="22"/>
        </w:rPr>
        <w:object w:dxaOrig="290" w:dyaOrig="320" w14:anchorId="600A8C65">
          <v:shape id="_x0000_i1035" type="#_x0000_t75" style="width:14.9pt;height:16.2pt" o:ole="">
            <v:imagedata r:id="rId28" o:title=""/>
          </v:shape>
          <o:OLEObject Type="Embed" ProgID="Equation.3" ShapeID="_x0000_i1035" DrawAspect="Content" ObjectID="_1740204578" r:id="rId29"/>
        </w:object>
      </w:r>
      <w:r w:rsidRPr="007642C9">
        <w:rPr>
          <w:rFonts w:ascii="StobiSerif Regular" w:eastAsia="StobiSerif Regular" w:hAnsi="StobiSerif Regular" w:cs="Arial"/>
          <w:sz w:val="22"/>
          <w:szCs w:val="22"/>
        </w:rPr>
        <w:t xml:space="preserve"> is a return in the nominal amount of the obligatory pension fund </w:t>
      </w:r>
      <w:r w:rsidRPr="007642C9">
        <w:rPr>
          <w:rFonts w:ascii="StobiSerif Regular" w:hAnsi="StobiSerif Regular" w:cs="Arial"/>
          <w:position w:val="-6"/>
          <w:sz w:val="22"/>
          <w:szCs w:val="22"/>
        </w:rPr>
        <w:object w:dxaOrig="130" w:dyaOrig="280" w14:anchorId="0FB8E8A5">
          <v:shape id="_x0000_i1036" type="#_x0000_t75" style="width:6.5pt;height:13.6pt" o:ole="">
            <v:imagedata r:id="rId26" o:title=""/>
          </v:shape>
          <o:OLEObject Type="Embed" ProgID="Equation.3" ShapeID="_x0000_i1036" DrawAspect="Content" ObjectID="_1740204579" r:id="rId30"/>
        </w:object>
      </w:r>
      <w:r w:rsidRPr="007642C9">
        <w:rPr>
          <w:rFonts w:ascii="StobiSerif Regular" w:eastAsia="StobiSerif Regular" w:hAnsi="StobiSerif Regular" w:cs="Arial"/>
          <w:sz w:val="22"/>
          <w:szCs w:val="22"/>
        </w:rPr>
        <w:t xml:space="preserve"> based on the i</w:t>
      </w:r>
      <w:r w:rsidRPr="007642C9">
        <w:rPr>
          <w:rFonts w:ascii="StobiSerif Regular" w:eastAsia="StobiSerif Regular" w:hAnsi="StobiSerif Regular" w:cs="Arial"/>
          <w:sz w:val="22"/>
          <w:szCs w:val="22"/>
        </w:rPr>
        <w:t xml:space="preserve">nformation as of the last day of the previous month for the previous 84 months, which is considered as an annual level. If the fund </w:t>
      </w:r>
      <w:r w:rsidRPr="007642C9">
        <w:rPr>
          <w:rFonts w:ascii="StobiSerif Regular" w:hAnsi="StobiSerif Regular" w:cs="Arial"/>
          <w:position w:val="-6"/>
          <w:sz w:val="22"/>
          <w:szCs w:val="22"/>
        </w:rPr>
        <w:object w:dxaOrig="130" w:dyaOrig="260" w14:anchorId="43C1AF46">
          <v:shape id="_x0000_i1037" type="#_x0000_t75" style="width:6.5pt;height:12.3pt" o:ole="">
            <v:imagedata r:id="rId26" o:title=""/>
          </v:shape>
          <o:OLEObject Type="Embed" ProgID="Equation.3" ShapeID="_x0000_i1037" DrawAspect="Content" ObjectID="_1740204580" r:id="rId31"/>
        </w:object>
      </w:r>
      <w:r w:rsidRPr="007642C9">
        <w:rPr>
          <w:rFonts w:ascii="StobiSerif Regular" w:eastAsia="StobiSerif Regular" w:hAnsi="StobiSerif Regular" w:cs="Arial"/>
          <w:sz w:val="22"/>
          <w:szCs w:val="22"/>
        </w:rPr>
        <w:t xml:space="preserve"> has been operating for less than 84 and longer than 12 months, the return in nominal amount is calcul</w:t>
      </w:r>
      <w:r w:rsidRPr="007642C9">
        <w:rPr>
          <w:rFonts w:ascii="StobiSerif Regular" w:eastAsia="StobiSerif Regular" w:hAnsi="StobiSerif Regular" w:cs="Arial"/>
          <w:sz w:val="22"/>
          <w:szCs w:val="22"/>
        </w:rPr>
        <w:t xml:space="preserve">ated for all months for which the fund has been operating, which is considered as an annual level. If the fund </w:t>
      </w:r>
      <w:r w:rsidRPr="007642C9">
        <w:rPr>
          <w:rFonts w:ascii="StobiSerif Regular" w:hAnsi="StobiSerif Regular" w:cs="Arial"/>
          <w:position w:val="-6"/>
          <w:sz w:val="22"/>
          <w:szCs w:val="22"/>
        </w:rPr>
        <w:object w:dxaOrig="130" w:dyaOrig="260" w14:anchorId="786DE625">
          <v:shape id="_x0000_i1038" type="#_x0000_t75" style="width:6.5pt;height:12.3pt" o:ole="">
            <v:imagedata r:id="rId26" o:title=""/>
          </v:shape>
          <o:OLEObject Type="Embed" ProgID="Equation.3" ShapeID="_x0000_i1038" DrawAspect="Content" ObjectID="_1740204581" r:id="rId32"/>
        </w:object>
      </w:r>
      <w:r w:rsidRPr="007642C9">
        <w:rPr>
          <w:rFonts w:ascii="StobiSerif Regular" w:eastAsia="StobiSerif Regular" w:hAnsi="StobiSerif Regular" w:cs="Arial"/>
          <w:sz w:val="22"/>
          <w:szCs w:val="22"/>
        </w:rPr>
        <w:t xml:space="preserve"> has been operating for less than 36 months and for more than 12 months, then the higher value between the following is taken as value for </w:t>
      </w:r>
      <w:r w:rsidRPr="007642C9">
        <w:rPr>
          <w:rFonts w:ascii="StobiSerif Regular" w:hAnsi="StobiSerif Regular" w:cs="Arial"/>
          <w:position w:val="-12"/>
          <w:sz w:val="22"/>
          <w:szCs w:val="22"/>
        </w:rPr>
        <w:object w:dxaOrig="290" w:dyaOrig="380" w14:anchorId="2B2311DA">
          <v:shape id="_x0000_i1039" type="#_x0000_t75" style="width:14.9pt;height:18.8pt" o:ole="">
            <v:imagedata r:id="rId33" o:title=""/>
          </v:shape>
          <o:OLEObject Type="Embed" ProgID="Equation.3" ShapeID="_x0000_i1039" DrawAspect="Content" ObjectID="_1740204582" r:id="rId34"/>
        </w:object>
      </w:r>
      <w:r w:rsidRPr="007642C9">
        <w:rPr>
          <w:rFonts w:ascii="StobiSerif Regular" w:eastAsia="StobiSerif Regular" w:hAnsi="StobiSerif Regular" w:cs="Arial"/>
          <w:sz w:val="22"/>
          <w:szCs w:val="22"/>
        </w:rPr>
        <w:t xml:space="preserve">: the return in nominal amount of the mandatory pension fund </w:t>
      </w:r>
      <w:r w:rsidRPr="007642C9">
        <w:rPr>
          <w:rFonts w:ascii="StobiSerif Regular" w:hAnsi="StobiSerif Regular" w:cs="Arial"/>
          <w:position w:val="-6"/>
          <w:sz w:val="22"/>
          <w:szCs w:val="22"/>
        </w:rPr>
        <w:object w:dxaOrig="130" w:dyaOrig="260" w14:anchorId="7B70AE22">
          <v:shape id="_x0000_i1040" type="#_x0000_t75" style="width:6.5pt;height:12.3pt" o:ole="">
            <v:imagedata r:id="rId26" o:title=""/>
          </v:shape>
          <o:OLEObject Type="Embed" ProgID="Equation.3" ShapeID="_x0000_i1040" DrawAspect="Content" ObjectID="_1740204583" r:id="rId35"/>
        </w:object>
      </w:r>
      <w:r w:rsidRPr="007642C9">
        <w:rPr>
          <w:rFonts w:ascii="StobiSerif Regular" w:eastAsia="StobiSerif Regular" w:hAnsi="StobiSerif Regular" w:cs="Arial"/>
          <w:sz w:val="22"/>
          <w:szCs w:val="22"/>
        </w:rPr>
        <w:t xml:space="preserve"> and the ave</w:t>
      </w:r>
      <w:r w:rsidRPr="007642C9">
        <w:rPr>
          <w:rFonts w:ascii="StobiSerif Regular" w:eastAsia="StobiSerif Regular" w:hAnsi="StobiSerif Regular" w:cs="Arial"/>
          <w:sz w:val="22"/>
          <w:szCs w:val="22"/>
        </w:rPr>
        <w:t xml:space="preserve">rage of the return in nominal amount of all </w:t>
      </w:r>
      <w:r w:rsidR="00054593">
        <w:rPr>
          <w:rFonts w:ascii="StobiSerif Regular" w:eastAsia="StobiSerif Regular" w:hAnsi="StobiSerif Regular" w:cs="Arial"/>
          <w:sz w:val="22"/>
          <w:szCs w:val="22"/>
        </w:rPr>
        <w:t>current</w:t>
      </w:r>
      <w:r w:rsidRPr="007642C9">
        <w:rPr>
          <w:rFonts w:ascii="StobiSerif Regular" w:eastAsia="StobiSerif Regular" w:hAnsi="StobiSerif Regular" w:cs="Arial"/>
          <w:sz w:val="22"/>
          <w:szCs w:val="22"/>
        </w:rPr>
        <w:t xml:space="preserve"> mandatory pension funds, including the return in nominal amount of the mandatory pension fund </w:t>
      </w:r>
      <w:r w:rsidRPr="007642C9">
        <w:rPr>
          <w:rFonts w:ascii="StobiSerif Regular" w:hAnsi="StobiSerif Regular" w:cs="Arial"/>
          <w:position w:val="-6"/>
          <w:sz w:val="22"/>
          <w:szCs w:val="22"/>
        </w:rPr>
        <w:object w:dxaOrig="130" w:dyaOrig="260" w14:anchorId="2CD55BAB">
          <v:shape id="_x0000_i1041" type="#_x0000_t75" style="width:6.5pt;height:12.3pt" o:ole="">
            <v:imagedata r:id="rId26" o:title=""/>
          </v:shape>
          <o:OLEObject Type="Embed" ProgID="Equation.3" ShapeID="_x0000_i1041" DrawAspect="Content" ObjectID="_1740204584" r:id="rId36"/>
        </w:object>
      </w:r>
      <w:r w:rsidRPr="007642C9">
        <w:rPr>
          <w:rFonts w:ascii="StobiSerif Regular" w:eastAsia="StobiSerif Regular" w:hAnsi="StobiSerif Regular" w:cs="Arial"/>
          <w:sz w:val="22"/>
          <w:szCs w:val="22"/>
        </w:rPr>
        <w:t xml:space="preserve">. If the fund </w:t>
      </w:r>
      <w:r w:rsidRPr="007642C9">
        <w:rPr>
          <w:rFonts w:ascii="StobiSerif Regular" w:hAnsi="StobiSerif Regular" w:cs="Arial"/>
          <w:position w:val="-6"/>
          <w:sz w:val="22"/>
          <w:szCs w:val="22"/>
        </w:rPr>
        <w:object w:dxaOrig="130" w:dyaOrig="260" w14:anchorId="102A78C7">
          <v:shape id="_x0000_i1042" type="#_x0000_t75" style="width:6.5pt;height:12.3pt" o:ole="">
            <v:imagedata r:id="rId26" o:title=""/>
          </v:shape>
          <o:OLEObject Type="Embed" ProgID="Equation.3" ShapeID="_x0000_i1042" DrawAspect="Content" ObjectID="_1740204585" r:id="rId37"/>
        </w:object>
      </w:r>
      <w:r w:rsidRPr="007642C9">
        <w:rPr>
          <w:rFonts w:ascii="StobiSerif Regular" w:eastAsia="StobiSerif Regular" w:hAnsi="StobiSerif Regular" w:cs="Arial"/>
          <w:sz w:val="22"/>
          <w:szCs w:val="22"/>
        </w:rPr>
        <w:t xml:space="preserve"> has been operating for less than 12 months, then th</w:t>
      </w:r>
      <w:r w:rsidRPr="007642C9">
        <w:rPr>
          <w:rFonts w:ascii="StobiSerif Regular" w:eastAsia="StobiSerif Regular" w:hAnsi="StobiSerif Regular" w:cs="Arial"/>
          <w:sz w:val="22"/>
          <w:szCs w:val="22"/>
        </w:rPr>
        <w:t xml:space="preserve">e average of the returns in nominal amount of the </w:t>
      </w:r>
      <w:r w:rsidR="00054593">
        <w:rPr>
          <w:rFonts w:ascii="StobiSerif Regular" w:eastAsia="StobiSerif Regular" w:hAnsi="StobiSerif Regular" w:cs="Arial"/>
          <w:sz w:val="22"/>
          <w:szCs w:val="22"/>
        </w:rPr>
        <w:t>current</w:t>
      </w:r>
      <w:r w:rsidRPr="007642C9">
        <w:rPr>
          <w:rFonts w:ascii="StobiSerif Regular" w:eastAsia="StobiSerif Regular" w:hAnsi="StobiSerif Regular" w:cs="Arial"/>
          <w:sz w:val="22"/>
          <w:szCs w:val="22"/>
        </w:rPr>
        <w:t xml:space="preserve"> mandatory pension funds is taken as value for </w:t>
      </w:r>
      <w:r w:rsidRPr="007642C9">
        <w:rPr>
          <w:rFonts w:ascii="StobiSerif Regular" w:hAnsi="StobiSerif Regular" w:cs="Arial"/>
          <w:position w:val="-12"/>
          <w:sz w:val="22"/>
          <w:szCs w:val="22"/>
        </w:rPr>
        <w:object w:dxaOrig="290" w:dyaOrig="380" w14:anchorId="486832F9">
          <v:shape id="_x0000_i1043" type="#_x0000_t75" style="width:14.9pt;height:18.8pt" o:ole="">
            <v:imagedata r:id="rId33" o:title=""/>
          </v:shape>
          <o:OLEObject Type="Embed" ProgID="Equation.3" ShapeID="_x0000_i1043" DrawAspect="Content" ObjectID="_1740204586" r:id="rId38"/>
        </w:object>
      </w:r>
      <w:r w:rsidRPr="007642C9">
        <w:rPr>
          <w:rFonts w:ascii="StobiSerif Regular" w:eastAsia="StobiSerif Regular" w:hAnsi="StobiSerif Regular" w:cs="Arial"/>
          <w:sz w:val="22"/>
          <w:szCs w:val="22"/>
        </w:rPr>
        <w:t xml:space="preserve"> . </w:t>
      </w:r>
    </w:p>
    <w:p w14:paraId="05C4D731" w14:textId="77777777" w:rsidR="00522C6E" w:rsidRPr="007642C9" w:rsidRDefault="00522C6E" w:rsidP="00522C6E">
      <w:pPr>
        <w:jc w:val="both"/>
        <w:rPr>
          <w:rFonts w:ascii="StobiSerif Regular" w:hAnsi="StobiSerif Regular"/>
          <w:sz w:val="22"/>
          <w:szCs w:val="22"/>
        </w:rPr>
      </w:pPr>
    </w:p>
    <w:p w14:paraId="6B802201" w14:textId="77777777" w:rsidR="001556BD" w:rsidRPr="007642C9" w:rsidRDefault="00986E1C" w:rsidP="001556BD">
      <w:pPr>
        <w:jc w:val="both"/>
        <w:rPr>
          <w:rFonts w:ascii="StobiSerif Regular" w:hAnsi="StobiSerif Regular"/>
          <w:sz w:val="22"/>
          <w:szCs w:val="22"/>
        </w:rPr>
      </w:pPr>
      <w:r w:rsidRPr="007642C9">
        <w:rPr>
          <w:rFonts w:ascii="StobiSerif Regular" w:hAnsi="StobiSerif Regular" w:cs="Arial"/>
          <w:position w:val="-10"/>
          <w:sz w:val="22"/>
          <w:szCs w:val="22"/>
        </w:rPr>
        <w:object w:dxaOrig="470" w:dyaOrig="350" w14:anchorId="60785BA3">
          <v:shape id="_x0000_i1044" type="#_x0000_t75" style="width:23.35pt;height:17.5pt" o:ole="">
            <v:imagedata r:id="rId39" o:title=""/>
          </v:shape>
          <o:OLEObject Type="Embed" ProgID="Equation.3" ShapeID="_x0000_i1044" DrawAspect="Content" ObjectID="_1740204587" r:id="rId40"/>
        </w:object>
      </w:r>
      <w:r w:rsidRPr="007642C9">
        <w:rPr>
          <w:rFonts w:ascii="StobiSerif Regular" w:eastAsia="StobiSerif Regular" w:hAnsi="StobiSerif Regular" w:cs="Arial"/>
          <w:sz w:val="22"/>
          <w:szCs w:val="22"/>
        </w:rPr>
        <w:t>is the minimum realized return in nominal amount of all mandatory pension funds (</w:t>
      </w:r>
      <w:r w:rsidRPr="007642C9">
        <w:rPr>
          <w:rFonts w:ascii="StobiSerif Regular" w:hAnsi="StobiSerif Regular" w:cs="Arial"/>
          <w:position w:val="-12"/>
          <w:sz w:val="22"/>
          <w:szCs w:val="22"/>
        </w:rPr>
        <w:object w:dxaOrig="1490" w:dyaOrig="380" w14:anchorId="04606C9C">
          <v:shape id="_x0000_i1045" type="#_x0000_t75" style="width:74.6pt;height:18.8pt" o:ole="">
            <v:imagedata r:id="rId41" o:title=""/>
          </v:shape>
          <o:OLEObject Type="Embed" ProgID="Equation.3" ShapeID="_x0000_i1045" DrawAspect="Content" ObjectID="_1740204588" r:id="rId42"/>
        </w:object>
      </w:r>
      <w:r w:rsidRPr="007642C9">
        <w:rPr>
          <w:rFonts w:ascii="StobiSerif Regular" w:eastAsia="StobiSerif Regular" w:hAnsi="StobiSerif Regular" w:cs="Arial"/>
          <w:sz w:val="22"/>
          <w:szCs w:val="22"/>
        </w:rPr>
        <w:t xml:space="preserve"> ).</w:t>
      </w:r>
    </w:p>
    <w:p w14:paraId="2DA56AD6" w14:textId="77777777"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(3) The weights referred to in paragraph (2) of this Article shall be expressed in percentages, rounded to two decimal places. </w:t>
      </w:r>
    </w:p>
    <w:p w14:paraId="3E0071ED" w14:textId="3E80F70D" w:rsidR="001556BD" w:rsidRPr="007642C9" w:rsidRDefault="00986E1C" w:rsidP="00937039">
      <w:pPr>
        <w:ind w:firstLine="720"/>
        <w:jc w:val="both"/>
        <w:rPr>
          <w:rFonts w:ascii="StobiSerif Regular" w:hAnsi="StobiSerif Regular" w:cs="Arial"/>
          <w:sz w:val="22"/>
          <w:szCs w:val="22"/>
        </w:rPr>
      </w:pPr>
      <w:bookmarkStart w:id="2" w:name="OLE_LINK3"/>
      <w:r w:rsidRPr="007642C9">
        <w:rPr>
          <w:rFonts w:ascii="StobiSerif Regular" w:eastAsia="StobiSerif Regular" w:hAnsi="StobiSerif Regular" w:cs="Arial"/>
          <w:sz w:val="22"/>
          <w:szCs w:val="22"/>
        </w:rPr>
        <w:t xml:space="preserve"> </w:t>
      </w:r>
      <w:bookmarkStart w:id="3" w:name="OLE_LINK4"/>
      <w:r w:rsidRPr="007642C9">
        <w:rPr>
          <w:rFonts w:ascii="StobiSerif Regular" w:eastAsia="StobiSerif Regular" w:hAnsi="StobiSerif Regular" w:cs="Arial"/>
          <w:sz w:val="22"/>
          <w:szCs w:val="22"/>
        </w:rPr>
        <w:t xml:space="preserve">(4) The Agency shall submit the weights referred to in paragraph (2) of this Article to the </w:t>
      </w:r>
      <w:r w:rsidR="00D44D6E">
        <w:rPr>
          <w:rFonts w:ascii="StobiSerif Regular" w:eastAsia="StobiSerif Regular" w:hAnsi="StobiSerif Regular" w:cs="Arial"/>
          <w:sz w:val="22"/>
          <w:szCs w:val="22"/>
        </w:rPr>
        <w:t>PDIFNM</w:t>
      </w:r>
      <w:r w:rsidRPr="007642C9">
        <w:rPr>
          <w:rFonts w:ascii="StobiSerif Regular" w:eastAsia="StobiSerif Regular" w:hAnsi="StobiSerif Regular" w:cs="Arial"/>
          <w:sz w:val="22"/>
          <w:szCs w:val="22"/>
        </w:rPr>
        <w:t xml:space="preserve"> Fund. Until the weight f</w:t>
      </w:r>
      <w:r w:rsidRPr="007642C9">
        <w:rPr>
          <w:rFonts w:ascii="StobiSerif Regular" w:eastAsia="StobiSerif Regular" w:hAnsi="StobiSerif Regular" w:cs="Arial"/>
          <w:sz w:val="22"/>
          <w:szCs w:val="22"/>
        </w:rPr>
        <w:t xml:space="preserve">or the current month is submitted, the </w:t>
      </w:r>
      <w:r w:rsidR="00D44D6E">
        <w:rPr>
          <w:rFonts w:ascii="StobiSerif Regular" w:eastAsia="StobiSerif Regular" w:hAnsi="StobiSerif Regular" w:cs="Arial"/>
          <w:sz w:val="22"/>
          <w:szCs w:val="22"/>
        </w:rPr>
        <w:t>PDIFNM</w:t>
      </w:r>
      <w:r w:rsidRPr="007642C9">
        <w:rPr>
          <w:rFonts w:ascii="StobiSerif Regular" w:eastAsia="StobiSerif Regular" w:hAnsi="StobiSerif Regular" w:cs="Arial"/>
          <w:sz w:val="22"/>
          <w:szCs w:val="22"/>
        </w:rPr>
        <w:t xml:space="preserve"> Fund uses the weight from the previous month.</w:t>
      </w:r>
      <w:bookmarkEnd w:id="2"/>
      <w:r w:rsidRPr="007642C9">
        <w:rPr>
          <w:rFonts w:ascii="StobiSerif Regular" w:eastAsia="StobiSerif Regular" w:hAnsi="StobiSerif Regular" w:cs="Arial"/>
          <w:sz w:val="22"/>
          <w:szCs w:val="22"/>
        </w:rPr>
        <w:t xml:space="preserve"> </w:t>
      </w:r>
      <w:bookmarkEnd w:id="3"/>
    </w:p>
    <w:p w14:paraId="321F774D" w14:textId="77777777" w:rsidR="00D77A88" w:rsidRPr="007642C9" w:rsidRDefault="00D77A88" w:rsidP="00937039">
      <w:pPr>
        <w:ind w:firstLine="720"/>
        <w:jc w:val="both"/>
        <w:rPr>
          <w:rFonts w:ascii="StobiSerif Regular" w:hAnsi="StobiSerif Regular"/>
          <w:sz w:val="22"/>
          <w:szCs w:val="22"/>
        </w:rPr>
      </w:pPr>
    </w:p>
    <w:p w14:paraId="7C309584"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cs="Arial"/>
          <w:sz w:val="22"/>
          <w:szCs w:val="22"/>
        </w:rPr>
        <w:t>Article 4</w:t>
      </w:r>
    </w:p>
    <w:p w14:paraId="6EE4F345" w14:textId="33703C1C"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(1) The </w:t>
      </w:r>
      <w:r w:rsidR="00D44D6E">
        <w:rPr>
          <w:rFonts w:ascii="StobiSerif Regular" w:eastAsia="StobiSerif Regular" w:hAnsi="StobiSerif Regular" w:cs="Arial"/>
          <w:sz w:val="22"/>
          <w:szCs w:val="22"/>
        </w:rPr>
        <w:t>PDIFNM</w:t>
      </w:r>
      <w:r w:rsidRPr="007642C9">
        <w:rPr>
          <w:rFonts w:ascii="StobiSerif Regular" w:eastAsia="StobiSerif Regular" w:hAnsi="StobiSerif Regular" w:cs="Arial"/>
          <w:sz w:val="22"/>
          <w:szCs w:val="22"/>
        </w:rPr>
        <w:t xml:space="preserve"> Fund determines the number and identity of unallocated </w:t>
      </w:r>
      <w:r w:rsidR="007642C9">
        <w:rPr>
          <w:rFonts w:ascii="StobiSerif Regular" w:eastAsia="StobiSerif Regular" w:hAnsi="StobiSerif Regular" w:cs="Arial"/>
          <w:sz w:val="22"/>
          <w:szCs w:val="22"/>
        </w:rPr>
        <w:t>insured persons</w:t>
      </w:r>
      <w:r w:rsidRPr="007642C9">
        <w:rPr>
          <w:rFonts w:ascii="StobiSerif Regular" w:eastAsia="StobiSerif Regular" w:hAnsi="StobiSerif Regular" w:cs="Arial"/>
          <w:sz w:val="22"/>
          <w:szCs w:val="22"/>
        </w:rPr>
        <w:t xml:space="preserve"> on the dates of each Friday of the month or the previous business day, if any of these days are non-working days. </w:t>
      </w:r>
    </w:p>
    <w:p w14:paraId="605583E4" w14:textId="77777777" w:rsidR="001556BD" w:rsidRPr="007642C9" w:rsidRDefault="00986E1C" w:rsidP="00FF432E">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(2) The dates referred to in paragraph (1) of this Article shall be the dates when the allocation of insured persons in the mandatory pensio</w:t>
      </w:r>
      <w:r w:rsidRPr="007642C9">
        <w:rPr>
          <w:rFonts w:ascii="StobiSerif Regular" w:eastAsia="StobiSerif Regular" w:hAnsi="StobiSerif Regular" w:cs="Arial"/>
          <w:sz w:val="22"/>
          <w:szCs w:val="22"/>
        </w:rPr>
        <w:t xml:space="preserve">n funds is made during one month. </w:t>
      </w:r>
    </w:p>
    <w:p w14:paraId="4BB1BC56" w14:textId="77777777" w:rsidR="00FF432E" w:rsidRPr="007642C9" w:rsidRDefault="00FF432E" w:rsidP="00FF432E">
      <w:pPr>
        <w:ind w:firstLine="720"/>
        <w:jc w:val="both"/>
        <w:rPr>
          <w:rFonts w:ascii="StobiSerif Regular" w:hAnsi="StobiSerif Regular"/>
          <w:sz w:val="22"/>
          <w:szCs w:val="22"/>
        </w:rPr>
      </w:pPr>
    </w:p>
    <w:p w14:paraId="7C930867"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cs="Arial"/>
          <w:sz w:val="22"/>
          <w:szCs w:val="22"/>
        </w:rPr>
        <w:t>Article 5</w:t>
      </w:r>
    </w:p>
    <w:p w14:paraId="2FB65D77" w14:textId="47A5AD6B" w:rsidR="001556BD" w:rsidRPr="007642C9" w:rsidRDefault="00986E1C" w:rsidP="001556BD">
      <w:pPr>
        <w:jc w:val="both"/>
        <w:rPr>
          <w:rFonts w:ascii="StobiSerif Regular" w:hAnsi="StobiSerif Regular"/>
          <w:sz w:val="22"/>
          <w:szCs w:val="22"/>
        </w:rPr>
      </w:pPr>
      <w:r w:rsidRPr="007642C9">
        <w:rPr>
          <w:rFonts w:ascii="StobiSerif Regular" w:eastAsia="StobiSerif Regular" w:hAnsi="StobiSerif Regular" w:cs="Arial"/>
          <w:sz w:val="22"/>
          <w:szCs w:val="22"/>
        </w:rPr>
        <w:tab/>
        <w:t xml:space="preserve">On the first working day of each month, the </w:t>
      </w:r>
      <w:r w:rsidR="00D44D6E">
        <w:rPr>
          <w:rFonts w:ascii="StobiSerif Regular" w:eastAsia="StobiSerif Regular" w:hAnsi="StobiSerif Regular" w:cs="Arial"/>
          <w:sz w:val="22"/>
          <w:szCs w:val="22"/>
        </w:rPr>
        <w:t>PDIFNM</w:t>
      </w:r>
      <w:r w:rsidRPr="007642C9">
        <w:rPr>
          <w:rFonts w:ascii="StobiSerif Regular" w:eastAsia="StobiSerif Regular" w:hAnsi="StobiSerif Regular" w:cs="Arial"/>
          <w:sz w:val="22"/>
          <w:szCs w:val="22"/>
        </w:rPr>
        <w:t xml:space="preserve"> Fund makes a list of mandatory pension funds by applying a method of random allocation of funds. </w:t>
      </w:r>
    </w:p>
    <w:p w14:paraId="022C766D" w14:textId="77777777" w:rsidR="001556BD" w:rsidRPr="007642C9" w:rsidRDefault="001556BD" w:rsidP="001556BD">
      <w:pPr>
        <w:jc w:val="both"/>
        <w:rPr>
          <w:rFonts w:ascii="StobiSerif Regular" w:hAnsi="StobiSerif Regular"/>
          <w:sz w:val="22"/>
          <w:szCs w:val="22"/>
        </w:rPr>
      </w:pPr>
    </w:p>
    <w:p w14:paraId="7EC7DF0D"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cs="Arial"/>
          <w:sz w:val="22"/>
          <w:szCs w:val="22"/>
        </w:rPr>
        <w:t>Article 6</w:t>
      </w:r>
    </w:p>
    <w:p w14:paraId="54C5036A" w14:textId="20E69C71" w:rsidR="001556BD" w:rsidRPr="007642C9" w:rsidRDefault="00986E1C" w:rsidP="003C33E1">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(1) The number of unallocated </w:t>
      </w:r>
      <w:r w:rsidR="007642C9">
        <w:rPr>
          <w:rFonts w:ascii="StobiSerif Regular" w:eastAsia="StobiSerif Regular" w:hAnsi="StobiSerif Regular" w:cs="Arial"/>
          <w:sz w:val="22"/>
          <w:szCs w:val="22"/>
        </w:rPr>
        <w:t>insured persons</w:t>
      </w:r>
      <w:r w:rsidRPr="007642C9">
        <w:rPr>
          <w:rFonts w:ascii="StobiSerif Regular" w:eastAsia="StobiSerif Regular" w:hAnsi="StobiSerif Regular" w:cs="Arial"/>
          <w:sz w:val="22"/>
          <w:szCs w:val="22"/>
        </w:rPr>
        <w:t>,</w:t>
      </w:r>
      <w:bookmarkStart w:id="4" w:name="OLE_LINK1"/>
      <w:r w:rsidRPr="007642C9">
        <w:rPr>
          <w:rFonts w:ascii="StobiSerif Regular" w:eastAsia="StobiSerif Regular" w:hAnsi="StobiSerif Regular" w:cs="Arial"/>
          <w:sz w:val="22"/>
          <w:szCs w:val="22"/>
        </w:rPr>
        <w:t xml:space="preserve"> to</w:t>
      </w:r>
      <w:r w:rsidRPr="007642C9">
        <w:rPr>
          <w:rFonts w:ascii="StobiSerif Regular" w:eastAsia="StobiSerif Regular" w:hAnsi="StobiSerif Regular" w:cs="Arial"/>
          <w:sz w:val="22"/>
          <w:szCs w:val="22"/>
        </w:rPr>
        <w:t xml:space="preserve"> be allocated to each mandatory pension fund from the list referred to in Article 5 of these Rules, shall be calculated by multiplying the weight of the </w:t>
      </w:r>
      <w:r w:rsidRPr="007642C9">
        <w:rPr>
          <w:rFonts w:ascii="StobiSerif Regular" w:eastAsia="StobiSerif Regular" w:hAnsi="StobiSerif Regular" w:cs="Arial"/>
          <w:sz w:val="22"/>
          <w:szCs w:val="22"/>
        </w:rPr>
        <w:lastRenderedPageBreak/>
        <w:t>respective mandatory pension fund, in accordance with Article 3 paragraph (2) of these Rules, by the to</w:t>
      </w:r>
      <w:r w:rsidRPr="007642C9">
        <w:rPr>
          <w:rFonts w:ascii="StobiSerif Regular" w:eastAsia="StobiSerif Regular" w:hAnsi="StobiSerif Regular" w:cs="Arial"/>
          <w:sz w:val="22"/>
          <w:szCs w:val="22"/>
        </w:rPr>
        <w:t xml:space="preserve">tal number of unallocated </w:t>
      </w:r>
      <w:r w:rsidR="007642C9">
        <w:rPr>
          <w:rFonts w:ascii="StobiSerif Regular" w:eastAsia="StobiSerif Regular" w:hAnsi="StobiSerif Regular" w:cs="Arial"/>
          <w:sz w:val="22"/>
          <w:szCs w:val="22"/>
        </w:rPr>
        <w:t>insured persons</w:t>
      </w:r>
      <w:r w:rsidRPr="007642C9">
        <w:rPr>
          <w:rFonts w:ascii="StobiSerif Regular" w:eastAsia="StobiSerif Regular" w:hAnsi="StobiSerif Regular" w:cs="Arial"/>
          <w:sz w:val="22"/>
          <w:szCs w:val="22"/>
        </w:rPr>
        <w:t xml:space="preserve">. </w:t>
      </w:r>
      <w:bookmarkEnd w:id="4"/>
      <w:r w:rsidRPr="007642C9">
        <w:rPr>
          <w:rFonts w:ascii="StobiSerif Regular" w:eastAsia="StobiSerif Regular" w:hAnsi="StobiSerif Regular" w:cs="Arial"/>
          <w:sz w:val="22"/>
          <w:szCs w:val="22"/>
        </w:rPr>
        <w:t xml:space="preserve">The resulting number is rounded to the nearest integer. </w:t>
      </w:r>
    </w:p>
    <w:p w14:paraId="2520D67F" w14:textId="3AF7E8CA"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(2) With the exception of paragraph (1) of this article, the number of unallocated </w:t>
      </w:r>
      <w:r w:rsidR="007642C9">
        <w:rPr>
          <w:rFonts w:ascii="StobiSerif Regular" w:eastAsia="StobiSerif Regular" w:hAnsi="StobiSerif Regular" w:cs="Arial"/>
          <w:sz w:val="22"/>
          <w:szCs w:val="22"/>
        </w:rPr>
        <w:t>insured persons</w:t>
      </w:r>
      <w:r w:rsidRPr="007642C9">
        <w:rPr>
          <w:rFonts w:ascii="StobiSerif Regular" w:eastAsia="StobiSerif Regular" w:hAnsi="StobiSerif Regular" w:cs="Arial"/>
          <w:sz w:val="22"/>
          <w:szCs w:val="22"/>
        </w:rPr>
        <w:t xml:space="preserve"> to be allocated to the last mandatory pension fund from t</w:t>
      </w:r>
      <w:r w:rsidRPr="007642C9">
        <w:rPr>
          <w:rFonts w:ascii="StobiSerif Regular" w:eastAsia="StobiSerif Regular" w:hAnsi="StobiSerif Regular" w:cs="Arial"/>
          <w:sz w:val="22"/>
          <w:szCs w:val="22"/>
        </w:rPr>
        <w:t xml:space="preserve">he list referred to in Article 5 of this Rulebook shall be calculated when the rounded numbers referred to in paragraph (1) of this Article are deducted from the total number of unallocated </w:t>
      </w:r>
      <w:r w:rsidR="007642C9">
        <w:rPr>
          <w:rFonts w:ascii="StobiSerif Regular" w:eastAsia="StobiSerif Regular" w:hAnsi="StobiSerif Regular" w:cs="Arial"/>
          <w:sz w:val="22"/>
          <w:szCs w:val="22"/>
        </w:rPr>
        <w:t>insured persons</w:t>
      </w:r>
      <w:r w:rsidRPr="007642C9">
        <w:rPr>
          <w:rFonts w:ascii="StobiSerif Regular" w:eastAsia="StobiSerif Regular" w:hAnsi="StobiSerif Regular" w:cs="Arial"/>
          <w:sz w:val="22"/>
          <w:szCs w:val="22"/>
        </w:rPr>
        <w:t xml:space="preserve">. </w:t>
      </w:r>
    </w:p>
    <w:p w14:paraId="77D18992" w14:textId="77777777" w:rsidR="001556BD" w:rsidRPr="007642C9" w:rsidRDefault="001556BD" w:rsidP="001556BD">
      <w:pPr>
        <w:jc w:val="both"/>
        <w:rPr>
          <w:rFonts w:ascii="StobiSerif Regular" w:hAnsi="StobiSerif Regular"/>
          <w:sz w:val="22"/>
          <w:szCs w:val="22"/>
        </w:rPr>
      </w:pPr>
    </w:p>
    <w:p w14:paraId="3C979229"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cs="Arial"/>
          <w:sz w:val="22"/>
          <w:szCs w:val="22"/>
        </w:rPr>
        <w:t>Article 7</w:t>
      </w:r>
    </w:p>
    <w:p w14:paraId="1DCF0CEF" w14:textId="639E1FAD"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(1) The </w:t>
      </w:r>
      <w:r w:rsidR="00D44D6E">
        <w:rPr>
          <w:rFonts w:ascii="StobiSerif Regular" w:eastAsia="StobiSerif Regular" w:hAnsi="StobiSerif Regular" w:cs="Arial"/>
          <w:sz w:val="22"/>
          <w:szCs w:val="22"/>
        </w:rPr>
        <w:t>PDIFNM</w:t>
      </w:r>
      <w:r w:rsidRPr="007642C9">
        <w:rPr>
          <w:rFonts w:ascii="StobiSerif Regular" w:eastAsia="StobiSerif Regular" w:hAnsi="StobiSerif Regular" w:cs="Arial"/>
          <w:sz w:val="22"/>
          <w:szCs w:val="22"/>
        </w:rPr>
        <w:t xml:space="preserve"> Fund shall make a list</w:t>
      </w:r>
      <w:r w:rsidRPr="007642C9">
        <w:rPr>
          <w:rFonts w:ascii="StobiSerif Regular" w:eastAsia="StobiSerif Regular" w:hAnsi="StobiSerif Regular" w:cs="Arial"/>
          <w:sz w:val="22"/>
          <w:szCs w:val="22"/>
        </w:rPr>
        <w:t xml:space="preserve"> of unallocated insurers using a random allocation method, on the dates referred to in Article 4 paragraph (1) of this Rulebook.</w:t>
      </w:r>
    </w:p>
    <w:p w14:paraId="2B2FDEBA" w14:textId="22520961" w:rsidR="00A50F04" w:rsidRPr="007642C9" w:rsidRDefault="00986E1C" w:rsidP="00A50F04">
      <w:pPr>
        <w:tabs>
          <w:tab w:val="left" w:pos="990"/>
        </w:tabs>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(2) Unallocated </w:t>
      </w:r>
      <w:r w:rsidR="007642C9">
        <w:rPr>
          <w:rFonts w:ascii="StobiSerif Regular" w:eastAsia="StobiSerif Regular" w:hAnsi="StobiSerif Regular" w:cs="Arial"/>
          <w:sz w:val="22"/>
          <w:szCs w:val="22"/>
        </w:rPr>
        <w:t>insured persons</w:t>
      </w:r>
      <w:r w:rsidRPr="007642C9">
        <w:rPr>
          <w:rFonts w:ascii="StobiSerif Regular" w:eastAsia="StobiSerif Regular" w:hAnsi="StobiSerif Regular" w:cs="Arial"/>
          <w:sz w:val="22"/>
          <w:szCs w:val="22"/>
        </w:rPr>
        <w:t xml:space="preserve"> shall be allocated to a mandatory pension fund:</w:t>
      </w:r>
    </w:p>
    <w:p w14:paraId="66805E5C" w14:textId="19EB315D" w:rsidR="009227BC" w:rsidRPr="007642C9" w:rsidRDefault="00986E1C" w:rsidP="001556BD">
      <w:pPr>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(a) </w:t>
      </w:r>
      <w:r w:rsidR="00D44D6E">
        <w:rPr>
          <w:rFonts w:ascii="StobiSerif Regular" w:eastAsia="StobiSerif Regular" w:hAnsi="StobiSerif Regular" w:cs="Arial"/>
          <w:sz w:val="22"/>
          <w:szCs w:val="22"/>
        </w:rPr>
        <w:t xml:space="preserve">in </w:t>
      </w:r>
      <w:r w:rsidRPr="007642C9">
        <w:rPr>
          <w:rFonts w:ascii="StobiSerif Regular" w:eastAsia="StobiSerif Regular" w:hAnsi="StobiSerif Regular" w:cs="Arial"/>
          <w:sz w:val="22"/>
          <w:szCs w:val="22"/>
        </w:rPr>
        <w:t xml:space="preserve">order </w:t>
      </w:r>
      <w:r w:rsidR="00D44D6E">
        <w:rPr>
          <w:rFonts w:ascii="StobiSerif Regular" w:eastAsia="StobiSerif Regular" w:hAnsi="StobiSerif Regular" w:cs="Arial"/>
          <w:sz w:val="22"/>
          <w:szCs w:val="22"/>
        </w:rPr>
        <w:t>according to</w:t>
      </w:r>
      <w:r w:rsidRPr="007642C9">
        <w:rPr>
          <w:rFonts w:ascii="StobiSerif Regular" w:eastAsia="StobiSerif Regular" w:hAnsi="StobiSerif Regular" w:cs="Arial"/>
          <w:sz w:val="22"/>
          <w:szCs w:val="22"/>
        </w:rPr>
        <w:t xml:space="preserve"> the list referred to</w:t>
      </w:r>
      <w:r w:rsidRPr="007642C9">
        <w:rPr>
          <w:rFonts w:ascii="StobiSerif Regular" w:eastAsia="StobiSerif Regular" w:hAnsi="StobiSerif Regular" w:cs="Arial"/>
          <w:sz w:val="22"/>
          <w:szCs w:val="22"/>
        </w:rPr>
        <w:t xml:space="preserve"> in paragraph (1) of this Article;</w:t>
      </w:r>
    </w:p>
    <w:p w14:paraId="65B0D2A0" w14:textId="65A9D1D2" w:rsidR="009227BC" w:rsidRPr="007642C9" w:rsidRDefault="00986E1C" w:rsidP="001556BD">
      <w:pPr>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(b) </w:t>
      </w:r>
      <w:r w:rsidR="00D44D6E">
        <w:rPr>
          <w:rFonts w:ascii="StobiSerif Regular" w:eastAsia="StobiSerif Regular" w:hAnsi="StobiSerif Regular" w:cs="Arial"/>
          <w:sz w:val="22"/>
          <w:szCs w:val="22"/>
        </w:rPr>
        <w:t xml:space="preserve">on the basis of </w:t>
      </w:r>
      <w:r w:rsidRPr="007642C9">
        <w:rPr>
          <w:rFonts w:ascii="StobiSerif Regular" w:eastAsia="StobiSerif Regular" w:hAnsi="StobiSerif Regular" w:cs="Arial"/>
          <w:sz w:val="22"/>
          <w:szCs w:val="22"/>
        </w:rPr>
        <w:t xml:space="preserve">a number calculated in accordance with Article 6 of this </w:t>
      </w:r>
      <w:r w:rsidR="00D44D6E">
        <w:rPr>
          <w:rFonts w:ascii="StobiSerif Regular" w:eastAsia="StobiSerif Regular" w:hAnsi="StobiSerif Regular" w:cs="Arial"/>
          <w:sz w:val="22"/>
          <w:szCs w:val="22"/>
        </w:rPr>
        <w:t>Rulebook</w:t>
      </w:r>
      <w:r w:rsidRPr="007642C9">
        <w:rPr>
          <w:rFonts w:ascii="StobiSerif Regular" w:eastAsia="StobiSerif Regular" w:hAnsi="StobiSerif Regular" w:cs="Arial"/>
          <w:sz w:val="22"/>
          <w:szCs w:val="22"/>
        </w:rPr>
        <w:t>; and</w:t>
      </w:r>
    </w:p>
    <w:p w14:paraId="4B8D30D8" w14:textId="5EA98BDA"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(c) </w:t>
      </w:r>
      <w:r w:rsidR="00D44D6E">
        <w:rPr>
          <w:rFonts w:ascii="StobiSerif Regular" w:eastAsia="StobiSerif Regular" w:hAnsi="StobiSerif Regular" w:cs="Arial"/>
          <w:sz w:val="22"/>
          <w:szCs w:val="22"/>
        </w:rPr>
        <w:t xml:space="preserve">in </w:t>
      </w:r>
      <w:r w:rsidRPr="007642C9">
        <w:rPr>
          <w:rFonts w:ascii="StobiSerif Regular" w:eastAsia="StobiSerif Regular" w:hAnsi="StobiSerif Regular" w:cs="Arial"/>
          <w:sz w:val="22"/>
          <w:szCs w:val="22"/>
        </w:rPr>
        <w:t>order of the Fund from the list referred to in Article 5 of these Rules.</w:t>
      </w:r>
    </w:p>
    <w:p w14:paraId="0297BDD1" w14:textId="4F20514E"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(3) The </w:t>
      </w:r>
      <w:r w:rsidR="00D44D6E">
        <w:rPr>
          <w:rFonts w:ascii="StobiSerif Regular" w:eastAsia="StobiSerif Regular" w:hAnsi="StobiSerif Regular" w:cs="Arial"/>
          <w:sz w:val="22"/>
          <w:szCs w:val="22"/>
        </w:rPr>
        <w:t>PDIFNM</w:t>
      </w:r>
      <w:r w:rsidRPr="007642C9">
        <w:rPr>
          <w:rFonts w:ascii="StobiSerif Regular" w:eastAsia="StobiSerif Regular" w:hAnsi="StobiSerif Regular" w:cs="Arial"/>
          <w:sz w:val="22"/>
          <w:szCs w:val="22"/>
        </w:rPr>
        <w:t xml:space="preserve"> Fund shall notify the Agency of the temporarily allocated </w:t>
      </w:r>
      <w:r w:rsidR="007642C9">
        <w:rPr>
          <w:rFonts w:ascii="StobiSerif Regular" w:eastAsia="StobiSerif Regular" w:hAnsi="StobiSerif Regular" w:cs="Arial"/>
          <w:sz w:val="22"/>
          <w:szCs w:val="22"/>
        </w:rPr>
        <w:t>insured persons</w:t>
      </w:r>
      <w:r w:rsidRPr="007642C9">
        <w:rPr>
          <w:rFonts w:ascii="StobiSerif Regular" w:eastAsia="StobiSerif Regular" w:hAnsi="StobiSerif Regular" w:cs="Arial"/>
          <w:sz w:val="22"/>
          <w:szCs w:val="22"/>
        </w:rPr>
        <w:t xml:space="preserve"> immediately after their allocation.</w:t>
      </w:r>
    </w:p>
    <w:p w14:paraId="1259AB42" w14:textId="77777777" w:rsidR="001556BD" w:rsidRPr="007642C9" w:rsidRDefault="001556BD" w:rsidP="001556BD">
      <w:pPr>
        <w:jc w:val="both"/>
        <w:rPr>
          <w:rFonts w:ascii="StobiSerif Regular" w:hAnsi="StobiSerif Regular"/>
          <w:sz w:val="22"/>
          <w:szCs w:val="22"/>
        </w:rPr>
      </w:pPr>
    </w:p>
    <w:p w14:paraId="150BBC87"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cs="Arial"/>
          <w:sz w:val="22"/>
          <w:szCs w:val="22"/>
        </w:rPr>
        <w:t>Article 8</w:t>
      </w:r>
    </w:p>
    <w:p w14:paraId="7E4C3E56" w14:textId="5F9B836B" w:rsidR="001556BD" w:rsidRPr="007642C9" w:rsidRDefault="00986E1C" w:rsidP="00554207">
      <w:pPr>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(1) The Agency electronically notifies the companies of the temporarily allocated </w:t>
      </w:r>
      <w:r w:rsidR="007642C9">
        <w:rPr>
          <w:rFonts w:ascii="StobiSerif Regular" w:eastAsia="StobiSerif Regular" w:hAnsi="StobiSerif Regular" w:cs="Arial"/>
          <w:sz w:val="22"/>
          <w:szCs w:val="22"/>
        </w:rPr>
        <w:t>insured persons</w:t>
      </w:r>
      <w:r w:rsidRPr="007642C9">
        <w:rPr>
          <w:rFonts w:ascii="StobiSerif Regular" w:eastAsia="StobiSerif Regular" w:hAnsi="StobiSerif Regular" w:cs="Arial"/>
          <w:sz w:val="22"/>
          <w:szCs w:val="22"/>
        </w:rPr>
        <w:t xml:space="preserve">, specifying their unique personal </w:t>
      </w:r>
      <w:r w:rsidRPr="007642C9">
        <w:rPr>
          <w:rFonts w:ascii="StobiSerif Regular" w:eastAsia="StobiSerif Regular" w:hAnsi="StobiSerif Regular" w:cs="Arial"/>
          <w:sz w:val="22"/>
          <w:szCs w:val="22"/>
        </w:rPr>
        <w:t>identification number, name, surname and unique tax number of the legal entity where they are employed.</w:t>
      </w:r>
    </w:p>
    <w:p w14:paraId="4E006B64" w14:textId="5C6A8822" w:rsidR="00A50F04" w:rsidRPr="007642C9" w:rsidRDefault="00986E1C" w:rsidP="00A50F04">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(2) The companies shall establish an individual sub-account, on the separate account, for each temporarily allocated </w:t>
      </w:r>
      <w:r w:rsidR="007642C9">
        <w:rPr>
          <w:rFonts w:ascii="StobiSerif Regular" w:eastAsia="StobiSerif Regular" w:hAnsi="StobiSerif Regular" w:cs="Arial"/>
          <w:sz w:val="22"/>
          <w:szCs w:val="22"/>
        </w:rPr>
        <w:t>insured person</w:t>
      </w:r>
      <w:r w:rsidRPr="007642C9">
        <w:rPr>
          <w:rFonts w:ascii="StobiSerif Regular" w:eastAsia="StobiSerif Regular" w:hAnsi="StobiSerif Regular" w:cs="Arial"/>
          <w:sz w:val="22"/>
          <w:szCs w:val="22"/>
        </w:rPr>
        <w:t>, immediately after r</w:t>
      </w:r>
      <w:r w:rsidRPr="007642C9">
        <w:rPr>
          <w:rFonts w:ascii="StobiSerif Regular" w:eastAsia="StobiSerif Regular" w:hAnsi="StobiSerif Regular" w:cs="Arial"/>
          <w:sz w:val="22"/>
          <w:szCs w:val="22"/>
        </w:rPr>
        <w:t xml:space="preserve">eceipt of the allocation data received from the Agency. </w:t>
      </w:r>
    </w:p>
    <w:p w14:paraId="0124C8CD" w14:textId="0601C45B" w:rsidR="001556BD" w:rsidRPr="007642C9" w:rsidRDefault="00986E1C" w:rsidP="001556BD">
      <w:pPr>
        <w:ind w:firstLine="720"/>
        <w:jc w:val="both"/>
        <w:rPr>
          <w:rFonts w:ascii="StobiSerif Regular" w:hAnsi="StobiSerif Regular" w:cs="Arial"/>
          <w:sz w:val="22"/>
          <w:szCs w:val="22"/>
        </w:rPr>
      </w:pPr>
      <w:r w:rsidRPr="007642C9">
        <w:rPr>
          <w:rFonts w:ascii="StobiSerif Regular" w:eastAsia="StobiSerif Regular" w:hAnsi="StobiSerif Regular"/>
          <w:sz w:val="22"/>
          <w:szCs w:val="22"/>
        </w:rPr>
        <w:t xml:space="preserve"> </w:t>
      </w:r>
      <w:r w:rsidRPr="007642C9">
        <w:rPr>
          <w:rFonts w:ascii="StobiSerif Regular" w:eastAsia="StobiSerif Regular" w:hAnsi="StobiSerif Regular" w:cs="Arial"/>
          <w:sz w:val="22"/>
          <w:szCs w:val="22"/>
        </w:rPr>
        <w:t xml:space="preserve">(3) If the Agency, by the eleventh working day from the expiration of the period for selection of a mandatory pension fund, determines that the temporarily allocated insured person has not signed a </w:t>
      </w:r>
      <w:r w:rsidRPr="007642C9">
        <w:rPr>
          <w:rFonts w:ascii="StobiSerif Regular" w:eastAsia="StobiSerif Regular" w:hAnsi="StobiSerif Regular" w:cs="Arial"/>
          <w:sz w:val="22"/>
          <w:szCs w:val="22"/>
        </w:rPr>
        <w:t xml:space="preserve">contract for membership in a mandatory pension fund in the period of selection, he/she shall become a member of the mandatory pension fund in which he/she has been previously temporarily allocated by the </w:t>
      </w:r>
      <w:r w:rsidR="00D44D6E">
        <w:rPr>
          <w:rFonts w:ascii="StobiSerif Regular" w:eastAsia="StobiSerif Regular" w:hAnsi="StobiSerif Regular" w:cs="Arial"/>
          <w:sz w:val="22"/>
          <w:szCs w:val="22"/>
        </w:rPr>
        <w:t>PDIFNM</w:t>
      </w:r>
      <w:r w:rsidRPr="007642C9">
        <w:rPr>
          <w:rFonts w:ascii="StobiSerif Regular" w:eastAsia="StobiSerif Regular" w:hAnsi="StobiSerif Regular" w:cs="Arial"/>
          <w:sz w:val="22"/>
          <w:szCs w:val="22"/>
        </w:rPr>
        <w:t xml:space="preserve"> Fund and shall be registered in the Register </w:t>
      </w:r>
      <w:r w:rsidRPr="007642C9">
        <w:rPr>
          <w:rFonts w:ascii="StobiSerif Regular" w:eastAsia="StobiSerif Regular" w:hAnsi="StobiSerif Regular" w:cs="Arial"/>
          <w:sz w:val="22"/>
          <w:szCs w:val="22"/>
        </w:rPr>
        <w:t xml:space="preserve">of Members. </w:t>
      </w:r>
    </w:p>
    <w:p w14:paraId="7B382268" w14:textId="76E03F94" w:rsidR="001556BD" w:rsidRPr="007642C9" w:rsidRDefault="00986E1C" w:rsidP="001556BD">
      <w:pPr>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(4) The Agency shall, on the day of registration by electronic means, notify the company of the p</w:t>
      </w:r>
      <w:r>
        <w:rPr>
          <w:rFonts w:ascii="StobiSerif Regular" w:eastAsia="StobiSerif Regular" w:hAnsi="StobiSerif Regular" w:cs="Arial"/>
          <w:sz w:val="22"/>
          <w:szCs w:val="22"/>
        </w:rPr>
        <w:t xml:space="preserve">ersons who have been allocated </w:t>
      </w:r>
      <w:r w:rsidRPr="007642C9">
        <w:rPr>
          <w:rFonts w:ascii="StobiSerif Regular" w:eastAsia="StobiSerif Regular" w:hAnsi="StobiSerif Regular" w:cs="Arial"/>
          <w:sz w:val="22"/>
          <w:szCs w:val="22"/>
        </w:rPr>
        <w:t xml:space="preserve">and the company shall immediately establish an individual account in the name of the member to which it transfers </w:t>
      </w:r>
      <w:r w:rsidRPr="007642C9">
        <w:rPr>
          <w:rFonts w:ascii="StobiSerif Regular" w:eastAsia="StobiSerif Regular" w:hAnsi="StobiSerif Regular" w:cs="Arial"/>
          <w:sz w:val="22"/>
          <w:szCs w:val="22"/>
        </w:rPr>
        <w:t xml:space="preserve">the accumulated </w:t>
      </w:r>
      <w:r w:rsidR="00A25BCA">
        <w:rPr>
          <w:rFonts w:ascii="StobiSerif Regular" w:eastAsia="StobiSerif Regular" w:hAnsi="StobiSerif Regular" w:cs="Arial"/>
          <w:sz w:val="22"/>
          <w:szCs w:val="22"/>
        </w:rPr>
        <w:t>assets</w:t>
      </w:r>
      <w:r w:rsidRPr="007642C9">
        <w:rPr>
          <w:rFonts w:ascii="StobiSerif Regular" w:eastAsia="StobiSerif Regular" w:hAnsi="StobiSerif Regular" w:cs="Arial"/>
          <w:sz w:val="22"/>
          <w:szCs w:val="22"/>
        </w:rPr>
        <w:t xml:space="preserve"> from the sub-account established for the temporarily allocated insured person.</w:t>
      </w:r>
    </w:p>
    <w:p w14:paraId="338CE9FE" w14:textId="77777777" w:rsidR="002607C2" w:rsidRPr="007642C9" w:rsidRDefault="00986E1C" w:rsidP="002607C2">
      <w:pPr>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(5) The Agency shall notify each temporarily allocated insured person of the mandatory pension fund in which they are temporarily allocated, as well as of</w:t>
      </w:r>
      <w:r w:rsidRPr="007642C9">
        <w:rPr>
          <w:rFonts w:ascii="StobiSerif Regular" w:eastAsia="StobiSerif Regular" w:hAnsi="StobiSerif Regular" w:cs="Arial"/>
          <w:sz w:val="22"/>
          <w:szCs w:val="22"/>
        </w:rPr>
        <w:t xml:space="preserve"> the rights and obligations arising from the membership. </w:t>
      </w:r>
    </w:p>
    <w:p w14:paraId="3FF97E2E" w14:textId="77777777" w:rsidR="00AB6B31" w:rsidRPr="007642C9" w:rsidRDefault="00AB6B31" w:rsidP="001556BD">
      <w:pPr>
        <w:jc w:val="both"/>
        <w:rPr>
          <w:rFonts w:ascii="StobiSerif Regular" w:hAnsi="StobiSerif Regular"/>
          <w:sz w:val="22"/>
          <w:szCs w:val="22"/>
        </w:rPr>
      </w:pPr>
    </w:p>
    <w:p w14:paraId="616A7A6F" w14:textId="77777777" w:rsidR="001556BD" w:rsidRPr="007642C9" w:rsidRDefault="00986E1C" w:rsidP="001556BD">
      <w:pPr>
        <w:jc w:val="center"/>
        <w:rPr>
          <w:rFonts w:ascii="StobiSerif Regular" w:hAnsi="StobiSerif Regular"/>
          <w:b/>
          <w:sz w:val="22"/>
          <w:szCs w:val="22"/>
        </w:rPr>
      </w:pPr>
      <w:smartTag w:uri="urn:schemas-microsoft-com:office:smarttags" w:element="stockticker">
        <w:r w:rsidRPr="007642C9">
          <w:rPr>
            <w:rFonts w:ascii="StobiSerif Regular" w:eastAsia="StobiSerif Regular" w:hAnsi="StobiSerif Regular" w:cs="Arial"/>
            <w:b/>
            <w:bCs/>
            <w:sz w:val="22"/>
            <w:szCs w:val="22"/>
          </w:rPr>
          <w:t>III. Acquisition of membership in a mandatory pension fund</w:t>
        </w:r>
      </w:smartTag>
    </w:p>
    <w:p w14:paraId="4CE7D85A" w14:textId="77777777" w:rsidR="001556BD" w:rsidRPr="007642C9" w:rsidRDefault="001556BD" w:rsidP="001556BD">
      <w:pPr>
        <w:jc w:val="both"/>
        <w:rPr>
          <w:rFonts w:ascii="StobiSerif Regular" w:hAnsi="StobiSerif Regular"/>
          <w:sz w:val="22"/>
          <w:szCs w:val="22"/>
        </w:rPr>
      </w:pPr>
    </w:p>
    <w:p w14:paraId="7563E157"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cs="Arial"/>
          <w:sz w:val="22"/>
          <w:szCs w:val="22"/>
        </w:rPr>
        <w:t>Article 9</w:t>
      </w:r>
    </w:p>
    <w:p w14:paraId="13C8AEFC" w14:textId="04E3E984" w:rsidR="00A50F04" w:rsidRPr="007642C9" w:rsidRDefault="00986E1C" w:rsidP="00A50F04">
      <w:pPr>
        <w:numPr>
          <w:ilvl w:val="0"/>
          <w:numId w:val="24"/>
        </w:numPr>
        <w:tabs>
          <w:tab w:val="clear" w:pos="1860"/>
          <w:tab w:val="num" w:pos="720"/>
          <w:tab w:val="num" w:pos="1080"/>
        </w:tabs>
        <w:ind w:left="0"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An insured person who joins the mandatory pension and disability insurance after 01.01.2019 and is younger than 40 years of age on the date of joining, becomes a member of the mandatory pension fund by signing a contract for membership in that pension fund</w:t>
      </w:r>
      <w:r w:rsidRPr="007642C9">
        <w:rPr>
          <w:rFonts w:ascii="StobiSerif Regular" w:eastAsia="StobiSerif Regular" w:hAnsi="StobiSerif Regular" w:cs="Arial"/>
          <w:sz w:val="22"/>
          <w:szCs w:val="22"/>
        </w:rPr>
        <w:t xml:space="preserve"> and by registering in the Register of members maintained by the Agency or by allocation to the mandatory pension fund in accordance with Article 8 paragraph (3) of this </w:t>
      </w:r>
      <w:r w:rsidR="00D44D6E">
        <w:rPr>
          <w:rFonts w:ascii="StobiSerif Regular" w:eastAsia="StobiSerif Regular" w:hAnsi="StobiSerif Regular" w:cs="Arial"/>
          <w:sz w:val="22"/>
          <w:szCs w:val="22"/>
        </w:rPr>
        <w:t>Rulebook</w:t>
      </w:r>
      <w:r w:rsidRPr="007642C9">
        <w:rPr>
          <w:rFonts w:ascii="StobiSerif Regular" w:eastAsia="StobiSerif Regular" w:hAnsi="StobiSerif Regular" w:cs="Arial"/>
          <w:sz w:val="22"/>
          <w:szCs w:val="22"/>
        </w:rPr>
        <w:t xml:space="preserve"> and by registering in the Register of members managed by the Agency.  </w:t>
      </w:r>
    </w:p>
    <w:p w14:paraId="14EDAE13" w14:textId="77777777" w:rsidR="001556BD" w:rsidRPr="007642C9" w:rsidRDefault="00986E1C" w:rsidP="001556BD">
      <w:pPr>
        <w:numPr>
          <w:ilvl w:val="0"/>
          <w:numId w:val="24"/>
        </w:numPr>
        <w:tabs>
          <w:tab w:val="clear" w:pos="1860"/>
          <w:tab w:val="num" w:pos="720"/>
          <w:tab w:val="num" w:pos="1080"/>
        </w:tabs>
        <w:ind w:left="0" w:firstLine="720"/>
        <w:jc w:val="both"/>
        <w:rPr>
          <w:rFonts w:ascii="StobiSerif Regular" w:hAnsi="StobiSerif Regular"/>
          <w:sz w:val="22"/>
          <w:szCs w:val="22"/>
        </w:rPr>
      </w:pPr>
      <w:r w:rsidRPr="007642C9">
        <w:rPr>
          <w:rFonts w:ascii="StobiSerif Regular" w:eastAsia="StobiSerif Regular" w:hAnsi="StobiSerif Regular" w:cs="Arial"/>
          <w:sz w:val="22"/>
          <w:szCs w:val="22"/>
        </w:rPr>
        <w:t>The ri</w:t>
      </w:r>
      <w:r w:rsidRPr="007642C9">
        <w:rPr>
          <w:rFonts w:ascii="StobiSerif Regular" w:eastAsia="StobiSerif Regular" w:hAnsi="StobiSerif Regular" w:cs="Arial"/>
          <w:sz w:val="22"/>
          <w:szCs w:val="22"/>
        </w:rPr>
        <w:t>ghts and obligations of membership for the insured persons specified in paragraph (1) of this article are obtained from the date of their initial registration in the mandatory pension and disability insurance scheme.</w:t>
      </w:r>
    </w:p>
    <w:p w14:paraId="7D3BCF0A" w14:textId="77777777" w:rsidR="001556BD" w:rsidRPr="007642C9" w:rsidRDefault="00986E1C" w:rsidP="001621B9">
      <w:pPr>
        <w:ind w:firstLine="709"/>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 (3) The first month of contribution shall be the month in which the member first got registered for mandatory pension and disability insurance.</w:t>
      </w:r>
    </w:p>
    <w:p w14:paraId="7A829F0D" w14:textId="77777777" w:rsidR="001556BD" w:rsidRPr="007642C9" w:rsidRDefault="00986E1C" w:rsidP="00554207">
      <w:pPr>
        <w:jc w:val="center"/>
        <w:rPr>
          <w:rFonts w:ascii="StobiSerif Regular" w:hAnsi="StobiSerif Regular"/>
          <w:sz w:val="22"/>
          <w:szCs w:val="22"/>
        </w:rPr>
      </w:pPr>
      <w:r w:rsidRPr="007642C9">
        <w:rPr>
          <w:rFonts w:ascii="StobiSerif Regular" w:eastAsia="StobiSerif Regular" w:hAnsi="StobiSerif Regular" w:cs="Arial"/>
          <w:sz w:val="22"/>
          <w:szCs w:val="22"/>
        </w:rPr>
        <w:lastRenderedPageBreak/>
        <w:t>Article 10</w:t>
      </w:r>
    </w:p>
    <w:p w14:paraId="001CAFA3" w14:textId="0721E6E0" w:rsidR="00625BFA" w:rsidRPr="007642C9" w:rsidRDefault="00986E1C" w:rsidP="00625BFA">
      <w:pPr>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(1) The contract for membership in the mandatory pension fund shall be filled in and signed in the f</w:t>
      </w:r>
      <w:r w:rsidRPr="007642C9">
        <w:rPr>
          <w:rFonts w:ascii="StobiSerif Regular" w:eastAsia="StobiSerif Regular" w:hAnsi="StobiSerif Regular" w:cs="Arial"/>
          <w:sz w:val="22"/>
          <w:szCs w:val="22"/>
        </w:rPr>
        <w:t xml:space="preserve">orm given in Form No. 1, which is an integral part of this </w:t>
      </w:r>
      <w:r w:rsidR="00D44D6E">
        <w:rPr>
          <w:rFonts w:ascii="StobiSerif Regular" w:eastAsia="StobiSerif Regular" w:hAnsi="StobiSerif Regular" w:cs="Arial"/>
          <w:sz w:val="22"/>
          <w:szCs w:val="22"/>
        </w:rPr>
        <w:t>Rulebook</w:t>
      </w:r>
      <w:r w:rsidRPr="007642C9">
        <w:rPr>
          <w:rFonts w:ascii="StobiSerif Regular" w:eastAsia="StobiSerif Regular" w:hAnsi="StobiSerif Regular" w:cs="Arial"/>
          <w:sz w:val="22"/>
          <w:szCs w:val="22"/>
        </w:rPr>
        <w:t xml:space="preserve">. Upon request of the insured, the contract for membership in the mandatory pension fund should be filled in and signed in </w:t>
      </w:r>
      <w:r w:rsidRPr="007642C9">
        <w:rPr>
          <w:rFonts w:ascii="StobiSerif Regular" w:eastAsia="StobiSerif Regular" w:hAnsi="StobiSerif Regular" w:cs="Arial"/>
          <w:color w:val="000000"/>
          <w:sz w:val="22"/>
          <w:szCs w:val="22"/>
        </w:rPr>
        <w:t>bilingual</w:t>
      </w:r>
      <w:r w:rsidRPr="007642C9">
        <w:rPr>
          <w:rFonts w:ascii="StobiSerif Regular" w:eastAsia="StobiSerif Regular" w:hAnsi="StobiSerif Regular" w:cs="Arial"/>
          <w:sz w:val="22"/>
          <w:szCs w:val="22"/>
        </w:rPr>
        <w:t xml:space="preserve"> form given on Form 5 which is an integral part of this </w:t>
      </w:r>
      <w:r w:rsidR="00D44D6E">
        <w:rPr>
          <w:rFonts w:ascii="StobiSerif Regular" w:eastAsia="StobiSerif Regular" w:hAnsi="StobiSerif Regular" w:cs="Arial"/>
          <w:sz w:val="22"/>
          <w:szCs w:val="22"/>
        </w:rPr>
        <w:t>Rulebook</w:t>
      </w:r>
      <w:r w:rsidRPr="007642C9">
        <w:rPr>
          <w:rFonts w:ascii="StobiSerif Regular" w:eastAsia="StobiSerif Regular" w:hAnsi="StobiSerif Regular" w:cs="Arial"/>
          <w:sz w:val="22"/>
          <w:szCs w:val="22"/>
        </w:rPr>
        <w:t>.</w:t>
      </w:r>
    </w:p>
    <w:p w14:paraId="678AA1B5" w14:textId="77777777" w:rsidR="001556BD" w:rsidRPr="007642C9" w:rsidRDefault="001556BD" w:rsidP="001556BD">
      <w:pPr>
        <w:ind w:firstLine="720"/>
        <w:jc w:val="both"/>
        <w:rPr>
          <w:rFonts w:ascii="StobiSerif Regular" w:hAnsi="StobiSerif Regular"/>
          <w:sz w:val="22"/>
          <w:szCs w:val="22"/>
        </w:rPr>
      </w:pPr>
    </w:p>
    <w:p w14:paraId="4C6A7E03" w14:textId="77777777" w:rsidR="00123A6C" w:rsidRPr="007642C9" w:rsidRDefault="00986E1C">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(2) The Company shall determine a unique number of the contract for membership in a mandatory pension fund, which shall consist of ten digits. For each mandatory pension fund, the Agency determines the first two digits, which identify the mandato</w:t>
      </w:r>
      <w:r w:rsidRPr="007642C9">
        <w:rPr>
          <w:rFonts w:ascii="StobiSerif Regular" w:eastAsia="StobiSerif Regular" w:hAnsi="StobiSerif Regular" w:cs="Arial"/>
          <w:sz w:val="22"/>
          <w:szCs w:val="22"/>
        </w:rPr>
        <w:t>ry pension fund and they are necessarily an integral part of each number assigned by the company.</w:t>
      </w:r>
    </w:p>
    <w:p w14:paraId="2C71187A" w14:textId="77777777" w:rsidR="003E6CD5" w:rsidRPr="007642C9" w:rsidRDefault="003E6CD5" w:rsidP="001556BD">
      <w:pPr>
        <w:jc w:val="both"/>
        <w:rPr>
          <w:rFonts w:ascii="StobiSerif Regular" w:hAnsi="StobiSerif Regular"/>
          <w:sz w:val="22"/>
          <w:szCs w:val="22"/>
        </w:rPr>
      </w:pPr>
    </w:p>
    <w:p w14:paraId="09C4BC91"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cs="Arial"/>
          <w:sz w:val="22"/>
          <w:szCs w:val="22"/>
        </w:rPr>
        <w:t>Article 11</w:t>
      </w:r>
    </w:p>
    <w:p w14:paraId="5B82BBA6" w14:textId="77777777"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(1) The contract for membership in a mandatory pension fund shall be signed personally by the insured person who becomes a member of the mandatory</w:t>
      </w:r>
      <w:r w:rsidRPr="007642C9">
        <w:rPr>
          <w:rFonts w:ascii="StobiSerif Regular" w:eastAsia="StobiSerif Regular" w:hAnsi="StobiSerif Regular" w:cs="Arial"/>
          <w:sz w:val="22"/>
          <w:szCs w:val="22"/>
        </w:rPr>
        <w:t xml:space="preserve"> pension fund and the agent on behalf of the company. </w:t>
      </w:r>
    </w:p>
    <w:p w14:paraId="4165B941" w14:textId="1B830FA8"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(2) When concluding a contract for membership in a mandatory pension fund, the company is represented by an agent who is registered in the Register of Agents. The agent should verify the identity of th</w:t>
      </w:r>
      <w:r w:rsidRPr="007642C9">
        <w:rPr>
          <w:rFonts w:ascii="StobiSerif Regular" w:eastAsia="StobiSerif Regular" w:hAnsi="StobiSerif Regular" w:cs="Arial"/>
          <w:sz w:val="22"/>
          <w:szCs w:val="22"/>
        </w:rPr>
        <w:t xml:space="preserve">e person signing the membership </w:t>
      </w:r>
      <w:r w:rsidR="00054593">
        <w:rPr>
          <w:rFonts w:ascii="StobiSerif Regular" w:eastAsia="StobiSerif Regular" w:hAnsi="StobiSerif Regular" w:cs="Arial"/>
          <w:sz w:val="22"/>
          <w:szCs w:val="22"/>
        </w:rPr>
        <w:t>contract</w:t>
      </w:r>
      <w:r w:rsidRPr="007642C9">
        <w:rPr>
          <w:rFonts w:ascii="StobiSerif Regular" w:eastAsia="StobiSerif Regular" w:hAnsi="StobiSerif Regular" w:cs="Arial"/>
          <w:sz w:val="22"/>
          <w:szCs w:val="22"/>
        </w:rPr>
        <w:t xml:space="preserve"> on the basis of a personal identification document. </w:t>
      </w:r>
    </w:p>
    <w:p w14:paraId="7680C64E" w14:textId="19544FA9"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(3) The contract for membership in a mandatory pension fund shall contain the date and time (hour and minute) when </w:t>
      </w:r>
      <w:r w:rsidR="007642C9" w:rsidRPr="007642C9">
        <w:rPr>
          <w:rFonts w:ascii="StobiSerif Regular" w:eastAsia="StobiSerif Regular" w:hAnsi="StobiSerif Regular" w:cs="Arial"/>
          <w:sz w:val="22"/>
          <w:szCs w:val="22"/>
        </w:rPr>
        <w:t>both parties sign it</w:t>
      </w:r>
      <w:r w:rsidRPr="007642C9">
        <w:rPr>
          <w:rFonts w:ascii="StobiSerif Regular" w:eastAsia="StobiSerif Regular" w:hAnsi="StobiSerif Regular" w:cs="Arial"/>
          <w:sz w:val="22"/>
          <w:szCs w:val="22"/>
        </w:rPr>
        <w:t xml:space="preserve">. </w:t>
      </w:r>
    </w:p>
    <w:p w14:paraId="45449A6B" w14:textId="77777777"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(4) The contract for </w:t>
      </w:r>
      <w:r w:rsidRPr="007642C9">
        <w:rPr>
          <w:rFonts w:ascii="StobiSerif Regular" w:eastAsia="StobiSerif Regular" w:hAnsi="StobiSerif Regular" w:cs="Arial"/>
          <w:sz w:val="22"/>
          <w:szCs w:val="22"/>
        </w:rPr>
        <w:t>membership in the mandatory pension fund shall be signed in two original copies and the agent after signing the contract shall immediately submit one copy to the company and one copy to the member who signed the membership contract.</w:t>
      </w:r>
    </w:p>
    <w:p w14:paraId="73E4CCEA" w14:textId="77777777" w:rsidR="004B7480" w:rsidRPr="007642C9" w:rsidRDefault="004B7480" w:rsidP="001556BD">
      <w:pPr>
        <w:jc w:val="both"/>
        <w:rPr>
          <w:rFonts w:ascii="StobiSerif Regular" w:hAnsi="StobiSerif Regular"/>
          <w:sz w:val="22"/>
          <w:szCs w:val="22"/>
        </w:rPr>
      </w:pPr>
    </w:p>
    <w:p w14:paraId="2B96293E" w14:textId="77777777" w:rsidR="00D602DD" w:rsidRPr="007642C9" w:rsidRDefault="00986E1C" w:rsidP="00D602DD">
      <w:pPr>
        <w:pStyle w:val="BodyText"/>
        <w:spacing w:after="0"/>
        <w:jc w:val="center"/>
        <w:rPr>
          <w:rFonts w:ascii="StobiSerif Regular" w:hAnsi="StobiSerif Regular" w:cs="Arial"/>
          <w:sz w:val="22"/>
          <w:szCs w:val="22"/>
        </w:rPr>
      </w:pPr>
      <w:r w:rsidRPr="007642C9">
        <w:rPr>
          <w:rFonts w:ascii="StobiSerif Regular" w:eastAsia="StobiSerif Regular" w:hAnsi="StobiSerif Regular" w:cs="Arial"/>
          <w:sz w:val="22"/>
          <w:szCs w:val="22"/>
        </w:rPr>
        <w:t>Article 11-a</w:t>
      </w:r>
    </w:p>
    <w:p w14:paraId="3AB8E94B" w14:textId="77777777" w:rsidR="00D602DD" w:rsidRPr="007642C9" w:rsidRDefault="00986E1C" w:rsidP="00D602DD">
      <w:pPr>
        <w:jc w:val="both"/>
        <w:rPr>
          <w:rFonts w:ascii="StobiSerif Regular" w:hAnsi="StobiSerif Regular" w:cs="Calibri"/>
          <w:sz w:val="22"/>
          <w:szCs w:val="22"/>
        </w:rPr>
      </w:pPr>
      <w:r w:rsidRPr="007642C9">
        <w:rPr>
          <w:rFonts w:ascii="StobiSerif Regular" w:eastAsia="StobiSerif Regular" w:hAnsi="StobiSerif Regular" w:cs="Arial"/>
          <w:sz w:val="22"/>
          <w:szCs w:val="22"/>
        </w:rPr>
        <w:tab/>
        <w:t xml:space="preserve">(1) The </w:t>
      </w:r>
      <w:r w:rsidRPr="007642C9">
        <w:rPr>
          <w:rFonts w:ascii="StobiSerif Regular" w:eastAsia="StobiSerif Regular" w:hAnsi="StobiSerif Regular" w:cs="Arial"/>
          <w:sz w:val="22"/>
          <w:szCs w:val="22"/>
        </w:rPr>
        <w:t>company may allow the insured person to sing a contract for membership in a mandatory pension fund, through</w:t>
      </w:r>
      <w:r w:rsidRPr="007642C9">
        <w:rPr>
          <w:rFonts w:ascii="StobiSerif Regular" w:eastAsia="StobiSerif Regular" w:hAnsi="StobiSerif Regular" w:cs="Calibri"/>
          <w:sz w:val="22"/>
          <w:szCs w:val="22"/>
        </w:rPr>
        <w:t xml:space="preserve"> an electronic platform for two-way communication using double authentication</w:t>
      </w:r>
      <w:r w:rsidRPr="007642C9">
        <w:rPr>
          <w:rFonts w:ascii="StobiSerif Regular" w:eastAsia="StobiSerif Regular" w:hAnsi="StobiSerif Regular" w:cs="Arial"/>
          <w:sz w:val="22"/>
          <w:szCs w:val="22"/>
        </w:rPr>
        <w:t xml:space="preserve">. </w:t>
      </w:r>
      <w:r w:rsidRPr="007642C9">
        <w:rPr>
          <w:rFonts w:ascii="StobiSerif Regular" w:eastAsia="StobiSerif Regular" w:hAnsi="StobiSerif Regular" w:cs="Calibri"/>
          <w:sz w:val="22"/>
          <w:szCs w:val="22"/>
        </w:rPr>
        <w:t>The process for digitally concluding a contract for membership in a ma</w:t>
      </w:r>
      <w:r w:rsidRPr="007642C9">
        <w:rPr>
          <w:rFonts w:ascii="StobiSerif Regular" w:eastAsia="StobiSerif Regular" w:hAnsi="StobiSerif Regular" w:cs="Calibri"/>
          <w:sz w:val="22"/>
          <w:szCs w:val="22"/>
        </w:rPr>
        <w:t>ndatory pension fund is given in Appendix 1, which is an integral part of this Rulebook.</w:t>
      </w:r>
    </w:p>
    <w:p w14:paraId="62DABDCF" w14:textId="115378D9" w:rsidR="00D602DD" w:rsidRPr="007642C9" w:rsidRDefault="00986E1C" w:rsidP="00D602DD">
      <w:pPr>
        <w:pStyle w:val="BodyText"/>
        <w:spacing w:after="0"/>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(2) If at the </w:t>
      </w:r>
      <w:r w:rsidR="00054593">
        <w:rPr>
          <w:rFonts w:ascii="StobiSerif Regular" w:eastAsia="StobiSerif Regular" w:hAnsi="StobiSerif Regular" w:cs="Arial"/>
          <w:sz w:val="22"/>
          <w:szCs w:val="22"/>
        </w:rPr>
        <w:t>end</w:t>
      </w:r>
      <w:r w:rsidRPr="007642C9">
        <w:rPr>
          <w:rFonts w:ascii="StobiSerif Regular" w:eastAsia="StobiSerif Regular" w:hAnsi="StobiSerif Regular" w:cs="Arial"/>
          <w:sz w:val="22"/>
          <w:szCs w:val="22"/>
        </w:rPr>
        <w:t xml:space="preserve"> of the membership referred to in paragraph (1) of this Article there is a breach of security or loss of integrity of the information system of the co</w:t>
      </w:r>
      <w:r w:rsidRPr="007642C9">
        <w:rPr>
          <w:rFonts w:ascii="StobiSerif Regular" w:eastAsia="StobiSerif Regular" w:hAnsi="StobiSerif Regular" w:cs="Arial"/>
          <w:sz w:val="22"/>
          <w:szCs w:val="22"/>
        </w:rPr>
        <w:t>mpany, it shall notify the Agency immediately, but not l</w:t>
      </w:r>
      <w:r>
        <w:rPr>
          <w:rFonts w:ascii="StobiSerif Regular" w:eastAsia="StobiSerif Regular" w:hAnsi="StobiSerif Regular" w:cs="Arial"/>
          <w:sz w:val="22"/>
          <w:szCs w:val="22"/>
        </w:rPr>
        <w:t xml:space="preserve">ater than 24 hours or the next </w:t>
      </w:r>
      <w:r w:rsidRPr="007642C9">
        <w:rPr>
          <w:rFonts w:ascii="StobiSerif Regular" w:eastAsia="StobiSerif Regular" w:hAnsi="StobiSerif Regular" w:cs="Arial"/>
          <w:sz w:val="22"/>
          <w:szCs w:val="22"/>
        </w:rPr>
        <w:t>working day from the moment of the event.</w:t>
      </w:r>
    </w:p>
    <w:p w14:paraId="7CB086B0" w14:textId="094803DF" w:rsidR="00D602DD" w:rsidRPr="007642C9" w:rsidRDefault="00986E1C" w:rsidP="00D602DD">
      <w:pPr>
        <w:pStyle w:val="BodyText"/>
        <w:spacing w:after="0"/>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(3) In order to implement the provisions of paragraphs (1) and (2) of this Article, the company should adopt and implement act</w:t>
      </w:r>
      <w:r w:rsidRPr="007642C9">
        <w:rPr>
          <w:rFonts w:ascii="StobiSerif Regular" w:eastAsia="StobiSerif Regular" w:hAnsi="StobiSerif Regular" w:cs="Arial"/>
          <w:sz w:val="22"/>
          <w:szCs w:val="22"/>
        </w:rPr>
        <w:t>s and/or security procedures that will determine the vulnerability of the information system of the company, the supervision and implementation of preventive and corrective measures, as well as measures to mitigate incidents and/or violations of the securi</w:t>
      </w:r>
      <w:r w:rsidRPr="007642C9">
        <w:rPr>
          <w:rFonts w:ascii="StobiSerif Regular" w:eastAsia="StobiSerif Regular" w:hAnsi="StobiSerif Regular" w:cs="Arial"/>
          <w:sz w:val="22"/>
          <w:szCs w:val="22"/>
        </w:rPr>
        <w:t xml:space="preserve">ty and integrity of the system, in accordance with </w:t>
      </w:r>
      <w:r w:rsidR="00054593">
        <w:rPr>
          <w:rFonts w:ascii="StobiSerif Regular" w:eastAsia="StobiSerif Regular" w:hAnsi="StobiSerif Regular" w:cs="Arial"/>
          <w:sz w:val="22"/>
          <w:szCs w:val="22"/>
        </w:rPr>
        <w:t>regulations on</w:t>
      </w:r>
      <w:r w:rsidRPr="007642C9">
        <w:rPr>
          <w:rFonts w:ascii="StobiSerif Regular" w:eastAsia="StobiSerif Regular" w:hAnsi="StobiSerif Regular" w:cs="Arial"/>
          <w:sz w:val="22"/>
          <w:szCs w:val="22"/>
        </w:rPr>
        <w:t xml:space="preserve"> the protection of personal data.</w:t>
      </w:r>
    </w:p>
    <w:p w14:paraId="1B2BFBA3" w14:textId="47880E61" w:rsidR="00D602DD" w:rsidRPr="007642C9" w:rsidRDefault="00986E1C" w:rsidP="00D602DD">
      <w:pPr>
        <w:autoSpaceDE w:val="0"/>
        <w:autoSpaceDN w:val="0"/>
        <w:adjustRightInd w:val="0"/>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(4) The processing of biometric data when </w:t>
      </w:r>
      <w:r w:rsidR="00054593">
        <w:rPr>
          <w:rFonts w:ascii="StobiSerif Regular" w:eastAsia="StobiSerif Regular" w:hAnsi="StobiSerif Regular" w:cs="Arial"/>
          <w:sz w:val="22"/>
          <w:szCs w:val="22"/>
        </w:rPr>
        <w:t>entering</w:t>
      </w:r>
      <w:r w:rsidRPr="007642C9">
        <w:rPr>
          <w:rFonts w:ascii="StobiSerif Regular" w:eastAsia="StobiSerif Regular" w:hAnsi="StobiSerif Regular" w:cs="Arial"/>
          <w:sz w:val="22"/>
          <w:szCs w:val="22"/>
        </w:rPr>
        <w:t xml:space="preserve"> a membership contract referred to in paragraph (1) of this Article shall be carried out by the company upon the prior consent of the personal data subject, and according to the </w:t>
      </w:r>
      <w:r w:rsidR="00054593">
        <w:rPr>
          <w:rFonts w:ascii="StobiSerif Regular" w:eastAsia="StobiSerif Regular" w:hAnsi="StobiSerif Regular" w:cs="Arial"/>
          <w:sz w:val="22"/>
          <w:szCs w:val="22"/>
        </w:rPr>
        <w:t>regulations on</w:t>
      </w:r>
      <w:r w:rsidRPr="007642C9">
        <w:rPr>
          <w:rFonts w:ascii="StobiSerif Regular" w:eastAsia="StobiSerif Regular" w:hAnsi="StobiSerif Regular" w:cs="Arial"/>
          <w:sz w:val="22"/>
          <w:szCs w:val="22"/>
        </w:rPr>
        <w:t xml:space="preserve"> protection of personal data.</w:t>
      </w:r>
    </w:p>
    <w:p w14:paraId="01614CB3" w14:textId="77777777" w:rsidR="00D602DD" w:rsidRPr="007642C9" w:rsidRDefault="00D602DD" w:rsidP="001556BD">
      <w:pPr>
        <w:jc w:val="both"/>
        <w:rPr>
          <w:rFonts w:ascii="StobiSerif Regular" w:hAnsi="StobiSerif Regular"/>
          <w:sz w:val="22"/>
          <w:szCs w:val="22"/>
        </w:rPr>
      </w:pPr>
    </w:p>
    <w:p w14:paraId="0CC81026"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cs="Arial"/>
          <w:sz w:val="22"/>
          <w:szCs w:val="22"/>
        </w:rPr>
        <w:t>Article 12</w:t>
      </w:r>
    </w:p>
    <w:p w14:paraId="72204038" w14:textId="79117CF5"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(1) The Company verifi</w:t>
      </w:r>
      <w:r w:rsidRPr="007642C9">
        <w:rPr>
          <w:rFonts w:ascii="StobiSerif Regular" w:eastAsia="StobiSerif Regular" w:hAnsi="StobiSerif Regular" w:cs="Arial"/>
          <w:sz w:val="22"/>
          <w:szCs w:val="22"/>
        </w:rPr>
        <w:t xml:space="preserve">es the accuracy of the data from the membership </w:t>
      </w:r>
      <w:r w:rsidR="00054593">
        <w:rPr>
          <w:rFonts w:ascii="StobiSerif Regular" w:eastAsia="StobiSerif Regular" w:hAnsi="StobiSerif Regular" w:cs="Arial"/>
          <w:sz w:val="22"/>
          <w:szCs w:val="22"/>
        </w:rPr>
        <w:t>contract</w:t>
      </w:r>
      <w:r w:rsidRPr="007642C9">
        <w:rPr>
          <w:rFonts w:ascii="StobiSerif Regular" w:eastAsia="StobiSerif Regular" w:hAnsi="StobiSerif Regular" w:cs="Arial"/>
          <w:sz w:val="22"/>
          <w:szCs w:val="22"/>
        </w:rPr>
        <w:t xml:space="preserve"> and submits the data to the Agency's information system on the third working day after the </w:t>
      </w:r>
      <w:r>
        <w:rPr>
          <w:rFonts w:ascii="StobiSerif Regular" w:eastAsia="StobiSerif Regular" w:hAnsi="StobiSerif Regular" w:cs="Arial"/>
          <w:sz w:val="22"/>
          <w:szCs w:val="22"/>
        </w:rPr>
        <w:t xml:space="preserve">expiration of the eight working </w:t>
      </w:r>
      <w:proofErr w:type="gramStart"/>
      <w:r w:rsidRPr="007642C9">
        <w:rPr>
          <w:rFonts w:ascii="StobiSerif Regular" w:eastAsia="StobiSerif Regular" w:hAnsi="StobiSerif Regular" w:cs="Arial"/>
          <w:sz w:val="22"/>
          <w:szCs w:val="22"/>
        </w:rPr>
        <w:t>days</w:t>
      </w:r>
      <w:proofErr w:type="gramEnd"/>
      <w:r w:rsidRPr="007642C9">
        <w:rPr>
          <w:rFonts w:ascii="StobiSerif Regular" w:eastAsia="StobiSerif Regular" w:hAnsi="StobiSerif Regular" w:cs="Arial"/>
          <w:sz w:val="22"/>
          <w:szCs w:val="22"/>
        </w:rPr>
        <w:t xml:space="preserve"> term for termination of the </w:t>
      </w:r>
      <w:r w:rsidR="00054593">
        <w:rPr>
          <w:rFonts w:ascii="StobiSerif Regular" w:eastAsia="StobiSerif Regular" w:hAnsi="StobiSerif Regular" w:cs="Arial"/>
          <w:sz w:val="22"/>
          <w:szCs w:val="22"/>
        </w:rPr>
        <w:t>contract</w:t>
      </w:r>
      <w:r w:rsidRPr="007642C9">
        <w:rPr>
          <w:rFonts w:ascii="StobiSerif Regular" w:eastAsia="StobiSerif Regular" w:hAnsi="StobiSerif Regular" w:cs="Arial"/>
          <w:sz w:val="22"/>
          <w:szCs w:val="22"/>
        </w:rPr>
        <w:t>, when the insured first signed a m</w:t>
      </w:r>
      <w:r w:rsidRPr="007642C9">
        <w:rPr>
          <w:rFonts w:ascii="StobiSerif Regular" w:eastAsia="StobiSerif Regular" w:hAnsi="StobiSerif Regular" w:cs="Arial"/>
          <w:sz w:val="22"/>
          <w:szCs w:val="22"/>
        </w:rPr>
        <w:t xml:space="preserve">embership </w:t>
      </w:r>
      <w:r w:rsidR="00054593">
        <w:rPr>
          <w:rFonts w:ascii="StobiSerif Regular" w:eastAsia="StobiSerif Regular" w:hAnsi="StobiSerif Regular" w:cs="Arial"/>
          <w:sz w:val="22"/>
          <w:szCs w:val="22"/>
        </w:rPr>
        <w:t>contract</w:t>
      </w:r>
      <w:r w:rsidRPr="007642C9">
        <w:rPr>
          <w:rFonts w:ascii="StobiSerif Regular" w:eastAsia="StobiSerif Regular" w:hAnsi="StobiSerif Regular" w:cs="Arial"/>
          <w:sz w:val="22"/>
          <w:szCs w:val="22"/>
        </w:rPr>
        <w:t xml:space="preserve"> and was not previously a member of any mandatory pension fund. </w:t>
      </w:r>
    </w:p>
    <w:p w14:paraId="5A4C9572" w14:textId="77777777" w:rsidR="000B13FE" w:rsidRPr="007642C9" w:rsidRDefault="00986E1C" w:rsidP="006D61E1">
      <w:pPr>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 (2) If the submitted data do not coincide with the data specified in the contract for membership in a mandatory pension fund, then the data from the membership contract shall be considered valid. </w:t>
      </w:r>
    </w:p>
    <w:p w14:paraId="470E2AA1" w14:textId="77777777" w:rsidR="00B247E2" w:rsidRPr="007642C9" w:rsidRDefault="00986E1C" w:rsidP="006D61E1">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(3) In order to correct the data referred to in paragraph </w:t>
      </w:r>
      <w:r w:rsidRPr="007642C9">
        <w:rPr>
          <w:rFonts w:ascii="StobiSerif Regular" w:eastAsia="StobiSerif Regular" w:hAnsi="StobiSerif Regular" w:cs="Arial"/>
          <w:sz w:val="22"/>
          <w:szCs w:val="22"/>
        </w:rPr>
        <w:t xml:space="preserve">(2) of this Article, the company shall submit a request with data from the members, through the information system of the Agency. </w:t>
      </w:r>
    </w:p>
    <w:p w14:paraId="058631C4" w14:textId="77777777" w:rsidR="001556BD" w:rsidRPr="007642C9" w:rsidRDefault="001556BD" w:rsidP="001556BD">
      <w:pPr>
        <w:jc w:val="both"/>
        <w:rPr>
          <w:rFonts w:ascii="StobiSerif Regular" w:hAnsi="StobiSerif Regular"/>
          <w:sz w:val="22"/>
          <w:szCs w:val="22"/>
        </w:rPr>
      </w:pPr>
    </w:p>
    <w:p w14:paraId="082FE66D" w14:textId="77777777" w:rsidR="001556BD" w:rsidRPr="007642C9" w:rsidRDefault="00986E1C" w:rsidP="00554207">
      <w:pPr>
        <w:jc w:val="center"/>
        <w:rPr>
          <w:rFonts w:ascii="StobiSerif Regular" w:hAnsi="StobiSerif Regular"/>
          <w:sz w:val="22"/>
          <w:szCs w:val="22"/>
        </w:rPr>
      </w:pPr>
      <w:r w:rsidRPr="007642C9">
        <w:rPr>
          <w:rFonts w:ascii="StobiSerif Regular" w:eastAsia="StobiSerif Regular" w:hAnsi="StobiSerif Regular" w:cs="Arial"/>
          <w:sz w:val="22"/>
          <w:szCs w:val="22"/>
        </w:rPr>
        <w:t>Article 13</w:t>
      </w:r>
    </w:p>
    <w:p w14:paraId="30A79C3F" w14:textId="77777777"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(1) Upon submission of the data referred to in Article 12 paragraph (1) of this Rulebook, the Agency shall, throu</w:t>
      </w:r>
      <w:r w:rsidRPr="007642C9">
        <w:rPr>
          <w:rFonts w:ascii="StobiSerif Regular" w:eastAsia="StobiSerif Regular" w:hAnsi="StobiSerif Regular" w:cs="Arial"/>
          <w:sz w:val="22"/>
          <w:szCs w:val="22"/>
        </w:rPr>
        <w:t>gh its information system, verify the completeness, accuracy of the data and eligibility for membership in a mandatory pension fund.</w:t>
      </w:r>
    </w:p>
    <w:p w14:paraId="2921DCA7" w14:textId="2DB04DE4" w:rsidR="001556BD" w:rsidRPr="007642C9" w:rsidRDefault="00986E1C" w:rsidP="001C1546">
      <w:pPr>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(2) On the basis of the verification referred to in paragraph (1) of this Article, the Agency shall register the insured</w:t>
      </w:r>
      <w:r w:rsidR="00054593">
        <w:rPr>
          <w:rFonts w:ascii="StobiSerif Regular" w:eastAsia="StobiSerif Regular" w:hAnsi="StobiSerif Regular" w:cs="Arial"/>
          <w:sz w:val="22"/>
          <w:szCs w:val="22"/>
        </w:rPr>
        <w:t xml:space="preserve"> person</w:t>
      </w:r>
      <w:r w:rsidRPr="007642C9">
        <w:rPr>
          <w:rFonts w:ascii="StobiSerif Regular" w:eastAsia="StobiSerif Regular" w:hAnsi="StobiSerif Regular" w:cs="Arial"/>
          <w:sz w:val="22"/>
          <w:szCs w:val="22"/>
        </w:rPr>
        <w:t xml:space="preserve"> as a member of a mandatory pension fund in the Register of Members</w:t>
      </w:r>
      <w:r w:rsidR="00054593">
        <w:rPr>
          <w:rFonts w:ascii="StobiSerif Regular" w:eastAsia="StobiSerif Regular" w:hAnsi="StobiSerif Regular" w:cs="Arial"/>
          <w:sz w:val="22"/>
          <w:szCs w:val="22"/>
        </w:rPr>
        <w:t>,</w:t>
      </w:r>
      <w:r w:rsidRPr="007642C9">
        <w:rPr>
          <w:rFonts w:ascii="StobiSerif Regular" w:eastAsia="StobiSerif Regular" w:hAnsi="StobiSerif Regular" w:cs="Arial"/>
          <w:sz w:val="22"/>
          <w:szCs w:val="22"/>
        </w:rPr>
        <w:t xml:space="preserve"> if all the data from the contract for membership in a mandatory pension fund are timely submitted to the information system of the Agency, they are complete and accurate and if the co</w:t>
      </w:r>
      <w:r w:rsidRPr="007642C9">
        <w:rPr>
          <w:rFonts w:ascii="StobiSerif Regular" w:eastAsia="StobiSerif Regular" w:hAnsi="StobiSerif Regular" w:cs="Arial"/>
          <w:sz w:val="22"/>
          <w:szCs w:val="22"/>
        </w:rPr>
        <w:t xml:space="preserve">nditions for membership in that mandatory pension fund are met. </w:t>
      </w:r>
    </w:p>
    <w:p w14:paraId="131ABC40" w14:textId="1AD63FA0"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(3) If any of the conditions referred to in paragraph (2) of this Article </w:t>
      </w:r>
      <w:r w:rsidR="00054593">
        <w:rPr>
          <w:rFonts w:ascii="StobiSerif Regular" w:eastAsia="StobiSerif Regular" w:hAnsi="StobiSerif Regular" w:cs="Arial"/>
          <w:sz w:val="22"/>
          <w:szCs w:val="22"/>
        </w:rPr>
        <w:t>are</w:t>
      </w:r>
      <w:r w:rsidRPr="007642C9">
        <w:rPr>
          <w:rFonts w:ascii="StobiSerif Regular" w:eastAsia="StobiSerif Regular" w:hAnsi="StobiSerif Regular" w:cs="Arial"/>
          <w:sz w:val="22"/>
          <w:szCs w:val="22"/>
        </w:rPr>
        <w:t xml:space="preserve"> not met, the Agency may not register the insured </w:t>
      </w:r>
      <w:r w:rsidR="00054593">
        <w:rPr>
          <w:rFonts w:ascii="StobiSerif Regular" w:eastAsia="StobiSerif Regular" w:hAnsi="StobiSerif Regular" w:cs="Arial"/>
          <w:sz w:val="22"/>
          <w:szCs w:val="22"/>
        </w:rPr>
        <w:t xml:space="preserve">person </w:t>
      </w:r>
      <w:r w:rsidRPr="007642C9">
        <w:rPr>
          <w:rFonts w:ascii="StobiSerif Regular" w:eastAsia="StobiSerif Regular" w:hAnsi="StobiSerif Regular" w:cs="Arial"/>
          <w:sz w:val="22"/>
          <w:szCs w:val="22"/>
        </w:rPr>
        <w:t>as a member of a mandatory pension fund.</w:t>
      </w:r>
    </w:p>
    <w:p w14:paraId="03B4A4F7" w14:textId="2853AE33" w:rsidR="00200E03" w:rsidRPr="007642C9" w:rsidRDefault="00986E1C" w:rsidP="004B7480">
      <w:pPr>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(4) If the compa</w:t>
      </w:r>
      <w:r w:rsidRPr="007642C9">
        <w:rPr>
          <w:rFonts w:ascii="StobiSerif Regular" w:eastAsia="StobiSerif Regular" w:hAnsi="StobiSerif Regular" w:cs="Arial"/>
          <w:sz w:val="22"/>
          <w:szCs w:val="22"/>
        </w:rPr>
        <w:t>ny is unable to submit the data required for membership in the information system to the Agency</w:t>
      </w:r>
      <w:r w:rsidR="00054593">
        <w:rPr>
          <w:rFonts w:ascii="StobiSerif Regular" w:eastAsia="StobiSerif Regular" w:hAnsi="StobiSerif Regular" w:cs="Arial"/>
          <w:sz w:val="22"/>
          <w:szCs w:val="22"/>
        </w:rPr>
        <w:t>,</w:t>
      </w:r>
      <w:r w:rsidRPr="007642C9">
        <w:rPr>
          <w:rFonts w:ascii="StobiSerif Regular" w:eastAsia="StobiSerif Regular" w:hAnsi="StobiSerif Regular" w:cs="Arial"/>
          <w:sz w:val="22"/>
          <w:szCs w:val="22"/>
        </w:rPr>
        <w:t xml:space="preserve"> within the deadline specified in Article 12, paragraph (1) of this </w:t>
      </w:r>
      <w:r w:rsidR="00D44D6E">
        <w:rPr>
          <w:rFonts w:ascii="StobiSerif Regular" w:eastAsia="StobiSerif Regular" w:hAnsi="StobiSerif Regular" w:cs="Arial"/>
          <w:sz w:val="22"/>
          <w:szCs w:val="22"/>
        </w:rPr>
        <w:t>Rulebook</w:t>
      </w:r>
      <w:r w:rsidRPr="007642C9">
        <w:rPr>
          <w:rFonts w:ascii="StobiSerif Regular" w:eastAsia="StobiSerif Regular" w:hAnsi="StobiSerif Regular" w:cs="Arial"/>
          <w:sz w:val="22"/>
          <w:szCs w:val="22"/>
        </w:rPr>
        <w:t xml:space="preserve"> due to force majeure or technical difficulties, it must submit the data as soon as </w:t>
      </w:r>
      <w:r w:rsidRPr="007642C9">
        <w:rPr>
          <w:rFonts w:ascii="StobiSerif Regular" w:eastAsia="StobiSerif Regular" w:hAnsi="StobiSerif Regular" w:cs="Arial"/>
          <w:sz w:val="22"/>
          <w:szCs w:val="22"/>
        </w:rPr>
        <w:t>possible after the reasons preventing submission have been resolved.</w:t>
      </w:r>
    </w:p>
    <w:p w14:paraId="442956AC" w14:textId="77777777" w:rsidR="00731EAA" w:rsidRPr="007642C9" w:rsidRDefault="00731EAA" w:rsidP="001556BD">
      <w:pPr>
        <w:jc w:val="both"/>
        <w:rPr>
          <w:rFonts w:ascii="StobiSerif Regular" w:hAnsi="StobiSerif Regular"/>
          <w:sz w:val="22"/>
          <w:szCs w:val="22"/>
        </w:rPr>
      </w:pPr>
    </w:p>
    <w:p w14:paraId="00EECE25"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cs="Arial"/>
          <w:sz w:val="22"/>
          <w:szCs w:val="22"/>
        </w:rPr>
        <w:t>Article 14</w:t>
      </w:r>
    </w:p>
    <w:p w14:paraId="646703C2" w14:textId="66751EB3" w:rsidR="001556BD" w:rsidRPr="007642C9" w:rsidRDefault="00986E1C" w:rsidP="001556BD">
      <w:pPr>
        <w:jc w:val="both"/>
        <w:rPr>
          <w:rFonts w:ascii="StobiSerif Regular" w:hAnsi="StobiSerif Regular"/>
          <w:sz w:val="22"/>
          <w:szCs w:val="22"/>
        </w:rPr>
      </w:pPr>
      <w:r w:rsidRPr="007642C9">
        <w:rPr>
          <w:rFonts w:ascii="StobiSerif Regular" w:eastAsia="StobiSerif Regular" w:hAnsi="StobiSerif Regular" w:cs="Arial"/>
          <w:sz w:val="22"/>
          <w:szCs w:val="22"/>
        </w:rPr>
        <w:tab/>
        <w:t xml:space="preserve">(1) </w:t>
      </w:r>
      <w:r w:rsidR="00D44D6E">
        <w:rPr>
          <w:rFonts w:ascii="StobiSerif Regular" w:eastAsia="StobiSerif Regular" w:hAnsi="StobiSerif Regular" w:cs="Arial"/>
          <w:sz w:val="22"/>
          <w:szCs w:val="22"/>
        </w:rPr>
        <w:t>PDIFNM</w:t>
      </w:r>
      <w:r w:rsidRPr="007642C9">
        <w:rPr>
          <w:rFonts w:ascii="StobiSerif Regular" w:eastAsia="StobiSerif Regular" w:hAnsi="StobiSerif Regular" w:cs="Arial"/>
          <w:sz w:val="22"/>
          <w:szCs w:val="22"/>
        </w:rPr>
        <w:t xml:space="preserve"> shall verify the accuracy of personal data related to the initial and subsequent employment of insured individuals, which are submitted by the Employment Agency. </w:t>
      </w:r>
    </w:p>
    <w:p w14:paraId="5F080AA8" w14:textId="0A783C90"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(2) </w:t>
      </w:r>
      <w:r w:rsidR="00D44D6E">
        <w:rPr>
          <w:rFonts w:ascii="StobiSerif Regular" w:eastAsia="StobiSerif Regular" w:hAnsi="StobiSerif Regular" w:cs="Arial"/>
          <w:sz w:val="22"/>
          <w:szCs w:val="22"/>
        </w:rPr>
        <w:t>PDIFNM</w:t>
      </w:r>
      <w:r w:rsidRPr="007642C9">
        <w:rPr>
          <w:rFonts w:ascii="StobiSerif Regular" w:eastAsia="StobiSerif Regular" w:hAnsi="StobiSerif Regular" w:cs="Arial"/>
          <w:sz w:val="22"/>
          <w:szCs w:val="22"/>
        </w:rPr>
        <w:t xml:space="preserve"> </w:t>
      </w:r>
      <w:r w:rsidR="00054593">
        <w:rPr>
          <w:rFonts w:ascii="StobiSerif Regular" w:eastAsia="StobiSerif Regular" w:hAnsi="StobiSerif Regular" w:cs="Arial"/>
          <w:sz w:val="22"/>
          <w:szCs w:val="22"/>
        </w:rPr>
        <w:t xml:space="preserve">shall provide </w:t>
      </w:r>
      <w:r w:rsidRPr="007642C9">
        <w:rPr>
          <w:rFonts w:ascii="StobiSerif Regular" w:eastAsia="StobiSerif Regular" w:hAnsi="StobiSerif Regular" w:cs="Arial"/>
          <w:sz w:val="22"/>
          <w:szCs w:val="22"/>
        </w:rPr>
        <w:t xml:space="preserve">the Agency electronic access to the data of all insured persons who are or have been included in the mandatory fully funded pension insurance.  </w:t>
      </w:r>
    </w:p>
    <w:p w14:paraId="528DCAE3" w14:textId="07C1533F"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(3) If the Agency receives data from the company for an insured person who has signed </w:t>
      </w:r>
      <w:r w:rsidRPr="007642C9">
        <w:rPr>
          <w:rFonts w:ascii="StobiSerif Regular" w:eastAsia="StobiSerif Regular" w:hAnsi="StobiSerif Regular" w:cs="Arial"/>
          <w:sz w:val="22"/>
          <w:szCs w:val="22"/>
        </w:rPr>
        <w:t xml:space="preserve">a contract for membership in a mandatory pension fund, and there is no data on that insured person in the records of </w:t>
      </w:r>
      <w:r w:rsidR="00D44D6E">
        <w:rPr>
          <w:rFonts w:ascii="StobiSerif Regular" w:eastAsia="StobiSerif Regular" w:hAnsi="StobiSerif Regular" w:cs="Arial"/>
          <w:sz w:val="22"/>
          <w:szCs w:val="22"/>
        </w:rPr>
        <w:t>PDIFNM</w:t>
      </w:r>
      <w:r w:rsidRPr="007642C9">
        <w:rPr>
          <w:rFonts w:ascii="StobiSerif Regular" w:eastAsia="StobiSerif Regular" w:hAnsi="StobiSerif Regular" w:cs="Arial"/>
          <w:sz w:val="22"/>
          <w:szCs w:val="22"/>
        </w:rPr>
        <w:t>, the Agency shall notify the Fund through the information system and shall postpone the registration of the member. The Agency notif</w:t>
      </w:r>
      <w:r w:rsidRPr="007642C9">
        <w:rPr>
          <w:rFonts w:ascii="StobiSerif Regular" w:eastAsia="StobiSerif Regular" w:hAnsi="StobiSerif Regular" w:cs="Arial"/>
          <w:sz w:val="22"/>
          <w:szCs w:val="22"/>
        </w:rPr>
        <w:t xml:space="preserve">ies the company via the information system that the registration status of the member is pending/waiting. </w:t>
      </w:r>
    </w:p>
    <w:p w14:paraId="24AD49F9" w14:textId="60753464"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(4) If the Agency, within five working days of receipt of the data referred to in paragraph (3) of this Article, determines that the insured is regis</w:t>
      </w:r>
      <w:r w:rsidRPr="007642C9">
        <w:rPr>
          <w:rFonts w:ascii="StobiSerif Regular" w:eastAsia="StobiSerif Regular" w:hAnsi="StobiSerif Regular" w:cs="Arial"/>
          <w:sz w:val="22"/>
          <w:szCs w:val="22"/>
        </w:rPr>
        <w:t xml:space="preserve">tered in the records of </w:t>
      </w:r>
      <w:r w:rsidR="00D44D6E">
        <w:rPr>
          <w:rFonts w:ascii="StobiSerif Regular" w:eastAsia="StobiSerif Regular" w:hAnsi="StobiSerif Regular" w:cs="Arial"/>
          <w:sz w:val="22"/>
          <w:szCs w:val="22"/>
        </w:rPr>
        <w:t>PDIFN</w:t>
      </w:r>
      <w:r w:rsidR="00054593">
        <w:rPr>
          <w:rFonts w:ascii="StobiSerif Regular" w:eastAsia="StobiSerif Regular" w:hAnsi="StobiSerif Regular" w:cs="Arial"/>
          <w:sz w:val="22"/>
          <w:szCs w:val="22"/>
        </w:rPr>
        <w:t xml:space="preserve">M, </w:t>
      </w:r>
      <w:r w:rsidRPr="007642C9">
        <w:rPr>
          <w:rFonts w:ascii="StobiSerif Regular" w:eastAsia="StobiSerif Regular" w:hAnsi="StobiSerif Regular" w:cs="Arial"/>
          <w:sz w:val="22"/>
          <w:szCs w:val="22"/>
        </w:rPr>
        <w:t xml:space="preserve">that all data submitted by the company are accurate and that the conditions for membership are met, it shall register the insured person in the Register of Members. </w:t>
      </w:r>
    </w:p>
    <w:p w14:paraId="26FB9154" w14:textId="24F194A3"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(5)</w:t>
      </w:r>
      <w:r w:rsidR="00054593">
        <w:rPr>
          <w:rFonts w:ascii="StobiSerif Regular" w:eastAsia="StobiSerif Regular" w:hAnsi="StobiSerif Regular" w:cs="Arial"/>
          <w:sz w:val="22"/>
          <w:szCs w:val="22"/>
        </w:rPr>
        <w:t xml:space="preserve"> </w:t>
      </w:r>
      <w:r w:rsidRPr="007642C9">
        <w:rPr>
          <w:rFonts w:ascii="StobiSerif Regular" w:eastAsia="StobiSerif Regular" w:hAnsi="StobiSerif Regular" w:cs="Arial"/>
          <w:sz w:val="22"/>
          <w:szCs w:val="22"/>
        </w:rPr>
        <w:t xml:space="preserve">If the Agency determines that an insured person is not registered in the records of </w:t>
      </w:r>
      <w:r w:rsidR="00D44D6E">
        <w:rPr>
          <w:rFonts w:ascii="StobiSerif Regular" w:eastAsia="StobiSerif Regular" w:hAnsi="StobiSerif Regular" w:cs="Arial"/>
          <w:sz w:val="22"/>
          <w:szCs w:val="22"/>
        </w:rPr>
        <w:t>PDIFNM</w:t>
      </w:r>
      <w:r w:rsidRPr="007642C9">
        <w:rPr>
          <w:rFonts w:ascii="StobiSerif Regular" w:eastAsia="StobiSerif Regular" w:hAnsi="StobiSerif Regular" w:cs="Arial"/>
          <w:sz w:val="22"/>
          <w:szCs w:val="22"/>
        </w:rPr>
        <w:t xml:space="preserve"> through the information system after the period specified in paragraph (4) of this Article has expired, it will notify the company that the registration has been den</w:t>
      </w:r>
      <w:r w:rsidRPr="007642C9">
        <w:rPr>
          <w:rFonts w:ascii="StobiSerif Regular" w:eastAsia="StobiSerif Regular" w:hAnsi="StobiSerif Regular" w:cs="Arial"/>
          <w:sz w:val="22"/>
          <w:szCs w:val="22"/>
        </w:rPr>
        <w:t>ied.</w:t>
      </w:r>
    </w:p>
    <w:p w14:paraId="1C02FC04" w14:textId="77777777" w:rsidR="00AB7986" w:rsidRPr="007642C9" w:rsidRDefault="00AB7986" w:rsidP="001556BD">
      <w:pPr>
        <w:jc w:val="both"/>
        <w:rPr>
          <w:rFonts w:ascii="StobiSerif Regular" w:hAnsi="StobiSerif Regular"/>
          <w:sz w:val="22"/>
          <w:szCs w:val="22"/>
        </w:rPr>
      </w:pPr>
    </w:p>
    <w:p w14:paraId="398AD748"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cs="Arial"/>
          <w:sz w:val="22"/>
          <w:szCs w:val="22"/>
        </w:rPr>
        <w:t>Article 15</w:t>
      </w:r>
    </w:p>
    <w:p w14:paraId="1E71B6FB" w14:textId="3F88B8D8" w:rsidR="001556BD" w:rsidRPr="007642C9" w:rsidRDefault="00986E1C" w:rsidP="001556BD">
      <w:pPr>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The Agency verifies the accuracy of the data provided by the company in the signed contracts for membership in the mandatory pension fund by comparing it with the data from the </w:t>
      </w:r>
      <w:r w:rsidR="00D44D6E">
        <w:rPr>
          <w:rFonts w:ascii="StobiSerif Regular" w:eastAsia="StobiSerif Regular" w:hAnsi="StobiSerif Regular" w:cs="Arial"/>
          <w:sz w:val="22"/>
          <w:szCs w:val="22"/>
        </w:rPr>
        <w:t>PDIFNM</w:t>
      </w:r>
      <w:r w:rsidRPr="007642C9">
        <w:rPr>
          <w:rFonts w:ascii="StobiSerif Regular" w:eastAsia="StobiSerif Regular" w:hAnsi="StobiSerif Regular" w:cs="Arial"/>
          <w:sz w:val="22"/>
          <w:szCs w:val="22"/>
        </w:rPr>
        <w:t xml:space="preserve"> Fund, ensuring that the data matches.  </w:t>
      </w:r>
    </w:p>
    <w:p w14:paraId="0B857C26" w14:textId="77777777" w:rsidR="00FF432E" w:rsidRPr="007642C9" w:rsidRDefault="00FF432E" w:rsidP="001556BD">
      <w:pPr>
        <w:jc w:val="both"/>
        <w:rPr>
          <w:rFonts w:ascii="StobiSerif Regular" w:hAnsi="StobiSerif Regular"/>
          <w:sz w:val="22"/>
          <w:szCs w:val="22"/>
        </w:rPr>
      </w:pPr>
    </w:p>
    <w:p w14:paraId="1AF883CA"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cs="Arial"/>
          <w:sz w:val="22"/>
          <w:szCs w:val="22"/>
        </w:rPr>
        <w:t>Article 16</w:t>
      </w:r>
    </w:p>
    <w:p w14:paraId="4AE4A8E2" w14:textId="52451AD1" w:rsidR="00A50F04" w:rsidRPr="007642C9" w:rsidRDefault="00986E1C" w:rsidP="00A50F04">
      <w:pPr>
        <w:jc w:val="both"/>
        <w:rPr>
          <w:rFonts w:ascii="StobiSerif Regular" w:hAnsi="StobiSerif Regular"/>
          <w:sz w:val="22"/>
          <w:szCs w:val="22"/>
        </w:rPr>
      </w:pPr>
      <w:r w:rsidRPr="007642C9">
        <w:rPr>
          <w:rFonts w:ascii="StobiSerif Regular" w:eastAsia="StobiSerif Regular" w:hAnsi="StobiSerif Regular" w:cs="Arial"/>
          <w:sz w:val="22"/>
          <w:szCs w:val="22"/>
        </w:rPr>
        <w:tab/>
      </w:r>
      <w:r w:rsidRPr="007642C9">
        <w:rPr>
          <w:rFonts w:ascii="StobiSerif Regular" w:eastAsia="StobiSerif Regular" w:hAnsi="StobiSerif Regular" w:cs="Arial"/>
          <w:sz w:val="22"/>
          <w:szCs w:val="22"/>
        </w:rPr>
        <w:t xml:space="preserve">If the insured person has signed a contract for membership in a mandatory pension fund with more than one company and has not terminated any of the contracts within the </w:t>
      </w:r>
      <w:r w:rsidR="00054593">
        <w:rPr>
          <w:rFonts w:ascii="StobiSerif Regular" w:eastAsia="StobiSerif Regular" w:hAnsi="StobiSerif Regular" w:cs="Arial"/>
          <w:sz w:val="22"/>
          <w:szCs w:val="22"/>
        </w:rPr>
        <w:t>period</w:t>
      </w:r>
      <w:r w:rsidRPr="007642C9">
        <w:rPr>
          <w:rFonts w:ascii="StobiSerif Regular" w:eastAsia="StobiSerif Regular" w:hAnsi="StobiSerif Regular" w:cs="Arial"/>
          <w:sz w:val="22"/>
          <w:szCs w:val="22"/>
        </w:rPr>
        <w:t xml:space="preserve"> for termination of the membership contract, the membership contract that was fir</w:t>
      </w:r>
      <w:r w:rsidRPr="007642C9">
        <w:rPr>
          <w:rFonts w:ascii="StobiSerif Regular" w:eastAsia="StobiSerif Regular" w:hAnsi="StobiSerif Regular" w:cs="Arial"/>
          <w:sz w:val="22"/>
          <w:szCs w:val="22"/>
        </w:rPr>
        <w:t xml:space="preserve">st signed shall be considered valid. The Agency cancels the registration of the member on the basis of the membership </w:t>
      </w:r>
      <w:r w:rsidR="00054593">
        <w:rPr>
          <w:rFonts w:ascii="StobiSerif Regular" w:eastAsia="StobiSerif Regular" w:hAnsi="StobiSerif Regular" w:cs="Arial"/>
          <w:sz w:val="22"/>
          <w:szCs w:val="22"/>
        </w:rPr>
        <w:t>contract</w:t>
      </w:r>
      <w:r w:rsidRPr="007642C9">
        <w:rPr>
          <w:rFonts w:ascii="StobiSerif Regular" w:eastAsia="StobiSerif Regular" w:hAnsi="StobiSerif Regular" w:cs="Arial"/>
          <w:sz w:val="22"/>
          <w:szCs w:val="22"/>
        </w:rPr>
        <w:t xml:space="preserve"> that was signed later, and arrived first at the Agency and immediately informs the company through the information system. </w:t>
      </w:r>
    </w:p>
    <w:p w14:paraId="412FD166" w14:textId="77777777" w:rsidR="001556BD" w:rsidRPr="007642C9" w:rsidRDefault="001556BD" w:rsidP="001556BD">
      <w:pPr>
        <w:jc w:val="both"/>
        <w:rPr>
          <w:rFonts w:ascii="StobiSerif Regular" w:hAnsi="StobiSerif Regular"/>
          <w:sz w:val="22"/>
          <w:szCs w:val="22"/>
        </w:rPr>
      </w:pPr>
    </w:p>
    <w:p w14:paraId="62811417"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cs="Arial"/>
          <w:sz w:val="22"/>
          <w:szCs w:val="22"/>
        </w:rPr>
        <w:t>Arti</w:t>
      </w:r>
      <w:r w:rsidRPr="007642C9">
        <w:rPr>
          <w:rFonts w:ascii="StobiSerif Regular" w:eastAsia="StobiSerif Regular" w:hAnsi="StobiSerif Regular" w:cs="Arial"/>
          <w:sz w:val="22"/>
          <w:szCs w:val="22"/>
        </w:rPr>
        <w:t>cle 17</w:t>
      </w:r>
    </w:p>
    <w:p w14:paraId="0CEC8EA0" w14:textId="1532F1B5"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lastRenderedPageBreak/>
        <w:t xml:space="preserve">The Agency electronically notifies </w:t>
      </w:r>
      <w:r w:rsidR="00D44D6E">
        <w:rPr>
          <w:rFonts w:ascii="StobiSerif Regular" w:eastAsia="StobiSerif Regular" w:hAnsi="StobiSerif Regular" w:cs="Arial"/>
          <w:sz w:val="22"/>
          <w:szCs w:val="22"/>
        </w:rPr>
        <w:t>PDIFNM</w:t>
      </w:r>
      <w:r w:rsidRPr="007642C9">
        <w:rPr>
          <w:rFonts w:ascii="StobiSerif Regular" w:eastAsia="StobiSerif Regular" w:hAnsi="StobiSerif Regular" w:cs="Arial"/>
          <w:sz w:val="22"/>
          <w:szCs w:val="22"/>
        </w:rPr>
        <w:t xml:space="preserve"> and each respective company of the newly registered members of the mandatory pension funds, as well as any updated or corrected member data, at the end of each working day. </w:t>
      </w:r>
    </w:p>
    <w:p w14:paraId="6A28428D" w14:textId="77777777" w:rsidR="004D6796" w:rsidRPr="007642C9" w:rsidRDefault="004D6796" w:rsidP="001556BD">
      <w:pPr>
        <w:jc w:val="center"/>
        <w:rPr>
          <w:rFonts w:ascii="StobiSerif Regular" w:hAnsi="StobiSerif Regular" w:cs="Arial"/>
          <w:b/>
          <w:sz w:val="22"/>
          <w:szCs w:val="22"/>
        </w:rPr>
      </w:pPr>
    </w:p>
    <w:p w14:paraId="258DFE6E"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cs="Arial"/>
          <w:sz w:val="22"/>
          <w:szCs w:val="22"/>
        </w:rPr>
        <w:t>Article 18</w:t>
      </w:r>
    </w:p>
    <w:p w14:paraId="53668851" w14:textId="557B3DB2"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(1) An insured person</w:t>
      </w:r>
      <w:r w:rsidRPr="007642C9">
        <w:rPr>
          <w:rFonts w:ascii="StobiSerif Regular" w:eastAsia="StobiSerif Regular" w:hAnsi="StobiSerif Regular" w:cs="Arial"/>
          <w:sz w:val="22"/>
          <w:szCs w:val="22"/>
        </w:rPr>
        <w:t xml:space="preserve"> who signs a contract for membership in a mandatory pension fund for the first time shall have the right to unilaterally terminate the contract by submitting a written request on Form No. 2, which is an integral part of this </w:t>
      </w:r>
      <w:r w:rsidR="00D44D6E">
        <w:rPr>
          <w:rFonts w:ascii="StobiSerif Regular" w:eastAsia="StobiSerif Regular" w:hAnsi="StobiSerif Regular" w:cs="Arial"/>
          <w:sz w:val="22"/>
          <w:szCs w:val="22"/>
        </w:rPr>
        <w:t>Rulebook</w:t>
      </w:r>
      <w:r w:rsidRPr="007642C9">
        <w:rPr>
          <w:rFonts w:ascii="StobiSerif Regular" w:eastAsia="StobiSerif Regular" w:hAnsi="StobiSerif Regular" w:cs="Arial"/>
          <w:sz w:val="22"/>
          <w:szCs w:val="22"/>
        </w:rPr>
        <w:t>. Upon request of the i</w:t>
      </w:r>
      <w:r>
        <w:rPr>
          <w:rFonts w:ascii="StobiSerif Regular" w:eastAsia="StobiSerif Regular" w:hAnsi="StobiSerif Regular" w:cs="Arial"/>
          <w:sz w:val="22"/>
          <w:szCs w:val="22"/>
        </w:rPr>
        <w:t xml:space="preserve">nsured, </w:t>
      </w:r>
      <w:r w:rsidRPr="007642C9">
        <w:rPr>
          <w:rFonts w:ascii="StobiSerif Regular" w:eastAsia="StobiSerif Regular" w:hAnsi="StobiSerif Regular" w:cs="Arial"/>
          <w:sz w:val="22"/>
          <w:szCs w:val="22"/>
        </w:rPr>
        <w:t xml:space="preserve">the submission must be completed and signed in a bilingual format, using Form 6, which is an integral part of this </w:t>
      </w:r>
      <w:r w:rsidR="00D44D6E">
        <w:rPr>
          <w:rFonts w:ascii="StobiSerif Regular" w:eastAsia="StobiSerif Regular" w:hAnsi="StobiSerif Regular" w:cs="Arial"/>
          <w:sz w:val="22"/>
          <w:szCs w:val="22"/>
        </w:rPr>
        <w:t>Rulebook</w:t>
      </w:r>
      <w:r w:rsidRPr="007642C9">
        <w:rPr>
          <w:rFonts w:ascii="StobiSerif Regular" w:eastAsia="StobiSerif Regular" w:hAnsi="StobiSerif Regular" w:cs="Arial"/>
          <w:sz w:val="22"/>
          <w:szCs w:val="22"/>
        </w:rPr>
        <w:t>.</w:t>
      </w:r>
    </w:p>
    <w:p w14:paraId="1F887AC6" w14:textId="2896061A"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(2) The submission referred to in paragraph (1) of this Article, given on Form No. 2 </w:t>
      </w:r>
      <w:r w:rsidR="007642C9" w:rsidRPr="007642C9">
        <w:rPr>
          <w:rFonts w:ascii="StobiSerif Regular" w:eastAsia="StobiSerif Regular" w:hAnsi="StobiSerif Regular" w:cs="Arial"/>
          <w:sz w:val="22"/>
          <w:szCs w:val="22"/>
        </w:rPr>
        <w:t>i.e.,</w:t>
      </w:r>
      <w:r w:rsidRPr="007642C9">
        <w:rPr>
          <w:rFonts w:ascii="StobiSerif Regular" w:eastAsia="StobiSerif Regular" w:hAnsi="StobiSerif Regular" w:cs="Arial"/>
          <w:sz w:val="22"/>
          <w:szCs w:val="22"/>
        </w:rPr>
        <w:t xml:space="preserve"> Form No. 6, which is an integral part of this Rulebook, shall be filled in and signed in two copies which the agent shall immediately after signing the contract submit to the insured person.</w:t>
      </w:r>
    </w:p>
    <w:p w14:paraId="51DAAE42" w14:textId="77777777"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(3) The signed submission for termination of the contract for me</w:t>
      </w:r>
      <w:r w:rsidRPr="007642C9">
        <w:rPr>
          <w:rFonts w:ascii="StobiSerif Regular" w:eastAsia="StobiSerif Regular" w:hAnsi="StobiSerif Regular" w:cs="Arial"/>
          <w:sz w:val="22"/>
          <w:szCs w:val="22"/>
        </w:rPr>
        <w:t>mbership in a mandatory pension fund may be submitted by the insured person to the company personally, through another person or by mail with a registered shipment.</w:t>
      </w:r>
    </w:p>
    <w:p w14:paraId="4D5BF9E2" w14:textId="77777777"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(4) Notwithstanding paragraph (3) of this Article, the company shall be obliged to accept t</w:t>
      </w:r>
      <w:r w:rsidRPr="007642C9">
        <w:rPr>
          <w:rFonts w:ascii="StobiSerif Regular" w:eastAsia="StobiSerif Regular" w:hAnsi="StobiSerif Regular" w:cs="Arial"/>
          <w:sz w:val="22"/>
          <w:szCs w:val="22"/>
        </w:rPr>
        <w:t>he submission for termination of the contract for membership in a mandatory pension fund, although it is not submitted with a registered shipment, if the date of the postal stamp is within the deadline specified for termination of the contract.</w:t>
      </w:r>
    </w:p>
    <w:p w14:paraId="5C8E401F" w14:textId="77777777" w:rsidR="001556BD" w:rsidRPr="007642C9" w:rsidRDefault="00986E1C" w:rsidP="001556BD">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(5) If a su</w:t>
      </w:r>
      <w:r w:rsidRPr="007642C9">
        <w:rPr>
          <w:rFonts w:ascii="StobiSerif Regular" w:eastAsia="StobiSerif Regular" w:hAnsi="StobiSerif Regular" w:cs="Arial"/>
          <w:sz w:val="22"/>
          <w:szCs w:val="22"/>
        </w:rPr>
        <w:t>bmission for termination of the contract for membership in a mandatory pension fund is submitted in person or by another person, a copy of it with the date of submission, the seal of the company and the signature of the employee of the company who has rece</w:t>
      </w:r>
      <w:r w:rsidRPr="007642C9">
        <w:rPr>
          <w:rFonts w:ascii="StobiSerif Regular" w:eastAsia="StobiSerif Regular" w:hAnsi="StobiSerif Regular" w:cs="Arial"/>
          <w:sz w:val="22"/>
          <w:szCs w:val="22"/>
        </w:rPr>
        <w:t xml:space="preserve">ived the submission shall be immediately given to the insured person or the person who has submitted the form. If the delivery is made by post, the company shall submit to the insured a copy of the submission with a registered shipment. </w:t>
      </w:r>
    </w:p>
    <w:p w14:paraId="583ECA1D" w14:textId="77777777" w:rsidR="002D2EC6" w:rsidRPr="007642C9" w:rsidRDefault="002D2EC6" w:rsidP="001556BD">
      <w:pPr>
        <w:jc w:val="both"/>
        <w:rPr>
          <w:rFonts w:ascii="StobiSerif Regular" w:hAnsi="StobiSerif Regular"/>
          <w:sz w:val="22"/>
          <w:szCs w:val="22"/>
        </w:rPr>
      </w:pPr>
    </w:p>
    <w:p w14:paraId="7BDCA71A" w14:textId="77777777" w:rsidR="00BE41D8" w:rsidRPr="007642C9" w:rsidRDefault="00BE41D8" w:rsidP="001556BD">
      <w:pPr>
        <w:jc w:val="both"/>
        <w:rPr>
          <w:rFonts w:ascii="StobiSerif Regular" w:hAnsi="StobiSerif Regular"/>
          <w:sz w:val="22"/>
          <w:szCs w:val="22"/>
        </w:rPr>
      </w:pPr>
    </w:p>
    <w:p w14:paraId="5B039837"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cs="Arial"/>
          <w:sz w:val="22"/>
          <w:szCs w:val="22"/>
        </w:rPr>
        <w:t>Article 19</w:t>
      </w:r>
    </w:p>
    <w:p w14:paraId="33F354EA" w14:textId="77777777" w:rsidR="00E970B0" w:rsidRPr="007642C9" w:rsidRDefault="00986E1C" w:rsidP="008E3F80">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If th</w:t>
      </w:r>
      <w:r w:rsidRPr="007642C9">
        <w:rPr>
          <w:rFonts w:ascii="StobiSerif Regular" w:eastAsia="StobiSerif Regular" w:hAnsi="StobiSerif Regular" w:cs="Arial"/>
          <w:sz w:val="22"/>
          <w:szCs w:val="22"/>
        </w:rPr>
        <w:t>e Agency registers a member with a contract for membership in a mandatory pension fund that has been properly terminated, the company, upon learning of the termination of the contract, should immediately submit to the Agency a request for cancellation of t</w:t>
      </w:r>
      <w:r w:rsidRPr="007642C9">
        <w:rPr>
          <w:rFonts w:ascii="StobiSerif Regular" w:eastAsia="StobiSerif Regular" w:hAnsi="StobiSerif Regular" w:cs="Arial"/>
          <w:sz w:val="22"/>
          <w:szCs w:val="22"/>
        </w:rPr>
        <w:t>he registration.</w:t>
      </w:r>
    </w:p>
    <w:p w14:paraId="190D742B" w14:textId="77777777" w:rsidR="001556BD" w:rsidRPr="007642C9" w:rsidRDefault="001556BD" w:rsidP="001556BD">
      <w:pPr>
        <w:ind w:firstLine="720"/>
        <w:jc w:val="both"/>
        <w:rPr>
          <w:rFonts w:ascii="StobiSerif Regular" w:hAnsi="StobiSerif Regular"/>
          <w:sz w:val="22"/>
          <w:szCs w:val="22"/>
        </w:rPr>
      </w:pPr>
    </w:p>
    <w:p w14:paraId="342E6353" w14:textId="77777777" w:rsidR="007D13BC" w:rsidRPr="007642C9" w:rsidRDefault="00986E1C" w:rsidP="007D13BC">
      <w:pPr>
        <w:pStyle w:val="BodyText"/>
        <w:spacing w:after="0"/>
        <w:jc w:val="center"/>
        <w:rPr>
          <w:rFonts w:ascii="StobiSerif Regular" w:hAnsi="StobiSerif Regular" w:cs="Arial"/>
          <w:sz w:val="22"/>
          <w:szCs w:val="22"/>
        </w:rPr>
      </w:pPr>
      <w:r w:rsidRPr="007642C9">
        <w:rPr>
          <w:rFonts w:ascii="StobiSerif Regular" w:eastAsia="StobiSerif Regular" w:hAnsi="StobiSerif Regular" w:cs="Arial"/>
          <w:sz w:val="22"/>
          <w:szCs w:val="22"/>
        </w:rPr>
        <w:t>Article 20</w:t>
      </w:r>
    </w:p>
    <w:p w14:paraId="72A5287D" w14:textId="77777777" w:rsidR="007D13BC" w:rsidRPr="007642C9" w:rsidRDefault="00986E1C" w:rsidP="007D13BC">
      <w:pPr>
        <w:pStyle w:val="BodyText"/>
        <w:spacing w:after="0"/>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The Company shall submit a written notice to the member and the retired member </w:t>
      </w:r>
      <w:r w:rsidRPr="007642C9">
        <w:rPr>
          <w:rFonts w:ascii="StobiSerif Regular" w:eastAsia="StobiSerif Regular" w:hAnsi="StobiSerif Regular"/>
          <w:sz w:val="22"/>
          <w:szCs w:val="22"/>
        </w:rPr>
        <w:t>with explanation</w:t>
      </w:r>
      <w:r w:rsidRPr="007642C9">
        <w:rPr>
          <w:rFonts w:ascii="StobiSerif Regular" w:eastAsia="StobiSerif Regular" w:hAnsi="StobiSerif Regular" w:cs="Arial"/>
          <w:sz w:val="22"/>
          <w:szCs w:val="22"/>
        </w:rPr>
        <w:t xml:space="preserve"> for cancellation of their registration in the register of members and the register of retired members in accordance with the law, upon receipt of notification from the Agency for the cancellation.</w:t>
      </w:r>
    </w:p>
    <w:p w14:paraId="450F2C3C" w14:textId="77777777" w:rsidR="00531354" w:rsidRPr="007642C9" w:rsidRDefault="00531354" w:rsidP="001556BD">
      <w:pPr>
        <w:ind w:firstLine="720"/>
        <w:jc w:val="both"/>
        <w:rPr>
          <w:rFonts w:ascii="StobiSerif Regular" w:hAnsi="StobiSerif Regular"/>
          <w:sz w:val="22"/>
          <w:szCs w:val="22"/>
        </w:rPr>
      </w:pPr>
    </w:p>
    <w:p w14:paraId="7220D821" w14:textId="77777777" w:rsidR="00531354" w:rsidRPr="007642C9" w:rsidRDefault="00531354" w:rsidP="001556BD">
      <w:pPr>
        <w:ind w:firstLine="720"/>
        <w:jc w:val="both"/>
        <w:rPr>
          <w:rFonts w:ascii="StobiSerif Regular" w:hAnsi="StobiSerif Regular"/>
          <w:sz w:val="22"/>
          <w:szCs w:val="22"/>
        </w:rPr>
      </w:pPr>
    </w:p>
    <w:p w14:paraId="71105E20"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cs="Arial"/>
          <w:sz w:val="22"/>
          <w:szCs w:val="22"/>
        </w:rPr>
        <w:t>Article 21</w:t>
      </w:r>
    </w:p>
    <w:p w14:paraId="1BF7E072" w14:textId="77777777" w:rsidR="00123A6C" w:rsidRPr="007642C9" w:rsidRDefault="00986E1C">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The company should keep the data on insured p</w:t>
      </w:r>
      <w:r w:rsidRPr="007642C9">
        <w:rPr>
          <w:rFonts w:ascii="StobiSerif Regular" w:eastAsia="StobiSerif Regular" w:hAnsi="StobiSerif Regular" w:cs="Arial"/>
          <w:sz w:val="22"/>
          <w:szCs w:val="22"/>
        </w:rPr>
        <w:t xml:space="preserve">ersons who have terminated the contract for membership in a mandatory pension fund and they should be available to the Agency at its request. </w:t>
      </w:r>
    </w:p>
    <w:p w14:paraId="0F6A41C5" w14:textId="77777777" w:rsidR="00FF432E" w:rsidRPr="007642C9" w:rsidRDefault="00FF432E" w:rsidP="001556BD">
      <w:pPr>
        <w:jc w:val="both"/>
        <w:rPr>
          <w:rFonts w:ascii="StobiSerif Regular" w:hAnsi="StobiSerif Regular"/>
          <w:sz w:val="22"/>
          <w:szCs w:val="22"/>
        </w:rPr>
      </w:pPr>
    </w:p>
    <w:p w14:paraId="7A69D98F" w14:textId="66DD5633" w:rsidR="001556BD" w:rsidRPr="007642C9" w:rsidRDefault="00986E1C" w:rsidP="001556BD">
      <w:pPr>
        <w:jc w:val="center"/>
        <w:rPr>
          <w:rFonts w:ascii="StobiSerif Regular" w:hAnsi="StobiSerif Regular"/>
          <w:b/>
          <w:sz w:val="22"/>
          <w:szCs w:val="22"/>
        </w:rPr>
      </w:pPr>
      <w:r w:rsidRPr="007642C9">
        <w:rPr>
          <w:rFonts w:ascii="StobiSerif Regular" w:eastAsia="StobiSerif Regular" w:hAnsi="StobiSerif Regular" w:cs="Arial"/>
          <w:b/>
          <w:bCs/>
          <w:sz w:val="22"/>
          <w:szCs w:val="22"/>
        </w:rPr>
        <w:t>IV. Method and procedure of transferring a member from a</w:t>
      </w:r>
      <w:r w:rsidR="00054593">
        <w:rPr>
          <w:rFonts w:ascii="StobiSerif Regular" w:eastAsia="StobiSerif Regular" w:hAnsi="StobiSerif Regular" w:cs="Arial"/>
          <w:b/>
          <w:bCs/>
          <w:sz w:val="22"/>
          <w:szCs w:val="22"/>
        </w:rPr>
        <w:t xml:space="preserve"> current</w:t>
      </w:r>
      <w:r w:rsidRPr="007642C9">
        <w:rPr>
          <w:rFonts w:ascii="StobiSerif Regular" w:eastAsia="StobiSerif Regular" w:hAnsi="StobiSerif Regular" w:cs="Arial"/>
          <w:b/>
          <w:bCs/>
          <w:sz w:val="22"/>
          <w:szCs w:val="22"/>
        </w:rPr>
        <w:t xml:space="preserve"> to a future mandatory pension fund</w:t>
      </w:r>
    </w:p>
    <w:p w14:paraId="49CC4F97" w14:textId="77777777" w:rsidR="001556BD" w:rsidRPr="007642C9" w:rsidRDefault="001556BD" w:rsidP="001556BD">
      <w:pPr>
        <w:jc w:val="center"/>
        <w:rPr>
          <w:rFonts w:ascii="StobiSerif Regular" w:hAnsi="StobiSerif Regular"/>
          <w:b/>
          <w:sz w:val="22"/>
          <w:szCs w:val="22"/>
        </w:rPr>
      </w:pPr>
    </w:p>
    <w:p w14:paraId="3E162B72" w14:textId="77777777" w:rsidR="001556BD" w:rsidRPr="007642C9" w:rsidRDefault="00986E1C" w:rsidP="001556BD">
      <w:pPr>
        <w:jc w:val="center"/>
        <w:rPr>
          <w:rFonts w:ascii="StobiSerif Regular" w:hAnsi="StobiSerif Regular"/>
          <w:sz w:val="22"/>
          <w:szCs w:val="22"/>
        </w:rPr>
      </w:pPr>
      <w:r w:rsidRPr="007642C9">
        <w:rPr>
          <w:rFonts w:ascii="StobiSerif Regular" w:eastAsia="StobiSerif Regular" w:hAnsi="StobiSerif Regular" w:cs="Arial"/>
          <w:sz w:val="22"/>
          <w:szCs w:val="22"/>
        </w:rPr>
        <w:t>Article 22</w:t>
      </w:r>
    </w:p>
    <w:p w14:paraId="738D9B36" w14:textId="77777777" w:rsidR="001E598E" w:rsidRPr="007642C9" w:rsidRDefault="00986E1C" w:rsidP="00510991">
      <w:pPr>
        <w:ind w:firstLine="720"/>
        <w:jc w:val="both"/>
        <w:rPr>
          <w:rFonts w:ascii="StobiSerif Regular" w:hAnsi="StobiSerif Regular" w:cs="Arial"/>
          <w:iCs/>
          <w:sz w:val="22"/>
          <w:szCs w:val="22"/>
        </w:rPr>
      </w:pPr>
      <w:r w:rsidRPr="007642C9">
        <w:rPr>
          <w:rFonts w:ascii="StobiSerif Regular" w:eastAsia="StobiSerif Regular" w:hAnsi="StobiSerif Regular"/>
          <w:sz w:val="22"/>
          <w:szCs w:val="22"/>
        </w:rPr>
        <w:t xml:space="preserve">(1) </w:t>
      </w:r>
      <w:r w:rsidRPr="007642C9">
        <w:rPr>
          <w:rFonts w:ascii="StobiSerif Regular" w:eastAsia="StobiSerif Regular" w:hAnsi="StobiSerif Regular" w:cs="Arial"/>
          <w:sz w:val="22"/>
          <w:szCs w:val="22"/>
        </w:rPr>
        <w:t>A member of a mandatory pension fund may become a member of another mandatory pension fund by:</w:t>
      </w:r>
    </w:p>
    <w:p w14:paraId="1A886EEA" w14:textId="71E9F7DA" w:rsidR="001E598E" w:rsidRPr="007642C9" w:rsidRDefault="00986E1C" w:rsidP="00510991">
      <w:pPr>
        <w:ind w:firstLine="720"/>
        <w:jc w:val="both"/>
        <w:rPr>
          <w:rFonts w:ascii="StobiSerif Regular" w:hAnsi="StobiSerif Regular" w:cs="Arial"/>
          <w:iCs/>
          <w:sz w:val="22"/>
          <w:szCs w:val="22"/>
        </w:rPr>
      </w:pPr>
      <w:r w:rsidRPr="007642C9">
        <w:rPr>
          <w:rFonts w:ascii="StobiSerif Regular" w:eastAsia="StobiSerif Regular" w:hAnsi="StobiSerif Regular" w:cs="Arial"/>
          <w:iCs/>
          <w:sz w:val="22"/>
          <w:szCs w:val="22"/>
        </w:rPr>
        <w:t xml:space="preserve">a) signing a transfer </w:t>
      </w:r>
      <w:r w:rsidR="00054593">
        <w:rPr>
          <w:rFonts w:ascii="StobiSerif Regular" w:eastAsia="StobiSerif Regular" w:hAnsi="StobiSerif Regular" w:cs="Arial"/>
          <w:iCs/>
          <w:sz w:val="22"/>
          <w:szCs w:val="22"/>
        </w:rPr>
        <w:t>contract</w:t>
      </w:r>
      <w:r w:rsidRPr="007642C9">
        <w:rPr>
          <w:rFonts w:ascii="StobiSerif Regular" w:eastAsia="StobiSerif Regular" w:hAnsi="StobiSerif Regular" w:cs="Arial"/>
          <w:iCs/>
          <w:sz w:val="22"/>
          <w:szCs w:val="22"/>
        </w:rPr>
        <w:t xml:space="preserve"> with the company managing the future mandatory pension fund (hereinafter: the future company). The Transfer </w:t>
      </w:r>
      <w:r w:rsidR="00054593">
        <w:rPr>
          <w:rFonts w:ascii="StobiSerif Regular" w:eastAsia="StobiSerif Regular" w:hAnsi="StobiSerif Regular" w:cs="Arial"/>
          <w:iCs/>
          <w:sz w:val="22"/>
          <w:szCs w:val="22"/>
        </w:rPr>
        <w:t>Contract</w:t>
      </w:r>
      <w:r w:rsidRPr="007642C9">
        <w:rPr>
          <w:rFonts w:ascii="StobiSerif Regular" w:eastAsia="StobiSerif Regular" w:hAnsi="StobiSerif Regular" w:cs="Arial"/>
          <w:iCs/>
          <w:sz w:val="22"/>
          <w:szCs w:val="22"/>
        </w:rPr>
        <w:t xml:space="preserve"> contains </w:t>
      </w:r>
      <w:r w:rsidRPr="007642C9">
        <w:rPr>
          <w:rFonts w:ascii="StobiSerif Regular" w:eastAsia="StobiSerif Regular" w:hAnsi="StobiSerif Regular" w:cs="Arial"/>
          <w:iCs/>
          <w:sz w:val="22"/>
          <w:szCs w:val="22"/>
        </w:rPr>
        <w:t xml:space="preserve">all the elements of the Membership </w:t>
      </w:r>
      <w:r w:rsidR="00054593">
        <w:rPr>
          <w:rFonts w:ascii="StobiSerif Regular" w:eastAsia="StobiSerif Regular" w:hAnsi="StobiSerif Regular" w:cs="Arial"/>
          <w:iCs/>
          <w:sz w:val="22"/>
          <w:szCs w:val="22"/>
        </w:rPr>
        <w:t>Contract</w:t>
      </w:r>
      <w:r w:rsidRPr="007642C9">
        <w:rPr>
          <w:rFonts w:ascii="StobiSerif Regular" w:eastAsia="StobiSerif Regular" w:hAnsi="StobiSerif Regular" w:cs="Arial"/>
          <w:iCs/>
          <w:sz w:val="22"/>
          <w:szCs w:val="22"/>
        </w:rPr>
        <w:t xml:space="preserve"> Form No. 1 or Form No. 5, which is an integral part of this Rulebook and in which the field for transfer is filled out,</w:t>
      </w:r>
    </w:p>
    <w:p w14:paraId="7F13CA11" w14:textId="18EF40A3" w:rsidR="001E598E" w:rsidRPr="007642C9" w:rsidRDefault="00986E1C" w:rsidP="00510991">
      <w:pPr>
        <w:ind w:firstLine="720"/>
        <w:jc w:val="both"/>
        <w:rPr>
          <w:rFonts w:ascii="StobiSerif Regular" w:hAnsi="StobiSerif Regular" w:cs="Arial"/>
          <w:iCs/>
          <w:sz w:val="22"/>
          <w:szCs w:val="22"/>
        </w:rPr>
      </w:pPr>
      <w:r w:rsidRPr="007642C9">
        <w:rPr>
          <w:rFonts w:ascii="StobiSerif Regular" w:eastAsia="StobiSerif Regular" w:hAnsi="StobiSerif Regular" w:cs="Arial"/>
          <w:iCs/>
          <w:sz w:val="22"/>
          <w:szCs w:val="22"/>
        </w:rPr>
        <w:lastRenderedPageBreak/>
        <w:t>b) signing a statement of consent for transfer - Form No. 3, which is an integral part of th</w:t>
      </w:r>
      <w:r w:rsidRPr="007642C9">
        <w:rPr>
          <w:rFonts w:ascii="StobiSerif Regular" w:eastAsia="StobiSerif Regular" w:hAnsi="StobiSerif Regular" w:cs="Arial"/>
          <w:iCs/>
          <w:sz w:val="22"/>
          <w:szCs w:val="22"/>
        </w:rPr>
        <w:t xml:space="preserve">is </w:t>
      </w:r>
      <w:r w:rsidR="00D44D6E">
        <w:rPr>
          <w:rFonts w:ascii="StobiSerif Regular" w:eastAsia="StobiSerif Regular" w:hAnsi="StobiSerif Regular" w:cs="Arial"/>
          <w:iCs/>
          <w:sz w:val="22"/>
          <w:szCs w:val="22"/>
        </w:rPr>
        <w:t>Rulebook</w:t>
      </w:r>
      <w:r w:rsidRPr="007642C9">
        <w:rPr>
          <w:rFonts w:ascii="StobiSerif Regular" w:eastAsia="StobiSerif Regular" w:hAnsi="StobiSerif Regular" w:cs="Arial"/>
          <w:iCs/>
          <w:sz w:val="22"/>
          <w:szCs w:val="22"/>
        </w:rPr>
        <w:t xml:space="preserve">. At the request of the member, the statement of consent for passage should be given and filled in in bilingual form on Form 7, which is an integral part of this </w:t>
      </w:r>
      <w:r w:rsidR="00D44D6E">
        <w:rPr>
          <w:rFonts w:ascii="StobiSerif Regular" w:eastAsia="StobiSerif Regular" w:hAnsi="StobiSerif Regular" w:cs="Arial"/>
          <w:iCs/>
          <w:sz w:val="22"/>
          <w:szCs w:val="22"/>
        </w:rPr>
        <w:t>Rulebook</w:t>
      </w:r>
      <w:r w:rsidRPr="007642C9">
        <w:rPr>
          <w:rFonts w:ascii="StobiSerif Regular" w:eastAsia="StobiSerif Regular" w:hAnsi="StobiSerif Regular" w:cs="Arial"/>
          <w:iCs/>
          <w:sz w:val="22"/>
          <w:szCs w:val="22"/>
        </w:rPr>
        <w:t>, and.</w:t>
      </w:r>
    </w:p>
    <w:p w14:paraId="353BDDD2" w14:textId="77777777" w:rsidR="00510991" w:rsidRPr="007642C9" w:rsidRDefault="00986E1C" w:rsidP="00510991">
      <w:pPr>
        <w:ind w:firstLine="720"/>
        <w:jc w:val="both"/>
        <w:rPr>
          <w:rFonts w:ascii="StobiSerif Regular" w:hAnsi="StobiSerif Regular" w:cs="Arial"/>
          <w:iCs/>
          <w:sz w:val="22"/>
          <w:szCs w:val="22"/>
        </w:rPr>
      </w:pPr>
      <w:r w:rsidRPr="007642C9">
        <w:rPr>
          <w:rFonts w:ascii="StobiSerif Regular" w:eastAsia="StobiSerif Regular" w:hAnsi="StobiSerif Regular" w:cs="Arial"/>
          <w:iCs/>
          <w:sz w:val="22"/>
          <w:szCs w:val="22"/>
        </w:rPr>
        <w:t>c) by payment of a transfer fee in accordance with Article 98 paragr</w:t>
      </w:r>
      <w:r w:rsidRPr="007642C9">
        <w:rPr>
          <w:rFonts w:ascii="StobiSerif Regular" w:eastAsia="StobiSerif Regular" w:hAnsi="StobiSerif Regular" w:cs="Arial"/>
          <w:iCs/>
          <w:sz w:val="22"/>
          <w:szCs w:val="22"/>
        </w:rPr>
        <w:t xml:space="preserve">aph (1) point c) of the Law. </w:t>
      </w:r>
    </w:p>
    <w:p w14:paraId="54B98DA4" w14:textId="1AE3DA66" w:rsidR="00510991" w:rsidRPr="007642C9" w:rsidRDefault="00986E1C" w:rsidP="001E598E">
      <w:pPr>
        <w:ind w:firstLine="720"/>
        <w:jc w:val="both"/>
        <w:rPr>
          <w:rFonts w:ascii="StobiSerif Regular" w:hAnsi="StobiSerif Regular" w:cs="Arial"/>
          <w:iCs/>
          <w:sz w:val="22"/>
          <w:szCs w:val="22"/>
        </w:rPr>
      </w:pPr>
      <w:r w:rsidRPr="007642C9">
        <w:rPr>
          <w:rFonts w:ascii="StobiSerif Regular" w:eastAsia="StobiSerif Regular" w:hAnsi="StobiSerif Regular" w:cs="Arial"/>
          <w:iCs/>
          <w:sz w:val="22"/>
          <w:szCs w:val="22"/>
        </w:rPr>
        <w:t xml:space="preserve">(2) The future company shall submit the statement of consent for transition from paragraph (1) of this Article to the company managing the </w:t>
      </w:r>
      <w:r w:rsidR="00054593">
        <w:rPr>
          <w:rFonts w:ascii="StobiSerif Regular" w:eastAsia="StobiSerif Regular" w:hAnsi="StobiSerif Regular" w:cs="Arial"/>
          <w:iCs/>
          <w:sz w:val="22"/>
          <w:szCs w:val="22"/>
        </w:rPr>
        <w:t>current</w:t>
      </w:r>
      <w:r w:rsidRPr="007642C9">
        <w:rPr>
          <w:rFonts w:ascii="StobiSerif Regular" w:eastAsia="StobiSerif Regular" w:hAnsi="StobiSerif Regular" w:cs="Arial"/>
          <w:iCs/>
          <w:sz w:val="22"/>
          <w:szCs w:val="22"/>
        </w:rPr>
        <w:t xml:space="preserve"> mandatory pension fund (hereinafter: the </w:t>
      </w:r>
      <w:r w:rsidR="00054593">
        <w:rPr>
          <w:rFonts w:ascii="StobiSerif Regular" w:eastAsia="StobiSerif Regular" w:hAnsi="StobiSerif Regular" w:cs="Arial"/>
          <w:iCs/>
          <w:sz w:val="22"/>
          <w:szCs w:val="22"/>
        </w:rPr>
        <w:t>current</w:t>
      </w:r>
      <w:r w:rsidRPr="007642C9">
        <w:rPr>
          <w:rFonts w:ascii="StobiSerif Regular" w:eastAsia="StobiSerif Regular" w:hAnsi="StobiSerif Regular" w:cs="Arial"/>
          <w:iCs/>
          <w:sz w:val="22"/>
          <w:szCs w:val="22"/>
        </w:rPr>
        <w:t xml:space="preserve"> company) within 5 working days from the signing of the contract.</w:t>
      </w:r>
    </w:p>
    <w:p w14:paraId="6D7BA9F0" w14:textId="7DEDBF85" w:rsidR="00510991" w:rsidRPr="007642C9" w:rsidRDefault="00986E1C" w:rsidP="00510991">
      <w:pPr>
        <w:ind w:firstLine="720"/>
        <w:jc w:val="both"/>
        <w:rPr>
          <w:rFonts w:ascii="StobiSerif Regular" w:hAnsi="StobiSerif Regular" w:cs="Arial"/>
          <w:iCs/>
          <w:sz w:val="22"/>
          <w:szCs w:val="22"/>
        </w:rPr>
      </w:pPr>
      <w:r w:rsidRPr="007642C9">
        <w:rPr>
          <w:rFonts w:ascii="StobiSerif Regular" w:eastAsia="StobiSerif Regular" w:hAnsi="StobiSerif Regular" w:cs="Arial"/>
          <w:iCs/>
          <w:sz w:val="22"/>
          <w:szCs w:val="22"/>
        </w:rPr>
        <w:t xml:space="preserve">(3) The </w:t>
      </w:r>
      <w:r w:rsidR="00054593">
        <w:rPr>
          <w:rFonts w:ascii="StobiSerif Regular" w:eastAsia="StobiSerif Regular" w:hAnsi="StobiSerif Regular" w:cs="Arial"/>
          <w:iCs/>
          <w:sz w:val="22"/>
          <w:szCs w:val="22"/>
        </w:rPr>
        <w:t xml:space="preserve">current </w:t>
      </w:r>
      <w:r w:rsidRPr="007642C9">
        <w:rPr>
          <w:rFonts w:ascii="StobiSerif Regular" w:eastAsia="StobiSerif Regular" w:hAnsi="StobiSerif Regular" w:cs="Arial"/>
          <w:iCs/>
          <w:sz w:val="22"/>
          <w:szCs w:val="22"/>
        </w:rPr>
        <w:t>company shall inform the future company in writing whether the person is a member of the mandatory pension fund with which he manages and about the need to pay the transfer f</w:t>
      </w:r>
      <w:r w:rsidRPr="007642C9">
        <w:rPr>
          <w:rFonts w:ascii="StobiSerif Regular" w:eastAsia="StobiSerif Regular" w:hAnsi="StobiSerif Regular" w:cs="Arial"/>
          <w:iCs/>
          <w:sz w:val="22"/>
          <w:szCs w:val="22"/>
        </w:rPr>
        <w:t>ee the next working day after the day of receipt of the documentation referred to in paragraph (2) of this Article.</w:t>
      </w:r>
    </w:p>
    <w:p w14:paraId="3C334277" w14:textId="631EA6FE" w:rsidR="00510991" w:rsidRPr="007642C9" w:rsidRDefault="00986E1C" w:rsidP="00510991">
      <w:pPr>
        <w:ind w:right="32" w:firstLine="284"/>
        <w:jc w:val="both"/>
        <w:rPr>
          <w:rFonts w:ascii="StobiSerif Regular" w:hAnsi="StobiSerif Regular" w:cs="Arial"/>
          <w:sz w:val="22"/>
          <w:szCs w:val="22"/>
        </w:rPr>
      </w:pPr>
      <w:r w:rsidRPr="007642C9">
        <w:rPr>
          <w:rFonts w:ascii="StobiSerif Regular" w:eastAsia="StobiSerif Regular" w:hAnsi="StobiSerif Regular" w:cs="Arial"/>
          <w:sz w:val="22"/>
          <w:szCs w:val="22"/>
        </w:rPr>
        <w:tab/>
        <w:t>(4) If the member has an obligation to pay a transfer fee to the future company immediately after receipt of the notification referred to i</w:t>
      </w:r>
      <w:r w:rsidRPr="007642C9">
        <w:rPr>
          <w:rFonts w:ascii="StobiSerif Regular" w:eastAsia="StobiSerif Regular" w:hAnsi="StobiSerif Regular" w:cs="Arial"/>
          <w:sz w:val="22"/>
          <w:szCs w:val="22"/>
        </w:rPr>
        <w:t xml:space="preserve">n paragraph (3) of this Article, he shall notify the member that he has an obligation to pay a transfer fee to the </w:t>
      </w:r>
      <w:r w:rsidR="00054593">
        <w:rPr>
          <w:rFonts w:ascii="StobiSerif Regular" w:eastAsia="StobiSerif Regular" w:hAnsi="StobiSerif Regular" w:cs="Arial"/>
          <w:sz w:val="22"/>
          <w:szCs w:val="22"/>
        </w:rPr>
        <w:t xml:space="preserve">current </w:t>
      </w:r>
      <w:r w:rsidRPr="007642C9">
        <w:rPr>
          <w:rFonts w:ascii="StobiSerif Regular" w:eastAsia="StobiSerif Regular" w:hAnsi="StobiSerif Regular" w:cs="Arial"/>
          <w:sz w:val="22"/>
          <w:szCs w:val="22"/>
        </w:rPr>
        <w:t>company.</w:t>
      </w:r>
    </w:p>
    <w:p w14:paraId="1589A6D3" w14:textId="1E914E08" w:rsidR="00510991" w:rsidRPr="007642C9" w:rsidRDefault="00986E1C" w:rsidP="00510991">
      <w:pPr>
        <w:ind w:right="34"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(5) Within five working days from the receipt of the notification, the member shall be obliged to pay the </w:t>
      </w:r>
      <w:r w:rsidR="00054593">
        <w:rPr>
          <w:rFonts w:ascii="StobiSerif Regular" w:eastAsia="StobiSerif Regular" w:hAnsi="StobiSerif Regular" w:cs="Arial"/>
          <w:sz w:val="22"/>
          <w:szCs w:val="22"/>
        </w:rPr>
        <w:t>transfer</w:t>
      </w:r>
      <w:r w:rsidRPr="007642C9">
        <w:rPr>
          <w:rFonts w:ascii="StobiSerif Regular" w:eastAsia="StobiSerif Regular" w:hAnsi="StobiSerif Regular" w:cs="Arial"/>
          <w:sz w:val="22"/>
          <w:szCs w:val="22"/>
        </w:rPr>
        <w:t xml:space="preserve"> fee and s</w:t>
      </w:r>
      <w:r w:rsidRPr="007642C9">
        <w:rPr>
          <w:rFonts w:ascii="StobiSerif Regular" w:eastAsia="StobiSerif Regular" w:hAnsi="StobiSerif Regular" w:cs="Arial"/>
          <w:sz w:val="22"/>
          <w:szCs w:val="22"/>
        </w:rPr>
        <w:t>hall submit proof of the paid fee to the future company.</w:t>
      </w:r>
    </w:p>
    <w:p w14:paraId="5CD1AD17" w14:textId="77777777" w:rsidR="001B587B" w:rsidRPr="007642C9" w:rsidRDefault="00986E1C" w:rsidP="00384E1C">
      <w:pPr>
        <w:ind w:right="34" w:firstLine="720"/>
        <w:jc w:val="both"/>
        <w:rPr>
          <w:rFonts w:ascii="StobiSerif Regular" w:hAnsi="StobiSerif Regular" w:cs="Arial"/>
          <w:iCs/>
          <w:sz w:val="22"/>
          <w:szCs w:val="22"/>
        </w:rPr>
      </w:pPr>
      <w:r w:rsidRPr="007642C9">
        <w:rPr>
          <w:rFonts w:ascii="StobiSerif Regular" w:eastAsia="StobiSerif Regular" w:hAnsi="StobiSerif Regular" w:cs="Arial"/>
          <w:sz w:val="22"/>
          <w:szCs w:val="22"/>
        </w:rPr>
        <w:t>(6) The future company shall submit data from all fully documented transfers to the Agency's information system every day, following receipt of proof from paragraph (5) of this article or notice from</w:t>
      </w:r>
      <w:r w:rsidRPr="007642C9">
        <w:rPr>
          <w:rFonts w:ascii="StobiSerif Regular" w:eastAsia="StobiSerif Regular" w:hAnsi="StobiSerif Regular" w:cs="Arial"/>
          <w:sz w:val="22"/>
          <w:szCs w:val="22"/>
        </w:rPr>
        <w:t xml:space="preserve"> paragraph (3) of this Article, for members who do not need to pay a transition fee.</w:t>
      </w:r>
    </w:p>
    <w:p w14:paraId="72EA2D49" w14:textId="7E81563A" w:rsidR="00991F47" w:rsidRPr="007642C9" w:rsidRDefault="00986E1C" w:rsidP="008F31AE">
      <w:pPr>
        <w:ind w:right="6" w:firstLine="720"/>
        <w:jc w:val="both"/>
        <w:rPr>
          <w:rFonts w:ascii="StobiSerif Regular" w:hAnsi="StobiSerif Regular" w:cs="Arial"/>
          <w:iCs/>
          <w:sz w:val="22"/>
          <w:szCs w:val="22"/>
        </w:rPr>
      </w:pPr>
      <w:r w:rsidRPr="007642C9">
        <w:rPr>
          <w:rFonts w:ascii="StobiSerif Regular" w:eastAsia="StobiSerif Regular" w:hAnsi="StobiSerif Regular" w:cs="Arial"/>
          <w:bCs/>
          <w:sz w:val="22"/>
          <w:szCs w:val="22"/>
        </w:rPr>
        <w:t xml:space="preserve">(7) After submitting the data referred to in paragraph (6) of this Article, the </w:t>
      </w:r>
      <w:r w:rsidR="00054593">
        <w:rPr>
          <w:rFonts w:ascii="StobiSerif Regular" w:eastAsia="StobiSerif Regular" w:hAnsi="StobiSerif Regular" w:cs="Arial"/>
          <w:bCs/>
          <w:sz w:val="22"/>
          <w:szCs w:val="22"/>
        </w:rPr>
        <w:t>current</w:t>
      </w:r>
      <w:r w:rsidRPr="007642C9">
        <w:rPr>
          <w:rFonts w:ascii="StobiSerif Regular" w:eastAsia="StobiSerif Regular" w:hAnsi="StobiSerif Regular" w:cs="Arial"/>
          <w:bCs/>
          <w:sz w:val="22"/>
          <w:szCs w:val="22"/>
        </w:rPr>
        <w:t xml:space="preserve"> company transfers the assets from an individual account of the member to the </w:t>
      </w:r>
      <w:r w:rsidR="00054593">
        <w:rPr>
          <w:rFonts w:ascii="StobiSerif Regular" w:eastAsia="StobiSerif Regular" w:hAnsi="StobiSerif Regular" w:cs="Arial"/>
          <w:bCs/>
          <w:sz w:val="22"/>
          <w:szCs w:val="22"/>
        </w:rPr>
        <w:t>current</w:t>
      </w:r>
      <w:r w:rsidRPr="007642C9">
        <w:rPr>
          <w:rFonts w:ascii="StobiSerif Regular" w:eastAsia="StobiSerif Regular" w:hAnsi="StobiSerif Regular" w:cs="Arial"/>
          <w:bCs/>
          <w:sz w:val="22"/>
          <w:szCs w:val="22"/>
        </w:rPr>
        <w:t xml:space="preserve"> mandatory pension fund to an individual account in the future mandatory pension fund on the 15th of the month. </w:t>
      </w:r>
    </w:p>
    <w:p w14:paraId="1CD832DF" w14:textId="77777777" w:rsidR="00510991" w:rsidRPr="007642C9" w:rsidRDefault="00986E1C" w:rsidP="00510991">
      <w:pPr>
        <w:ind w:right="6" w:firstLine="720"/>
        <w:jc w:val="both"/>
        <w:rPr>
          <w:rFonts w:ascii="StobiSerif Regular" w:hAnsi="StobiSerif Regular" w:cs="Arial"/>
          <w:bCs/>
          <w:sz w:val="22"/>
          <w:szCs w:val="22"/>
        </w:rPr>
      </w:pPr>
      <w:r w:rsidRPr="007642C9">
        <w:rPr>
          <w:rFonts w:ascii="StobiSerif Regular" w:eastAsia="StobiSerif Regular" w:hAnsi="StobiSerif Regular" w:cs="Arial"/>
          <w:bCs/>
          <w:sz w:val="22"/>
          <w:szCs w:val="22"/>
        </w:rPr>
        <w:t xml:space="preserve">(8) Membership in the future mandatory pension fund shall start from the date of transfer of the assets to the individual account of the </w:t>
      </w:r>
      <w:r w:rsidRPr="007642C9">
        <w:rPr>
          <w:rFonts w:ascii="StobiSerif Regular" w:eastAsia="StobiSerif Regular" w:hAnsi="StobiSerif Regular" w:cs="Arial"/>
          <w:bCs/>
          <w:sz w:val="22"/>
          <w:szCs w:val="22"/>
        </w:rPr>
        <w:t>member in the future mandatory pension fund.</w:t>
      </w:r>
    </w:p>
    <w:p w14:paraId="2D245779" w14:textId="5FE51E67" w:rsidR="00A50F04" w:rsidRPr="007642C9" w:rsidRDefault="00986E1C" w:rsidP="00A50F04">
      <w:pPr>
        <w:ind w:right="6" w:firstLine="720"/>
        <w:jc w:val="both"/>
        <w:rPr>
          <w:rFonts w:ascii="StobiSerif Regular" w:hAnsi="StobiSerif Regular"/>
          <w:sz w:val="22"/>
          <w:szCs w:val="22"/>
        </w:rPr>
      </w:pPr>
      <w:r w:rsidRPr="007642C9">
        <w:rPr>
          <w:rFonts w:ascii="StobiSerif Regular" w:eastAsia="StobiSerif Regular" w:hAnsi="StobiSerif Regular" w:cs="Arial"/>
          <w:bCs/>
          <w:sz w:val="22"/>
          <w:szCs w:val="22"/>
        </w:rPr>
        <w:t>(9) Upon each subsequ</w:t>
      </w:r>
      <w:r>
        <w:rPr>
          <w:rFonts w:ascii="StobiSerif Regular" w:eastAsia="StobiSerif Regular" w:hAnsi="StobiSerif Regular" w:cs="Arial"/>
          <w:bCs/>
          <w:sz w:val="22"/>
          <w:szCs w:val="22"/>
        </w:rPr>
        <w:t>ent transfer of a member from a</w:t>
      </w:r>
      <w:r w:rsidRPr="007642C9">
        <w:rPr>
          <w:rFonts w:ascii="StobiSerif Regular" w:eastAsia="StobiSerif Regular" w:hAnsi="StobiSerif Regular" w:cs="Arial"/>
          <w:bCs/>
          <w:sz w:val="22"/>
          <w:szCs w:val="22"/>
        </w:rPr>
        <w:t xml:space="preserve"> </w:t>
      </w:r>
      <w:r w:rsidR="00054593">
        <w:rPr>
          <w:rFonts w:ascii="StobiSerif Regular" w:eastAsia="StobiSerif Regular" w:hAnsi="StobiSerif Regular" w:cs="Arial"/>
          <w:bCs/>
          <w:sz w:val="22"/>
          <w:szCs w:val="22"/>
        </w:rPr>
        <w:t>current</w:t>
      </w:r>
      <w:r w:rsidRPr="007642C9">
        <w:rPr>
          <w:rFonts w:ascii="StobiSerif Regular" w:eastAsia="StobiSerif Regular" w:hAnsi="StobiSerif Regular" w:cs="Arial"/>
          <w:bCs/>
          <w:sz w:val="22"/>
          <w:szCs w:val="22"/>
        </w:rPr>
        <w:t xml:space="preserve"> to a future mandatory pension fund, the number of months of membership shall be counted from the date of transfer of the funds to the individual acco</w:t>
      </w:r>
      <w:r w:rsidRPr="007642C9">
        <w:rPr>
          <w:rFonts w:ascii="StobiSerif Regular" w:eastAsia="StobiSerif Regular" w:hAnsi="StobiSerif Regular" w:cs="Arial"/>
          <w:bCs/>
          <w:sz w:val="22"/>
          <w:szCs w:val="22"/>
        </w:rPr>
        <w:t>unt of the member to the future mandatory pension fund.</w:t>
      </w:r>
    </w:p>
    <w:p w14:paraId="663C9B37" w14:textId="77777777" w:rsidR="00841C32" w:rsidRPr="007642C9" w:rsidRDefault="00841C32" w:rsidP="00A00775">
      <w:pPr>
        <w:jc w:val="both"/>
        <w:rPr>
          <w:rFonts w:ascii="StobiSerif Regular" w:hAnsi="StobiSerif Regular"/>
          <w:sz w:val="22"/>
          <w:szCs w:val="22"/>
        </w:rPr>
      </w:pPr>
    </w:p>
    <w:p w14:paraId="3E1B7A27" w14:textId="1D16AF6B" w:rsidR="00451BE6" w:rsidRPr="007642C9" w:rsidRDefault="00986E1C" w:rsidP="001556BD">
      <w:pPr>
        <w:jc w:val="center"/>
        <w:rPr>
          <w:rFonts w:ascii="StobiSerif Regular" w:hAnsi="StobiSerif Regular" w:cs="Arial"/>
          <w:b/>
          <w:sz w:val="22"/>
          <w:szCs w:val="22"/>
        </w:rPr>
      </w:pPr>
      <w:r w:rsidRPr="007642C9">
        <w:rPr>
          <w:rFonts w:ascii="StobiSerif Regular" w:eastAsia="StobiSerif Regular" w:hAnsi="StobiSerif Regular" w:cs="Arial"/>
          <w:b/>
          <w:bCs/>
          <w:sz w:val="22"/>
          <w:szCs w:val="22"/>
        </w:rPr>
        <w:t xml:space="preserve">V. Update </w:t>
      </w:r>
      <w:r w:rsidR="00472CC8">
        <w:rPr>
          <w:rFonts w:ascii="StobiSerif Regular" w:eastAsia="StobiSerif Regular" w:hAnsi="StobiSerif Regular" w:cs="Arial"/>
          <w:b/>
          <w:bCs/>
          <w:sz w:val="22"/>
          <w:szCs w:val="22"/>
        </w:rPr>
        <w:t>or Correct</w:t>
      </w:r>
      <w:r w:rsidRPr="007642C9">
        <w:rPr>
          <w:rFonts w:ascii="StobiSerif Regular" w:eastAsia="StobiSerif Regular" w:hAnsi="StobiSerif Regular" w:cs="Arial"/>
          <w:b/>
          <w:bCs/>
          <w:sz w:val="22"/>
          <w:szCs w:val="22"/>
        </w:rPr>
        <w:t xml:space="preserve"> </w:t>
      </w:r>
      <w:r w:rsidR="00472CC8">
        <w:rPr>
          <w:rFonts w:ascii="StobiSerif Regular" w:eastAsia="StobiSerif Regular" w:hAnsi="StobiSerif Regular" w:cs="Arial"/>
          <w:b/>
          <w:bCs/>
          <w:sz w:val="22"/>
          <w:szCs w:val="22"/>
        </w:rPr>
        <w:t>D</w:t>
      </w:r>
      <w:r w:rsidRPr="007642C9">
        <w:rPr>
          <w:rFonts w:ascii="StobiSerif Regular" w:eastAsia="StobiSerif Regular" w:hAnsi="StobiSerif Regular" w:cs="Arial"/>
          <w:b/>
          <w:bCs/>
          <w:sz w:val="22"/>
          <w:szCs w:val="22"/>
        </w:rPr>
        <w:t xml:space="preserve">ata in the Register of Members and </w:t>
      </w:r>
      <w:r w:rsidR="00472CC8">
        <w:rPr>
          <w:rFonts w:ascii="StobiSerif Regular" w:eastAsia="StobiSerif Regular" w:hAnsi="StobiSerif Regular" w:cs="Arial"/>
          <w:b/>
          <w:bCs/>
          <w:sz w:val="22"/>
          <w:szCs w:val="22"/>
        </w:rPr>
        <w:t>M</w:t>
      </w:r>
      <w:r w:rsidRPr="007642C9">
        <w:rPr>
          <w:rFonts w:ascii="StobiSerif Regular" w:eastAsia="StobiSerif Regular" w:hAnsi="StobiSerif Regular" w:cs="Arial"/>
          <w:b/>
          <w:bCs/>
          <w:sz w:val="22"/>
          <w:szCs w:val="22"/>
        </w:rPr>
        <w:t xml:space="preserve">embership </w:t>
      </w:r>
      <w:r w:rsidR="00472CC8">
        <w:rPr>
          <w:rFonts w:ascii="StobiSerif Regular" w:eastAsia="StobiSerif Regular" w:hAnsi="StobiSerif Regular" w:cs="Arial"/>
          <w:b/>
          <w:bCs/>
          <w:sz w:val="22"/>
          <w:szCs w:val="22"/>
        </w:rPr>
        <w:t>C</w:t>
      </w:r>
      <w:r w:rsidR="00054593">
        <w:rPr>
          <w:rFonts w:ascii="StobiSerif Regular" w:eastAsia="StobiSerif Regular" w:hAnsi="StobiSerif Regular" w:cs="Arial"/>
          <w:b/>
          <w:bCs/>
          <w:sz w:val="22"/>
          <w:szCs w:val="22"/>
        </w:rPr>
        <w:t>ontract</w:t>
      </w:r>
    </w:p>
    <w:p w14:paraId="3F29F698" w14:textId="77777777" w:rsidR="00175C6C" w:rsidRPr="007642C9" w:rsidRDefault="00175C6C" w:rsidP="001556BD">
      <w:pPr>
        <w:jc w:val="center"/>
        <w:rPr>
          <w:rFonts w:ascii="StobiSerif Regular" w:hAnsi="StobiSerif Regular" w:cs="Arial"/>
          <w:b/>
          <w:sz w:val="22"/>
          <w:szCs w:val="22"/>
        </w:rPr>
      </w:pPr>
    </w:p>
    <w:p w14:paraId="47E6098C" w14:textId="77777777" w:rsidR="00A50F04" w:rsidRPr="007642C9" w:rsidRDefault="00986E1C" w:rsidP="00A50F04">
      <w:pPr>
        <w:jc w:val="center"/>
        <w:rPr>
          <w:rFonts w:ascii="StobiSerif Regular" w:hAnsi="StobiSerif Regular"/>
        </w:rPr>
      </w:pPr>
      <w:r w:rsidRPr="007642C9">
        <w:rPr>
          <w:rFonts w:ascii="StobiSerif Regular" w:eastAsia="StobiSerif Regular" w:hAnsi="StobiSerif Regular" w:cs="Arial"/>
          <w:sz w:val="22"/>
          <w:szCs w:val="22"/>
        </w:rPr>
        <w:t>Article 23</w:t>
      </w:r>
    </w:p>
    <w:p w14:paraId="5F092204" w14:textId="500CF98A" w:rsidR="007D13BC" w:rsidRPr="00472CC8" w:rsidRDefault="00986E1C" w:rsidP="00472CC8">
      <w:pPr>
        <w:pStyle w:val="BodyText"/>
        <w:spacing w:after="0"/>
        <w:ind w:firstLine="720"/>
        <w:jc w:val="both"/>
        <w:rPr>
          <w:rFonts w:ascii="StobiSerif Regular" w:eastAsia="StobiSerif Regular" w:hAnsi="StobiSerif Regular"/>
          <w:sz w:val="22"/>
          <w:szCs w:val="22"/>
        </w:rPr>
      </w:pPr>
      <w:r w:rsidRPr="007642C9">
        <w:rPr>
          <w:rFonts w:ascii="StobiSerif Regular" w:eastAsia="StobiSerif Regular" w:hAnsi="StobiSerif Regular" w:cs="Arial"/>
          <w:sz w:val="22"/>
          <w:szCs w:val="22"/>
        </w:rPr>
        <w:t xml:space="preserve">(1) The Company may correct a member's personal data in an original membership contract upon a request from the member. </w:t>
      </w:r>
      <w:r w:rsidRPr="007642C9">
        <w:rPr>
          <w:rFonts w:ascii="StobiSerif Regular" w:eastAsia="StobiSerif Regular" w:hAnsi="StobiSerif Regular"/>
          <w:sz w:val="22"/>
          <w:szCs w:val="22"/>
        </w:rPr>
        <w:t>In order to identify the applicant</w:t>
      </w:r>
      <w:r w:rsidRPr="007642C9">
        <w:rPr>
          <w:rFonts w:ascii="StobiSerif Regular" w:eastAsia="StobiSerif Regular" w:hAnsi="StobiSerif Regular" w:cs="Arial"/>
          <w:sz w:val="22"/>
          <w:szCs w:val="22"/>
        </w:rPr>
        <w:t>,</w:t>
      </w:r>
      <w:r w:rsidRPr="007642C9">
        <w:rPr>
          <w:rFonts w:ascii="StobiSerif Regular" w:eastAsia="StobiSerif Regular" w:hAnsi="StobiSerif Regular"/>
          <w:sz w:val="22"/>
          <w:szCs w:val="22"/>
        </w:rPr>
        <w:t xml:space="preserve"> </w:t>
      </w:r>
      <w:r w:rsidR="00472CC8" w:rsidRPr="00472CC8">
        <w:rPr>
          <w:rFonts w:ascii="StobiSerif Regular" w:eastAsia="StobiSerif Regular" w:hAnsi="StobiSerif Regular"/>
          <w:sz w:val="22"/>
          <w:szCs w:val="22"/>
        </w:rPr>
        <w:t>the company performs</w:t>
      </w:r>
      <w:r w:rsidR="00472CC8">
        <w:rPr>
          <w:rFonts w:ascii="StobiSerif Regular" w:eastAsia="StobiSerif Regular" w:hAnsi="StobiSerif Regular"/>
          <w:sz w:val="22"/>
          <w:szCs w:val="22"/>
        </w:rPr>
        <w:t xml:space="preserve"> m</w:t>
      </w:r>
      <w:r w:rsidR="00472CC8" w:rsidRPr="00472CC8">
        <w:rPr>
          <w:rFonts w:ascii="StobiSerif Regular" w:eastAsia="StobiSerif Regular" w:hAnsi="StobiSerif Regular"/>
          <w:sz w:val="22"/>
          <w:szCs w:val="22"/>
        </w:rPr>
        <w:t xml:space="preserve">ember personal identification document direct inspection by </w:t>
      </w:r>
      <w:proofErr w:type="gramStart"/>
      <w:r w:rsidR="00472CC8" w:rsidRPr="00472CC8">
        <w:rPr>
          <w:rFonts w:ascii="StobiSerif Regular" w:eastAsia="StobiSerif Regular" w:hAnsi="StobiSerif Regular"/>
          <w:sz w:val="22"/>
          <w:szCs w:val="22"/>
        </w:rPr>
        <w:t>a</w:t>
      </w:r>
      <w:proofErr w:type="gramEnd"/>
      <w:r w:rsidR="00472CC8" w:rsidRPr="00472CC8">
        <w:rPr>
          <w:rFonts w:ascii="StobiSerif Regular" w:eastAsia="StobiSerif Regular" w:hAnsi="StobiSerif Regular"/>
          <w:sz w:val="22"/>
          <w:szCs w:val="22"/>
        </w:rPr>
        <w:t xml:space="preserve"> authorized person by the company or agent</w:t>
      </w:r>
      <w:r w:rsidR="00472CC8">
        <w:rPr>
          <w:rFonts w:ascii="StobiSerif Regular" w:eastAsia="StobiSerif Regular" w:hAnsi="StobiSerif Regular"/>
          <w:sz w:val="22"/>
          <w:szCs w:val="22"/>
        </w:rPr>
        <w:t>, and the inspection is confirmed with a signature</w:t>
      </w:r>
      <w:r w:rsidRPr="007642C9">
        <w:rPr>
          <w:rFonts w:ascii="StobiSerif Regular" w:eastAsia="StobiSerif Regular" w:hAnsi="StobiSerif Regular"/>
          <w:sz w:val="22"/>
          <w:szCs w:val="22"/>
        </w:rPr>
        <w:t xml:space="preserve">. </w:t>
      </w:r>
    </w:p>
    <w:p w14:paraId="7C6ACB57" w14:textId="77777777" w:rsidR="007D13BC" w:rsidRPr="007642C9" w:rsidRDefault="00986E1C" w:rsidP="007D13BC">
      <w:pPr>
        <w:pStyle w:val="BodyText"/>
        <w:spacing w:after="0"/>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(2) The date of signing of the original membership contract shall be adjusted only if it is illegible, based on a statement by the member and the agent who signed the contract.</w:t>
      </w:r>
    </w:p>
    <w:p w14:paraId="2807CB48" w14:textId="2F841C59" w:rsidR="00A55D1A" w:rsidRPr="007642C9" w:rsidRDefault="00986E1C" w:rsidP="007D13BC">
      <w:pPr>
        <w:pStyle w:val="BodyText"/>
        <w:spacing w:after="0"/>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w:t>
      </w:r>
      <w:r w:rsidRPr="007642C9">
        <w:rPr>
          <w:rFonts w:ascii="StobiSerif Regular" w:eastAsia="StobiSerif Regular" w:hAnsi="StobiSerif Regular" w:cs="Arial"/>
          <w:sz w:val="22"/>
          <w:szCs w:val="22"/>
        </w:rPr>
        <w:t xml:space="preserve">3) </w:t>
      </w:r>
      <w:bookmarkStart w:id="5" w:name="_Hlk22813082"/>
      <w:r w:rsidRPr="007642C9">
        <w:rPr>
          <w:rFonts w:ascii="StobiSerif Regular" w:eastAsia="StobiSerif Regular" w:hAnsi="StobiSerif Regular" w:cs="Arial"/>
          <w:sz w:val="22"/>
          <w:szCs w:val="22"/>
        </w:rPr>
        <w:t>The Company may update or correct the personal data of a member in the Register of Members by requesting Form No. 4, which is an integral part of this Rulebook. The request for updating or correcting personal data for membership in the Register of Membe</w:t>
      </w:r>
      <w:r w:rsidRPr="007642C9">
        <w:rPr>
          <w:rFonts w:ascii="StobiSerif Regular" w:eastAsia="StobiSerif Regular" w:hAnsi="StobiSerif Regular" w:cs="Arial"/>
          <w:sz w:val="22"/>
          <w:szCs w:val="22"/>
        </w:rPr>
        <w:t xml:space="preserve">rs </w:t>
      </w:r>
      <w:r w:rsidR="00472CC8">
        <w:rPr>
          <w:rFonts w:ascii="StobiSerif Regular" w:eastAsia="StobiSerif Regular" w:hAnsi="StobiSerif Regular" w:cs="Arial"/>
          <w:sz w:val="22"/>
          <w:szCs w:val="22"/>
        </w:rPr>
        <w:t xml:space="preserve">shall </w:t>
      </w:r>
      <w:r w:rsidRPr="007642C9">
        <w:rPr>
          <w:rFonts w:ascii="StobiSerif Regular" w:eastAsia="StobiSerif Regular" w:hAnsi="StobiSerif Regular" w:cs="Arial"/>
          <w:sz w:val="22"/>
          <w:szCs w:val="22"/>
        </w:rPr>
        <w:t xml:space="preserve">be submitted in a bilingual form given on Form 8, which is an integral part of this Rulebook, completed in bilingual form. </w:t>
      </w:r>
      <w:r w:rsidRPr="007642C9">
        <w:rPr>
          <w:rFonts w:ascii="StobiSerif Regular" w:eastAsia="StobiSerif Regular" w:hAnsi="StobiSerif Regular"/>
          <w:sz w:val="22"/>
          <w:szCs w:val="22"/>
        </w:rPr>
        <w:t>For the personal identification of the applicant</w:t>
      </w:r>
      <w:r w:rsidRPr="007642C9">
        <w:rPr>
          <w:rFonts w:ascii="StobiSerif Regular" w:eastAsia="StobiSerif Regular" w:hAnsi="StobiSerif Regular" w:cs="Arial"/>
          <w:sz w:val="22"/>
          <w:szCs w:val="22"/>
        </w:rPr>
        <w:t>,</w:t>
      </w:r>
      <w:r w:rsidRPr="007642C9">
        <w:rPr>
          <w:rFonts w:ascii="StobiSerif Regular" w:eastAsia="StobiSerif Regular" w:hAnsi="StobiSerif Regular"/>
          <w:sz w:val="22"/>
          <w:szCs w:val="22"/>
        </w:rPr>
        <w:t xml:space="preserve"> the company performs:</w:t>
      </w:r>
      <w:bookmarkEnd w:id="5"/>
      <w:r w:rsidRPr="007642C9">
        <w:rPr>
          <w:rFonts w:ascii="StobiSerif Regular" w:eastAsia="StobiSerif Regular" w:hAnsi="StobiSerif Regular"/>
          <w:sz w:val="22"/>
          <w:szCs w:val="22"/>
        </w:rPr>
        <w:t xml:space="preserve"> </w:t>
      </w:r>
    </w:p>
    <w:p w14:paraId="4E0E5A9A" w14:textId="73FAA888" w:rsidR="007D13BC" w:rsidRPr="007642C9" w:rsidRDefault="00986E1C" w:rsidP="00A55D1A">
      <w:pPr>
        <w:pStyle w:val="BodyText"/>
        <w:spacing w:after="0"/>
        <w:ind w:firstLine="720"/>
        <w:jc w:val="both"/>
        <w:rPr>
          <w:rFonts w:ascii="StobiSerif Regular" w:hAnsi="StobiSerif Regular"/>
          <w:sz w:val="22"/>
          <w:szCs w:val="22"/>
        </w:rPr>
      </w:pPr>
      <w:r w:rsidRPr="007642C9">
        <w:rPr>
          <w:rFonts w:ascii="StobiSerif Regular" w:eastAsia="StobiSerif Regular" w:hAnsi="StobiSerif Regular"/>
          <w:sz w:val="22"/>
          <w:szCs w:val="22"/>
        </w:rPr>
        <w:t xml:space="preserve">a) </w:t>
      </w:r>
      <w:r w:rsidR="00472CC8">
        <w:rPr>
          <w:rFonts w:ascii="StobiSerif Regular" w:eastAsia="StobiSerif Regular" w:hAnsi="StobiSerif Regular"/>
          <w:sz w:val="22"/>
          <w:szCs w:val="22"/>
        </w:rPr>
        <w:t>m</w:t>
      </w:r>
      <w:r w:rsidR="00472CC8" w:rsidRPr="00472CC8">
        <w:rPr>
          <w:rFonts w:ascii="StobiSerif Regular" w:eastAsia="StobiSerif Regular" w:hAnsi="StobiSerif Regular"/>
          <w:sz w:val="22"/>
          <w:szCs w:val="22"/>
        </w:rPr>
        <w:t>ember personal identification document direct inspection by a</w:t>
      </w:r>
      <w:r>
        <w:rPr>
          <w:rFonts w:ascii="StobiSerif Regular" w:eastAsia="StobiSerif Regular" w:hAnsi="StobiSerif Regular"/>
          <w:sz w:val="22"/>
          <w:szCs w:val="22"/>
          <w:lang w:val="mk-MK"/>
        </w:rPr>
        <w:t>н</w:t>
      </w:r>
      <w:r w:rsidR="00472CC8" w:rsidRPr="00472CC8">
        <w:rPr>
          <w:rFonts w:ascii="StobiSerif Regular" w:eastAsia="StobiSerif Regular" w:hAnsi="StobiSerif Regular"/>
          <w:sz w:val="22"/>
          <w:szCs w:val="22"/>
        </w:rPr>
        <w:t xml:space="preserve"> authorized person by the company or agent</w:t>
      </w:r>
      <w:r w:rsidRPr="007642C9">
        <w:rPr>
          <w:rFonts w:ascii="StobiSerif Regular" w:eastAsia="StobiSerif Regular" w:hAnsi="StobiSerif Regular"/>
          <w:sz w:val="22"/>
          <w:szCs w:val="22"/>
        </w:rPr>
        <w:t>; or</w:t>
      </w:r>
    </w:p>
    <w:p w14:paraId="17B6B0CC" w14:textId="3C876908" w:rsidR="007D13BC" w:rsidRPr="007642C9" w:rsidRDefault="00986E1C" w:rsidP="007D13BC">
      <w:pPr>
        <w:pStyle w:val="BodyText"/>
        <w:spacing w:after="0"/>
        <w:ind w:firstLine="720"/>
        <w:jc w:val="both"/>
        <w:rPr>
          <w:rFonts w:ascii="StobiSerif Regular" w:hAnsi="StobiSerif Regular" w:cs="Arial"/>
          <w:sz w:val="22"/>
          <w:szCs w:val="22"/>
        </w:rPr>
      </w:pPr>
      <w:r w:rsidRPr="007642C9">
        <w:rPr>
          <w:rFonts w:ascii="StobiSerif Regular" w:eastAsia="StobiSerif Regular" w:hAnsi="StobiSerif Regular"/>
          <w:sz w:val="22"/>
          <w:szCs w:val="22"/>
        </w:rPr>
        <w:t xml:space="preserve">b) </w:t>
      </w:r>
      <w:r w:rsidR="00472CC8">
        <w:rPr>
          <w:rFonts w:ascii="StobiSerif Regular" w:eastAsia="StobiSerif Regular" w:hAnsi="StobiSerif Regular"/>
          <w:sz w:val="22"/>
          <w:szCs w:val="22"/>
        </w:rPr>
        <w:t>t</w:t>
      </w:r>
      <w:r w:rsidR="00472CC8" w:rsidRPr="00472CC8">
        <w:rPr>
          <w:rFonts w:ascii="StobiSerif Regular" w:eastAsia="StobiSerif Regular" w:hAnsi="StobiSerif Regular"/>
          <w:sz w:val="22"/>
          <w:szCs w:val="22"/>
        </w:rPr>
        <w:t>elephone contact with the member, providing a recording of the conversation</w:t>
      </w:r>
      <w:r w:rsidRPr="007642C9">
        <w:rPr>
          <w:rFonts w:ascii="StobiSerif Regular" w:eastAsia="StobiSerif Regular" w:hAnsi="StobiSerif Regular"/>
          <w:sz w:val="22"/>
          <w:szCs w:val="22"/>
        </w:rPr>
        <w:t>.</w:t>
      </w:r>
    </w:p>
    <w:p w14:paraId="56A93655" w14:textId="46904248" w:rsidR="007D13BC" w:rsidRPr="007642C9" w:rsidRDefault="00986E1C" w:rsidP="007D13BC">
      <w:pPr>
        <w:ind w:firstLine="720"/>
        <w:jc w:val="both"/>
        <w:rPr>
          <w:rFonts w:ascii="StobiSerif Regular" w:hAnsi="StobiSerif Regular"/>
          <w:sz w:val="22"/>
          <w:szCs w:val="22"/>
        </w:rPr>
      </w:pPr>
      <w:r w:rsidRPr="007642C9">
        <w:rPr>
          <w:rFonts w:ascii="StobiSerif Regular" w:eastAsia="StobiSerif Regular" w:hAnsi="StobiSerif Regular" w:cs="Arial"/>
          <w:sz w:val="22"/>
          <w:szCs w:val="22"/>
        </w:rPr>
        <w:t xml:space="preserve"> (4) The Company may update or correct a member's residential address and/or correspondence address in the Register of Members, if the member calls the Company by telephone. The company identifies </w:t>
      </w:r>
      <w:r w:rsidR="00472CC8">
        <w:rPr>
          <w:rFonts w:ascii="StobiSerif Regular" w:eastAsia="StobiSerif Regular" w:hAnsi="StobiSerif Regular" w:cs="Arial"/>
          <w:sz w:val="22"/>
          <w:szCs w:val="22"/>
        </w:rPr>
        <w:t xml:space="preserve">the </w:t>
      </w:r>
      <w:r w:rsidRPr="007642C9">
        <w:rPr>
          <w:rFonts w:ascii="StobiSerif Regular" w:eastAsia="StobiSerif Regular" w:hAnsi="StobiSerif Regular" w:cs="Arial"/>
          <w:sz w:val="22"/>
          <w:szCs w:val="22"/>
        </w:rPr>
        <w:t xml:space="preserve">member </w:t>
      </w:r>
      <w:r w:rsidR="00472CC8">
        <w:rPr>
          <w:rFonts w:ascii="StobiSerif Regular" w:eastAsia="StobiSerif Regular" w:hAnsi="StobiSerif Regular"/>
          <w:sz w:val="22"/>
          <w:szCs w:val="22"/>
        </w:rPr>
        <w:t>by</w:t>
      </w:r>
      <w:r w:rsidR="00472CC8" w:rsidRPr="00472CC8">
        <w:rPr>
          <w:rFonts w:ascii="StobiSerif Regular" w:eastAsia="StobiSerif Regular" w:hAnsi="StobiSerif Regular"/>
          <w:sz w:val="22"/>
          <w:szCs w:val="22"/>
        </w:rPr>
        <w:t xml:space="preserve"> providing a recording of the conversation</w:t>
      </w:r>
      <w:r w:rsidRPr="007642C9">
        <w:rPr>
          <w:rFonts w:ascii="StobiSerif Regular" w:eastAsia="StobiSerif Regular" w:hAnsi="StobiSerif Regular"/>
          <w:sz w:val="22"/>
          <w:szCs w:val="22"/>
        </w:rPr>
        <w:t>.</w:t>
      </w:r>
    </w:p>
    <w:p w14:paraId="34964BDF" w14:textId="6E2BF26E" w:rsidR="000F5FBE" w:rsidRPr="007642C9" w:rsidRDefault="00986E1C" w:rsidP="00AD7729">
      <w:pPr>
        <w:pStyle w:val="BodyText"/>
        <w:spacing w:after="0"/>
        <w:ind w:firstLine="720"/>
        <w:jc w:val="both"/>
        <w:rPr>
          <w:rFonts w:ascii="StobiSerif Regular" w:hAnsi="StobiSerif Regular" w:cs="Arial"/>
          <w:sz w:val="22"/>
          <w:szCs w:val="22"/>
        </w:rPr>
      </w:pPr>
      <w:r w:rsidRPr="007642C9">
        <w:rPr>
          <w:rFonts w:ascii="StobiSerif Regular" w:eastAsia="StobiSerif Regular" w:hAnsi="StobiSerif Regular"/>
          <w:sz w:val="22"/>
          <w:szCs w:val="22"/>
        </w:rPr>
        <w:t>(5</w:t>
      </w:r>
      <w:r w:rsidRPr="007642C9">
        <w:rPr>
          <w:rFonts w:ascii="StobiSerif Regular" w:eastAsia="StobiSerif Regular" w:hAnsi="StobiSerif Regular"/>
          <w:sz w:val="22"/>
          <w:szCs w:val="22"/>
        </w:rPr>
        <w:t>)</w:t>
      </w:r>
      <w:r w:rsidR="00472CC8">
        <w:rPr>
          <w:rFonts w:ascii="StobiSerif Regular" w:eastAsia="StobiSerif Regular" w:hAnsi="StobiSerif Regular"/>
          <w:sz w:val="22"/>
          <w:szCs w:val="22"/>
        </w:rPr>
        <w:t xml:space="preserve"> </w:t>
      </w:r>
      <w:r w:rsidRPr="007642C9">
        <w:rPr>
          <w:rFonts w:ascii="StobiSerif Regular" w:eastAsia="StobiSerif Regular" w:hAnsi="StobiSerif Regular"/>
          <w:sz w:val="22"/>
          <w:szCs w:val="22"/>
        </w:rPr>
        <w:t xml:space="preserve">The Company shall adopt and apply special procedures for the manner of collection, processing and </w:t>
      </w:r>
      <w:r w:rsidR="00472CC8">
        <w:rPr>
          <w:rFonts w:ascii="StobiSerif Regular" w:eastAsia="StobiSerif Regular" w:hAnsi="StobiSerif Regular"/>
          <w:sz w:val="22"/>
          <w:szCs w:val="22"/>
        </w:rPr>
        <w:t>keeping</w:t>
      </w:r>
      <w:r w:rsidRPr="007642C9">
        <w:rPr>
          <w:rFonts w:ascii="StobiSerif Regular" w:eastAsia="StobiSerif Regular" w:hAnsi="StobiSerif Regular"/>
          <w:sz w:val="22"/>
          <w:szCs w:val="22"/>
        </w:rPr>
        <w:t xml:space="preserve"> of telephone conversations in accordance with </w:t>
      </w:r>
      <w:r w:rsidR="00472CC8">
        <w:rPr>
          <w:rFonts w:ascii="StobiSerif Regular" w:eastAsia="StobiSerif Regular" w:hAnsi="StobiSerif Regular"/>
          <w:sz w:val="22"/>
          <w:szCs w:val="22"/>
        </w:rPr>
        <w:t>regulations</w:t>
      </w:r>
      <w:r w:rsidRPr="007642C9">
        <w:rPr>
          <w:rFonts w:ascii="StobiSerif Regular" w:eastAsia="StobiSerif Regular" w:hAnsi="StobiSerif Regular"/>
          <w:sz w:val="22"/>
          <w:szCs w:val="22"/>
        </w:rPr>
        <w:t xml:space="preserve"> for the protection of personal data.</w:t>
      </w:r>
    </w:p>
    <w:p w14:paraId="04E9808F" w14:textId="77777777" w:rsidR="00A50F04" w:rsidRPr="007642C9" w:rsidRDefault="00986E1C" w:rsidP="00A50F04">
      <w:pPr>
        <w:pStyle w:val="BodyText"/>
        <w:spacing w:after="0"/>
        <w:jc w:val="center"/>
        <w:rPr>
          <w:rFonts w:ascii="StobiSerif Regular" w:hAnsi="StobiSerif Regular" w:cs="Arial"/>
          <w:sz w:val="22"/>
          <w:szCs w:val="22"/>
        </w:rPr>
      </w:pPr>
      <w:r w:rsidRPr="007642C9">
        <w:rPr>
          <w:rFonts w:ascii="StobiSerif Regular" w:eastAsia="StobiSerif Regular" w:hAnsi="StobiSerif Regular" w:cs="Arial"/>
          <w:sz w:val="22"/>
          <w:szCs w:val="22"/>
        </w:rPr>
        <w:t>Article 24</w:t>
      </w:r>
    </w:p>
    <w:p w14:paraId="0CF59990" w14:textId="77777777" w:rsidR="00AD7729" w:rsidRPr="007642C9" w:rsidRDefault="00986E1C" w:rsidP="00AD7729">
      <w:pPr>
        <w:pStyle w:val="BodyText"/>
        <w:spacing w:after="0"/>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lastRenderedPageBreak/>
        <w:t xml:space="preserve">(1) The Agency shall update and correct </w:t>
      </w:r>
      <w:r w:rsidRPr="007642C9">
        <w:rPr>
          <w:rFonts w:ascii="StobiSerif Regular" w:eastAsia="StobiSerif Regular" w:hAnsi="StobiSerif Regular" w:cs="Arial"/>
          <w:sz w:val="22"/>
          <w:szCs w:val="22"/>
        </w:rPr>
        <w:t>the data of the members of the mandatory pension funds in the Register of Members upon request with data on the members, from the company through the information system of the Agency.</w:t>
      </w:r>
    </w:p>
    <w:p w14:paraId="4510D1D9" w14:textId="6F4B694E" w:rsidR="000306E1" w:rsidRPr="007642C9" w:rsidRDefault="00986E1C" w:rsidP="006613FB">
      <w:pPr>
        <w:pStyle w:val="BodyText"/>
        <w:spacing w:after="0"/>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(2) The Agency amends the UPIN of the member in the Register of Members </w:t>
      </w:r>
      <w:r w:rsidRPr="007642C9">
        <w:rPr>
          <w:rFonts w:ascii="StobiSerif Regular" w:eastAsia="StobiSerif Regular" w:hAnsi="StobiSerif Regular" w:cs="Arial"/>
          <w:sz w:val="22"/>
          <w:szCs w:val="22"/>
        </w:rPr>
        <w:t xml:space="preserve">based on information received from the </w:t>
      </w:r>
      <w:r w:rsidR="00D44D6E">
        <w:rPr>
          <w:rFonts w:ascii="StobiSerif Regular" w:eastAsia="StobiSerif Regular" w:hAnsi="StobiSerif Regular" w:cs="Arial"/>
          <w:sz w:val="22"/>
          <w:szCs w:val="22"/>
        </w:rPr>
        <w:t>PDIFNM</w:t>
      </w:r>
      <w:r w:rsidRPr="007642C9">
        <w:rPr>
          <w:rFonts w:ascii="StobiSerif Regular" w:eastAsia="StobiSerif Regular" w:hAnsi="StobiSerif Regular" w:cs="Arial"/>
          <w:sz w:val="22"/>
          <w:szCs w:val="22"/>
        </w:rPr>
        <w:t xml:space="preserve"> Fund.</w:t>
      </w:r>
    </w:p>
    <w:p w14:paraId="314F55F0" w14:textId="77777777" w:rsidR="000306E1" w:rsidRPr="007642C9" w:rsidRDefault="000306E1" w:rsidP="00FF432E">
      <w:pPr>
        <w:pStyle w:val="BodyText"/>
        <w:spacing w:after="0"/>
        <w:ind w:firstLine="720"/>
        <w:jc w:val="both"/>
        <w:rPr>
          <w:rFonts w:ascii="StobiSerif Regular" w:hAnsi="StobiSerif Regular" w:cs="Arial"/>
          <w:sz w:val="22"/>
          <w:szCs w:val="22"/>
        </w:rPr>
      </w:pPr>
    </w:p>
    <w:p w14:paraId="4BA0A570" w14:textId="77777777" w:rsidR="00A50F04" w:rsidRPr="007642C9" w:rsidRDefault="00986E1C" w:rsidP="00A50F04">
      <w:pPr>
        <w:pStyle w:val="BodyText"/>
        <w:spacing w:after="0"/>
        <w:jc w:val="center"/>
        <w:rPr>
          <w:rFonts w:ascii="StobiSerif Regular" w:hAnsi="StobiSerif Regular" w:cs="Arial"/>
          <w:sz w:val="22"/>
          <w:szCs w:val="22"/>
        </w:rPr>
      </w:pPr>
      <w:r w:rsidRPr="007642C9">
        <w:rPr>
          <w:rFonts w:ascii="StobiSerif Regular" w:eastAsia="StobiSerif Regular" w:hAnsi="StobiSerif Regular" w:cs="Arial"/>
          <w:sz w:val="22"/>
          <w:szCs w:val="22"/>
        </w:rPr>
        <w:t>Article 25</w:t>
      </w:r>
    </w:p>
    <w:p w14:paraId="11741D01" w14:textId="77777777" w:rsidR="002E2698" w:rsidRPr="002E2698" w:rsidRDefault="00986E1C" w:rsidP="002E2698">
      <w:pPr>
        <w:pStyle w:val="BodyText"/>
        <w:numPr>
          <w:ilvl w:val="0"/>
          <w:numId w:val="34"/>
        </w:numPr>
        <w:spacing w:after="0"/>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The Company shall provide a means for members of a mandatory pension fund to update their personal data in the Register of Members </w:t>
      </w:r>
      <w:r w:rsidR="002E2698" w:rsidRPr="002E2698">
        <w:rPr>
          <w:rFonts w:ascii="StobiSerif Regular" w:eastAsia="StobiSerif Regular" w:hAnsi="StobiSerif Regular" w:cs="Arial"/>
          <w:sz w:val="22"/>
          <w:szCs w:val="22"/>
        </w:rPr>
        <w:t xml:space="preserve">through its electronic system on the website, the company allows a pension fund member to update their personal data: name, surname, and address of residence, place of residence, postal code, and place of correspondence, postal correspondence code, correspondence address, telephone and e-mail. </w:t>
      </w:r>
    </w:p>
    <w:p w14:paraId="727301BC" w14:textId="4F562C5C" w:rsidR="006613FB" w:rsidRPr="007642C9" w:rsidRDefault="00986E1C" w:rsidP="002E2698">
      <w:pPr>
        <w:pStyle w:val="BodyText"/>
        <w:numPr>
          <w:ilvl w:val="0"/>
          <w:numId w:val="34"/>
        </w:numPr>
        <w:spacing w:after="0"/>
        <w:jc w:val="both"/>
        <w:rPr>
          <w:rFonts w:ascii="StobiSerif Regular" w:hAnsi="StobiSerif Regular" w:cs="Arial"/>
          <w:sz w:val="22"/>
          <w:szCs w:val="22"/>
        </w:rPr>
      </w:pPr>
      <w:r w:rsidRPr="007642C9">
        <w:rPr>
          <w:rFonts w:ascii="StobiSerif Regular" w:eastAsia="StobiSerif Regular" w:hAnsi="StobiSerif Regular" w:cs="Arial"/>
          <w:sz w:val="22"/>
          <w:szCs w:val="22"/>
        </w:rPr>
        <w:t>In order to ensure th</w:t>
      </w:r>
      <w:r w:rsidRPr="007642C9">
        <w:rPr>
          <w:rFonts w:ascii="StobiSerif Regular" w:eastAsia="StobiSerif Regular" w:hAnsi="StobiSerif Regular" w:cs="Arial"/>
          <w:sz w:val="22"/>
          <w:szCs w:val="22"/>
        </w:rPr>
        <w:t>e security and protection of personal data, when updating the personal data referred to in paragraph (1) of this Article, the company should provide electronic identification and verification of the authorization of the person who wants to update the data.</w:t>
      </w:r>
      <w:r w:rsidRPr="007642C9">
        <w:rPr>
          <w:rFonts w:ascii="StobiSerif Regular" w:eastAsia="StobiSerif Regular" w:hAnsi="StobiSerif Regular" w:cs="Arial"/>
          <w:sz w:val="22"/>
          <w:szCs w:val="22"/>
        </w:rPr>
        <w:t xml:space="preserve"> </w:t>
      </w:r>
    </w:p>
    <w:p w14:paraId="41168BBF" w14:textId="3A3280FC" w:rsidR="006613FB" w:rsidRPr="007642C9" w:rsidRDefault="00986E1C" w:rsidP="006613FB">
      <w:pPr>
        <w:pStyle w:val="BodyText"/>
        <w:spacing w:after="0"/>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(3) If during the updating of personal data from paragraph (1) of this </w:t>
      </w:r>
      <w:r w:rsidR="008B58AD">
        <w:rPr>
          <w:rFonts w:ascii="StobiSerif Regular" w:eastAsia="StobiSerif Regular" w:hAnsi="StobiSerif Regular" w:cs="Arial"/>
          <w:sz w:val="22"/>
          <w:szCs w:val="22"/>
        </w:rPr>
        <w:t>A</w:t>
      </w:r>
      <w:r w:rsidRPr="007642C9">
        <w:rPr>
          <w:rFonts w:ascii="StobiSerif Regular" w:eastAsia="StobiSerif Regular" w:hAnsi="StobiSerif Regular" w:cs="Arial"/>
          <w:sz w:val="22"/>
          <w:szCs w:val="22"/>
        </w:rPr>
        <w:t>rticle</w:t>
      </w:r>
      <w:r w:rsidRPr="007642C9">
        <w:rPr>
          <w:rFonts w:ascii="StobiSerif Regular" w:eastAsia="StobiSerif Regular" w:hAnsi="StobiSerif Regular"/>
          <w:color w:val="000000"/>
          <w:sz w:val="22"/>
          <w:szCs w:val="22"/>
        </w:rPr>
        <w:t xml:space="preserve"> there is a breach of security or a loss of integrity of the information system of the company, it shall notify the Agency immediately, but not later than 24 hours or the next </w:t>
      </w:r>
      <w:r w:rsidRPr="007642C9">
        <w:rPr>
          <w:rFonts w:ascii="StobiSerif Regular" w:eastAsia="StobiSerif Regular" w:hAnsi="StobiSerif Regular"/>
          <w:color w:val="000000"/>
          <w:sz w:val="22"/>
          <w:szCs w:val="22"/>
        </w:rPr>
        <w:t>working day from the moment at the event.</w:t>
      </w:r>
    </w:p>
    <w:p w14:paraId="18FC015F" w14:textId="7B4F551F" w:rsidR="006613FB" w:rsidRPr="007642C9" w:rsidRDefault="00986E1C" w:rsidP="006613FB">
      <w:pPr>
        <w:pStyle w:val="BodyText"/>
        <w:spacing w:after="0"/>
        <w:ind w:firstLine="720"/>
        <w:jc w:val="both"/>
        <w:rPr>
          <w:rFonts w:ascii="StobiSerif Regular" w:hAnsi="StobiSerif Regular" w:cs="Arial"/>
          <w:sz w:val="22"/>
          <w:szCs w:val="22"/>
        </w:rPr>
      </w:pPr>
      <w:r w:rsidRPr="007642C9">
        <w:rPr>
          <w:rFonts w:ascii="StobiSerif Regular" w:eastAsia="StobiSerif Regular" w:hAnsi="StobiSerif Regular"/>
          <w:color w:val="000000"/>
          <w:sz w:val="22"/>
          <w:szCs w:val="22"/>
          <w:lang w:eastAsia="en-US"/>
        </w:rPr>
        <w:t xml:space="preserve">(4) In order to implement the provisions of paragraphs (1) and (2) of this Article, the company should adopt and implement security acts and/or procedures that will determine the vulnerability of the company's </w:t>
      </w:r>
      <w:r w:rsidRPr="007642C9">
        <w:rPr>
          <w:rFonts w:ascii="StobiSerif Regular" w:eastAsia="StobiSerif Regular" w:hAnsi="StobiSerif Regular"/>
          <w:color w:val="000000"/>
          <w:sz w:val="22"/>
          <w:szCs w:val="22"/>
          <w:lang w:eastAsia="en-US"/>
        </w:rPr>
        <w:t>information system, the supervision and implementation of preventive and corrective measures, as well as measures to mitigate incidents and/or violations of security and the integrity of the system. The Company is required to submit the acts and/or securit</w:t>
      </w:r>
      <w:r>
        <w:rPr>
          <w:rFonts w:ascii="StobiSerif Regular" w:eastAsia="StobiSerif Regular" w:hAnsi="StobiSerif Regular"/>
          <w:color w:val="000000"/>
          <w:sz w:val="22"/>
          <w:szCs w:val="22"/>
          <w:lang w:eastAsia="en-US"/>
        </w:rPr>
        <w:t xml:space="preserve">y procedures to the </w:t>
      </w:r>
      <w:r w:rsidRPr="007642C9">
        <w:rPr>
          <w:rFonts w:ascii="StobiSerif Regular" w:eastAsia="StobiSerif Regular" w:hAnsi="StobiSerif Regular"/>
          <w:color w:val="000000"/>
          <w:sz w:val="22"/>
          <w:szCs w:val="22"/>
          <w:lang w:eastAsia="en-US"/>
        </w:rPr>
        <w:t>Agency for Personal Data Protection.</w:t>
      </w:r>
    </w:p>
    <w:p w14:paraId="16CD4AF8" w14:textId="77777777" w:rsidR="00D602DD" w:rsidRPr="007642C9" w:rsidRDefault="00986E1C" w:rsidP="00D602DD">
      <w:pPr>
        <w:jc w:val="center"/>
        <w:rPr>
          <w:rFonts w:ascii="StobiSerif Regular" w:hAnsi="StobiSerif Regular" w:cs="Arial"/>
          <w:sz w:val="22"/>
          <w:szCs w:val="22"/>
        </w:rPr>
      </w:pPr>
      <w:r w:rsidRPr="007642C9">
        <w:rPr>
          <w:rFonts w:ascii="StobiSerif Regular" w:eastAsia="StobiSerif Regular" w:hAnsi="StobiSerif Regular" w:cs="Arial"/>
          <w:sz w:val="22"/>
          <w:szCs w:val="22"/>
        </w:rPr>
        <w:t>Article 25-a</w:t>
      </w:r>
    </w:p>
    <w:p w14:paraId="5CC1BB13" w14:textId="77777777" w:rsidR="00D602DD" w:rsidRPr="007642C9" w:rsidRDefault="00986E1C" w:rsidP="00D602DD">
      <w:pPr>
        <w:ind w:right="32"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The communication between the Company and the Agency shall take place in paper or electronic form in accordance with the law.</w:t>
      </w:r>
    </w:p>
    <w:p w14:paraId="0F329D79" w14:textId="77777777" w:rsidR="001556BD" w:rsidRPr="007642C9" w:rsidRDefault="001556BD" w:rsidP="001556BD">
      <w:pPr>
        <w:jc w:val="both"/>
        <w:rPr>
          <w:rFonts w:ascii="StobiSerif Regular" w:hAnsi="StobiSerif Regular"/>
          <w:sz w:val="22"/>
          <w:szCs w:val="22"/>
        </w:rPr>
      </w:pPr>
    </w:p>
    <w:p w14:paraId="23CFEF12" w14:textId="77777777" w:rsidR="00D135FF" w:rsidRPr="007642C9" w:rsidRDefault="00986E1C" w:rsidP="00D135FF">
      <w:pPr>
        <w:jc w:val="center"/>
        <w:rPr>
          <w:rFonts w:ascii="StobiSerif Regular" w:hAnsi="StobiSerif Regular" w:cs="Arial"/>
          <w:b/>
          <w:sz w:val="22"/>
          <w:szCs w:val="22"/>
        </w:rPr>
      </w:pPr>
      <w:r w:rsidRPr="007642C9">
        <w:rPr>
          <w:rFonts w:ascii="StobiSerif Regular" w:eastAsia="StobiSerif Regular" w:hAnsi="StobiSerif Regular" w:cs="Arial"/>
          <w:b/>
          <w:bCs/>
          <w:sz w:val="22"/>
          <w:szCs w:val="22"/>
        </w:rPr>
        <w:t>VI. Transitional and Final Provisions</w:t>
      </w:r>
    </w:p>
    <w:p w14:paraId="7B133D48" w14:textId="77777777" w:rsidR="006874BB" w:rsidRPr="007642C9" w:rsidRDefault="006874BB" w:rsidP="00D135FF">
      <w:pPr>
        <w:jc w:val="center"/>
        <w:rPr>
          <w:rFonts w:ascii="StobiSerif Regular" w:hAnsi="StobiSerif Regular" w:cs="Arial"/>
          <w:b/>
          <w:sz w:val="22"/>
          <w:szCs w:val="22"/>
        </w:rPr>
      </w:pPr>
    </w:p>
    <w:p w14:paraId="2C22F8C1" w14:textId="77777777" w:rsidR="008E1B25" w:rsidRPr="007642C9" w:rsidRDefault="00986E1C" w:rsidP="00584EAF">
      <w:pPr>
        <w:pStyle w:val="BodyText"/>
        <w:spacing w:after="0"/>
        <w:jc w:val="center"/>
        <w:rPr>
          <w:rFonts w:ascii="StobiSerif Regular" w:hAnsi="StobiSerif Regular" w:cs="Arial"/>
          <w:sz w:val="22"/>
          <w:szCs w:val="22"/>
        </w:rPr>
      </w:pPr>
      <w:r w:rsidRPr="007642C9">
        <w:rPr>
          <w:rFonts w:ascii="StobiSerif Regular" w:eastAsia="StobiSerif Regular" w:hAnsi="StobiSerif Regular" w:cs="Arial"/>
          <w:sz w:val="22"/>
          <w:szCs w:val="22"/>
        </w:rPr>
        <w:t>Article 26</w:t>
      </w:r>
    </w:p>
    <w:p w14:paraId="54ADD8DB" w14:textId="4B8E86E5" w:rsidR="009C0342" w:rsidRPr="007642C9" w:rsidRDefault="00986E1C" w:rsidP="007335F1">
      <w:pPr>
        <w:pStyle w:val="BodyText"/>
        <w:spacing w:after="0"/>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The provisions of Article 8 paragraph (1) of this </w:t>
      </w:r>
      <w:r w:rsidR="00D44D6E">
        <w:rPr>
          <w:rFonts w:ascii="StobiSerif Regular" w:eastAsia="StobiSerif Regular" w:hAnsi="StobiSerif Regular" w:cs="Arial"/>
          <w:sz w:val="22"/>
          <w:szCs w:val="22"/>
        </w:rPr>
        <w:t>Rulebook</w:t>
      </w:r>
      <w:r w:rsidRPr="007642C9">
        <w:rPr>
          <w:rFonts w:ascii="StobiSerif Regular" w:eastAsia="StobiSerif Regular" w:hAnsi="StobiSerif Regular" w:cs="Arial"/>
          <w:sz w:val="22"/>
          <w:szCs w:val="22"/>
        </w:rPr>
        <w:t xml:space="preserve"> shall apply from 01.04.2019.</w:t>
      </w:r>
    </w:p>
    <w:p w14:paraId="2C65341C" w14:textId="77777777" w:rsidR="009C0342" w:rsidRPr="007642C9" w:rsidRDefault="009C0342" w:rsidP="007335F1">
      <w:pPr>
        <w:pStyle w:val="BodyText"/>
        <w:spacing w:after="0"/>
        <w:ind w:firstLine="720"/>
        <w:jc w:val="both"/>
        <w:rPr>
          <w:rFonts w:ascii="StobiSerif Regular" w:hAnsi="StobiSerif Regular" w:cs="Arial"/>
          <w:sz w:val="22"/>
          <w:szCs w:val="22"/>
        </w:rPr>
      </w:pPr>
    </w:p>
    <w:p w14:paraId="418CD4E3" w14:textId="77777777" w:rsidR="001556BD" w:rsidRPr="007642C9" w:rsidRDefault="00986E1C" w:rsidP="006265F7">
      <w:pPr>
        <w:jc w:val="center"/>
        <w:rPr>
          <w:rFonts w:ascii="StobiSerif Regular" w:hAnsi="StobiSerif Regular"/>
          <w:sz w:val="22"/>
          <w:szCs w:val="22"/>
        </w:rPr>
      </w:pPr>
      <w:r w:rsidRPr="007642C9">
        <w:rPr>
          <w:rFonts w:ascii="StobiSerif Regular" w:eastAsia="StobiSerif Regular" w:hAnsi="StobiSerif Regular" w:cs="Arial"/>
          <w:sz w:val="22"/>
          <w:szCs w:val="22"/>
        </w:rPr>
        <w:t>Article 27</w:t>
      </w:r>
    </w:p>
    <w:p w14:paraId="52CFE394" w14:textId="77777777" w:rsidR="00123A6C" w:rsidRPr="007642C9" w:rsidRDefault="00986E1C" w:rsidP="00FF432E">
      <w:pPr>
        <w:pStyle w:val="BodyTextIndent"/>
        <w:spacing w:after="0"/>
        <w:ind w:left="0"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With the date of entry into force of this Rulebook, the </w:t>
      </w:r>
      <w:r w:rsidRPr="007642C9">
        <w:rPr>
          <w:rFonts w:ascii="StobiSerif Regular" w:eastAsia="StobiSerif Regular" w:hAnsi="StobiSerif Regular" w:cs="Arial"/>
          <w:color w:val="000000"/>
          <w:sz w:val="22"/>
          <w:szCs w:val="22"/>
        </w:rPr>
        <w:t xml:space="preserve">Rulebook on membership in the mandatory pension fund </w:t>
      </w:r>
      <w:r w:rsidRPr="007642C9">
        <w:rPr>
          <w:rFonts w:ascii="StobiSerif Regular" w:eastAsia="StobiSerif Regular" w:hAnsi="StobiSerif Regular" w:cs="Arial"/>
          <w:sz w:val="22"/>
          <w:szCs w:val="22"/>
        </w:rPr>
        <w:t>(</w:t>
      </w:r>
      <w:r w:rsidRPr="007642C9">
        <w:rPr>
          <w:rFonts w:ascii="StobiSerif Regular" w:eastAsia="StobiSerif Regular" w:hAnsi="StobiSerif Regular"/>
          <w:sz w:val="22"/>
          <w:szCs w:val="22"/>
        </w:rPr>
        <w:t>“</w:t>
      </w:r>
      <w:r w:rsidRPr="007642C9">
        <w:rPr>
          <w:rFonts w:ascii="StobiSerif Regular" w:eastAsia="StobiSerif Regular" w:hAnsi="StobiSerif Regular" w:cs="Arial"/>
          <w:sz w:val="22"/>
          <w:szCs w:val="22"/>
        </w:rPr>
        <w:t xml:space="preserve">Official Gazette of the Republic of </w:t>
      </w:r>
      <w:r w:rsidRPr="007642C9">
        <w:rPr>
          <w:rFonts w:ascii="StobiSerif Regular" w:eastAsia="StobiSerif Regular" w:hAnsi="StobiSerif Regular" w:cs="Arial"/>
          <w:sz w:val="22"/>
          <w:szCs w:val="22"/>
        </w:rPr>
        <w:t xml:space="preserve">Macedonia” </w:t>
      </w:r>
      <w:proofErr w:type="gramStart"/>
      <w:r w:rsidRPr="007642C9">
        <w:rPr>
          <w:rFonts w:ascii="StobiSerif Regular" w:eastAsia="StobiSerif Regular" w:hAnsi="StobiSerif Regular" w:cs="Arial"/>
          <w:sz w:val="22"/>
          <w:szCs w:val="22"/>
        </w:rPr>
        <w:t>no</w:t>
      </w:r>
      <w:r w:rsidRPr="007642C9">
        <w:rPr>
          <w:rFonts w:ascii="StobiSerif Regular" w:eastAsia="StobiSerif Regular" w:hAnsi="StobiSerif Regular"/>
          <w:sz w:val="22"/>
          <w:szCs w:val="22"/>
        </w:rPr>
        <w:t xml:space="preserve"> </w:t>
      </w:r>
      <w:r w:rsidRPr="007642C9">
        <w:rPr>
          <w:rFonts w:ascii="StobiSerif Regular" w:eastAsia="StobiSerif Regular" w:hAnsi="StobiSerif Regular"/>
          <w:b/>
          <w:bCs/>
          <w:sz w:val="22"/>
          <w:szCs w:val="22"/>
        </w:rPr>
        <w:t>.</w:t>
      </w:r>
      <w:proofErr w:type="gramEnd"/>
      <w:r w:rsidRPr="007642C9">
        <w:rPr>
          <w:rFonts w:ascii="StobiSerif Regular" w:eastAsia="StobiSerif Regular" w:hAnsi="StobiSerif Regular"/>
          <w:b/>
          <w:bCs/>
          <w:sz w:val="22"/>
          <w:szCs w:val="22"/>
        </w:rPr>
        <w:t xml:space="preserve"> </w:t>
      </w:r>
      <w:r w:rsidRPr="007642C9">
        <w:rPr>
          <w:rFonts w:ascii="StobiSerif Regular" w:eastAsia="StobiSerif Regular" w:hAnsi="StobiSerif Regular"/>
          <w:sz w:val="22"/>
          <w:szCs w:val="22"/>
        </w:rPr>
        <w:t>55/2013, 89/2014, 110/2016, 185/2016 and 188/2017)</w:t>
      </w:r>
      <w:r w:rsidRPr="007642C9">
        <w:rPr>
          <w:rFonts w:ascii="StobiSerif Regular" w:eastAsia="StobiSerif Regular" w:hAnsi="StobiSerif Regular" w:cs="Arial"/>
          <w:sz w:val="22"/>
          <w:szCs w:val="22"/>
        </w:rPr>
        <w:t xml:space="preserve"> shall no longer be valid.</w:t>
      </w:r>
    </w:p>
    <w:p w14:paraId="0C5A79D0" w14:textId="77777777" w:rsidR="00FF432E" w:rsidRPr="007642C9" w:rsidRDefault="00FF432E" w:rsidP="00FF432E">
      <w:pPr>
        <w:pStyle w:val="BodyTextIndent"/>
        <w:spacing w:after="0"/>
        <w:ind w:left="0" w:firstLine="720"/>
        <w:jc w:val="both"/>
        <w:rPr>
          <w:rFonts w:ascii="StobiSerif Regular" w:hAnsi="StobiSerif Regular" w:cs="Arial"/>
          <w:sz w:val="22"/>
          <w:szCs w:val="22"/>
        </w:rPr>
      </w:pPr>
    </w:p>
    <w:p w14:paraId="05FFDA43" w14:textId="77777777" w:rsidR="00A50F04" w:rsidRPr="007642C9" w:rsidRDefault="00986E1C" w:rsidP="00FF432E">
      <w:pPr>
        <w:pStyle w:val="BodyTextIndent"/>
        <w:spacing w:after="0"/>
        <w:ind w:left="0"/>
        <w:jc w:val="center"/>
        <w:rPr>
          <w:rFonts w:ascii="StobiSerif Regular" w:hAnsi="StobiSerif Regular"/>
          <w:sz w:val="22"/>
          <w:szCs w:val="22"/>
        </w:rPr>
      </w:pPr>
      <w:r w:rsidRPr="007642C9">
        <w:rPr>
          <w:rFonts w:ascii="StobiSerif Regular" w:eastAsia="StobiSerif Regular" w:hAnsi="StobiSerif Regular" w:cs="Arial"/>
          <w:sz w:val="22"/>
          <w:szCs w:val="22"/>
        </w:rPr>
        <w:t>Article 28</w:t>
      </w:r>
    </w:p>
    <w:p w14:paraId="4364EA92" w14:textId="77777777" w:rsidR="001556BD" w:rsidRPr="007642C9" w:rsidRDefault="00986E1C" w:rsidP="00FF432E">
      <w:pPr>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This Rulebook shall enter into force on the following day after its publication in the "Official Gazette of the Republic of North Macedonia"</w:t>
      </w:r>
    </w:p>
    <w:p w14:paraId="1187BFA7" w14:textId="77777777" w:rsidR="00DB4AC9" w:rsidRPr="007642C9" w:rsidRDefault="00986E1C" w:rsidP="00DB4AC9">
      <w:pPr>
        <w:pStyle w:val="BodyTextIndent"/>
        <w:spacing w:after="0"/>
        <w:ind w:left="0"/>
        <w:jc w:val="center"/>
        <w:rPr>
          <w:rFonts w:ascii="StobiSerif Regular" w:hAnsi="StobiSerif Regular"/>
          <w:sz w:val="22"/>
          <w:szCs w:val="22"/>
        </w:rPr>
      </w:pPr>
      <w:bookmarkStart w:id="6" w:name="_Hlk22813687"/>
      <w:r w:rsidRPr="007642C9">
        <w:rPr>
          <w:rFonts w:ascii="StobiSerif Regular" w:eastAsia="StobiSerif Regular" w:hAnsi="StobiSerif Regular" w:cs="Arial"/>
          <w:sz w:val="22"/>
          <w:szCs w:val="22"/>
        </w:rPr>
        <w:t>Article 29</w:t>
      </w:r>
    </w:p>
    <w:p w14:paraId="1FD030A1" w14:textId="77777777" w:rsidR="00DB4AC9" w:rsidRPr="007642C9" w:rsidRDefault="00986E1C" w:rsidP="00DB4AC9">
      <w:pPr>
        <w:jc w:val="center"/>
        <w:rPr>
          <w:rFonts w:ascii="StobiSerif Regular" w:hAnsi="StobiSerif Regular" w:cs="Arial"/>
          <w:sz w:val="22"/>
          <w:szCs w:val="22"/>
        </w:rPr>
      </w:pPr>
      <w:r w:rsidRPr="007642C9">
        <w:rPr>
          <w:rFonts w:ascii="StobiSerif Regular" w:eastAsia="StobiSerif Regular" w:hAnsi="StobiSerif Regular" w:cs="Arial"/>
          <w:sz w:val="22"/>
          <w:szCs w:val="22"/>
        </w:rPr>
        <w:t>(Article 8 from „Official Gazette of RSM "No. 235/2019).</w:t>
      </w:r>
    </w:p>
    <w:p w14:paraId="10E6447E" w14:textId="7B158A75" w:rsidR="00DB4AC9" w:rsidRPr="007642C9" w:rsidRDefault="00986E1C" w:rsidP="00DB4AC9">
      <w:pPr>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This Rulebook shall enter into force on the day of its publication in the "Official Gazette of the Republic of Macedonia", and the </w:t>
      </w:r>
      <w:r>
        <w:rPr>
          <w:rFonts w:ascii="StobiSerif Regular" w:eastAsia="StobiSerif Regular" w:hAnsi="StobiSerif Regular" w:cs="Arial"/>
          <w:sz w:val="22"/>
          <w:szCs w:val="22"/>
        </w:rPr>
        <w:t>provisions of Articles: 3, 4, 5</w:t>
      </w:r>
      <w:r w:rsidRPr="007642C9">
        <w:rPr>
          <w:rFonts w:ascii="StobiSerif Regular" w:eastAsia="StobiSerif Regular" w:hAnsi="StobiSerif Regular" w:cs="Arial"/>
          <w:sz w:val="22"/>
          <w:szCs w:val="22"/>
        </w:rPr>
        <w:t>, 6 and 7 of this Rulebook shall ap</w:t>
      </w:r>
      <w:r w:rsidRPr="007642C9">
        <w:rPr>
          <w:rFonts w:ascii="StobiSerif Regular" w:eastAsia="StobiSerif Regular" w:hAnsi="StobiSerif Regular" w:cs="Arial"/>
          <w:sz w:val="22"/>
          <w:szCs w:val="22"/>
        </w:rPr>
        <w:t>ply from 01.01.2020.</w:t>
      </w:r>
      <w:bookmarkEnd w:id="6"/>
    </w:p>
    <w:p w14:paraId="6CDE4B7F" w14:textId="77777777" w:rsidR="002B22F1" w:rsidRPr="007642C9" w:rsidRDefault="002B22F1" w:rsidP="002B22F1">
      <w:pPr>
        <w:pStyle w:val="BodyTextIndent"/>
        <w:spacing w:after="0"/>
        <w:ind w:left="0"/>
        <w:jc w:val="center"/>
        <w:rPr>
          <w:rFonts w:ascii="StobiSerif Regular" w:hAnsi="StobiSerif Regular" w:cs="Arial"/>
          <w:sz w:val="22"/>
          <w:szCs w:val="22"/>
        </w:rPr>
      </w:pPr>
    </w:p>
    <w:p w14:paraId="27032A0B" w14:textId="77777777" w:rsidR="002B22F1" w:rsidRPr="007642C9" w:rsidRDefault="00986E1C" w:rsidP="002B22F1">
      <w:pPr>
        <w:pStyle w:val="BodyTextIndent"/>
        <w:spacing w:after="0"/>
        <w:ind w:left="0"/>
        <w:jc w:val="center"/>
        <w:rPr>
          <w:rFonts w:ascii="StobiSerif Regular" w:hAnsi="StobiSerif Regular"/>
          <w:sz w:val="22"/>
          <w:szCs w:val="22"/>
        </w:rPr>
      </w:pPr>
      <w:r w:rsidRPr="007642C9">
        <w:rPr>
          <w:rFonts w:ascii="StobiSerif Regular" w:eastAsia="StobiSerif Regular" w:hAnsi="StobiSerif Regular" w:cs="Arial"/>
          <w:sz w:val="22"/>
          <w:szCs w:val="22"/>
        </w:rPr>
        <w:t>Article 30</w:t>
      </w:r>
    </w:p>
    <w:p w14:paraId="3F70B8D8" w14:textId="77777777" w:rsidR="00DB4AC9" w:rsidRPr="007642C9" w:rsidRDefault="00986E1C" w:rsidP="002B22F1">
      <w:pPr>
        <w:ind w:firstLine="720"/>
        <w:jc w:val="center"/>
        <w:rPr>
          <w:rFonts w:ascii="StobiSerif Regular" w:hAnsi="StobiSerif Regular"/>
          <w:sz w:val="22"/>
          <w:szCs w:val="22"/>
        </w:rPr>
      </w:pPr>
      <w:r w:rsidRPr="007642C9">
        <w:rPr>
          <w:rFonts w:ascii="StobiSerif Regular" w:eastAsia="StobiSerif Regular" w:hAnsi="StobiSerif Regular" w:cs="Arial"/>
          <w:sz w:val="22"/>
          <w:szCs w:val="22"/>
        </w:rPr>
        <w:t>(Article 6 from „Official Gazette of RSM "No. 212/2021).</w:t>
      </w:r>
    </w:p>
    <w:p w14:paraId="62700FEE" w14:textId="5DA2EE74" w:rsidR="002B22F1" w:rsidRPr="007642C9" w:rsidRDefault="00986E1C" w:rsidP="002B22F1">
      <w:pPr>
        <w:ind w:firstLine="720"/>
        <w:jc w:val="both"/>
        <w:rPr>
          <w:rFonts w:ascii="StobiSerif Regular" w:hAnsi="StobiSerif Regular" w:cs="Arial"/>
          <w:sz w:val="22"/>
          <w:szCs w:val="22"/>
        </w:rPr>
      </w:pPr>
      <w:r w:rsidRPr="007642C9">
        <w:rPr>
          <w:rFonts w:ascii="StobiSerif Regular" w:eastAsia="StobiSerif Regular" w:hAnsi="StobiSerif Regular" w:cs="Arial"/>
          <w:sz w:val="22"/>
          <w:szCs w:val="22"/>
        </w:rPr>
        <w:lastRenderedPageBreak/>
        <w:t xml:space="preserve">This Rulebook shall enter into force on the day of its publication in the "Official Gazette of the Republic of Macedonia", and the </w:t>
      </w:r>
      <w:r>
        <w:rPr>
          <w:rFonts w:ascii="StobiSerif Regular" w:eastAsia="StobiSerif Regular" w:hAnsi="StobiSerif Regular" w:cs="Arial"/>
          <w:sz w:val="22"/>
          <w:szCs w:val="22"/>
        </w:rPr>
        <w:t>provisions of Articles: 3, 4, 5</w:t>
      </w:r>
      <w:r w:rsidRPr="007642C9">
        <w:rPr>
          <w:rFonts w:ascii="StobiSerif Regular" w:eastAsia="StobiSerif Regular" w:hAnsi="StobiSerif Regular" w:cs="Arial"/>
          <w:sz w:val="22"/>
          <w:szCs w:val="22"/>
        </w:rPr>
        <w:t>, 6</w:t>
      </w:r>
      <w:r w:rsidRPr="007642C9">
        <w:rPr>
          <w:rFonts w:ascii="StobiSerif Regular" w:eastAsia="StobiSerif Regular" w:hAnsi="StobiSerif Regular" w:cs="Arial"/>
          <w:sz w:val="22"/>
          <w:szCs w:val="22"/>
        </w:rPr>
        <w:t xml:space="preserve"> and 7 of this Rulebook shall apply from 01.01.2020.</w:t>
      </w:r>
    </w:p>
    <w:p w14:paraId="00201906" w14:textId="77777777" w:rsidR="002B22F1" w:rsidRPr="007642C9" w:rsidRDefault="002B22F1" w:rsidP="00B92CCA">
      <w:pPr>
        <w:ind w:left="5040" w:right="-90" w:firstLine="720"/>
        <w:jc w:val="both"/>
        <w:rPr>
          <w:rFonts w:ascii="StobiSerif Regular" w:hAnsi="StobiSerif Regular" w:cs="Arial"/>
          <w:color w:val="000000"/>
          <w:sz w:val="22"/>
          <w:szCs w:val="22"/>
        </w:rPr>
      </w:pPr>
    </w:p>
    <w:p w14:paraId="63BAB421" w14:textId="77777777" w:rsidR="002B22F1" w:rsidRPr="007642C9" w:rsidRDefault="002B22F1" w:rsidP="008B58AD">
      <w:pPr>
        <w:ind w:right="-90"/>
        <w:jc w:val="both"/>
        <w:rPr>
          <w:rFonts w:ascii="StobiSerif Regular" w:hAnsi="StobiSerif Regular" w:cs="Arial"/>
          <w:color w:val="000000"/>
          <w:sz w:val="22"/>
          <w:szCs w:val="22"/>
        </w:rPr>
      </w:pPr>
    </w:p>
    <w:p w14:paraId="10777A33" w14:textId="2F0A5C94" w:rsidR="007D3761" w:rsidRPr="008B58AD" w:rsidRDefault="00986E1C" w:rsidP="008B58AD">
      <w:pPr>
        <w:ind w:left="5040" w:right="-90" w:hanging="90"/>
        <w:jc w:val="both"/>
        <w:rPr>
          <w:rFonts w:ascii="StobiSerif Regular" w:hAnsi="StobiSerif Regular" w:cs="Arial"/>
          <w:color w:val="000000"/>
          <w:sz w:val="22"/>
          <w:szCs w:val="22"/>
        </w:rPr>
      </w:pPr>
      <w:r w:rsidRPr="007642C9">
        <w:rPr>
          <w:rFonts w:ascii="StobiSerif Regular" w:eastAsia="StobiSerif Regular" w:hAnsi="StobiSerif Regular" w:cs="Arial"/>
          <w:color w:val="000000"/>
          <w:sz w:val="22"/>
          <w:szCs w:val="22"/>
        </w:rPr>
        <w:t>Chairman of the Council of Experts,</w:t>
      </w:r>
      <w:r w:rsidRPr="007642C9">
        <w:rPr>
          <w:rFonts w:ascii="StobiSerif Regular" w:hAnsi="StobiSerif Regular" w:cs="Arial"/>
          <w:color w:val="000000"/>
          <w:sz w:val="22"/>
          <w:szCs w:val="22"/>
        </w:rPr>
        <w:t xml:space="preserve">                                                                                                           </w:t>
      </w:r>
    </w:p>
    <w:p w14:paraId="5297AB33" w14:textId="77777777" w:rsidR="00D602DD" w:rsidRPr="007642C9" w:rsidRDefault="00986E1C" w:rsidP="00D602DD">
      <w:pPr>
        <w:jc w:val="both"/>
        <w:rPr>
          <w:rFonts w:ascii="StobiSerif Regular" w:hAnsi="StobiSerif Regular" w:cs="Arial"/>
          <w:sz w:val="22"/>
          <w:szCs w:val="22"/>
          <w:lang w:eastAsia="en-US"/>
        </w:rPr>
      </w:pPr>
      <w:r w:rsidRPr="007642C9">
        <w:rPr>
          <w:rFonts w:ascii="StobiSerif Regular" w:eastAsia="StobiSerif Regular" w:hAnsi="StobiSerif Regular" w:cs="Arial"/>
          <w:sz w:val="22"/>
          <w:szCs w:val="22"/>
          <w:lang w:eastAsia="en-US"/>
        </w:rPr>
        <w:t>Form No. 1</w:t>
      </w:r>
    </w:p>
    <w:p w14:paraId="1F8FB7F8" w14:textId="77777777" w:rsidR="00D602DD" w:rsidRPr="007642C9" w:rsidRDefault="00986E1C" w:rsidP="00D602DD">
      <w:pPr>
        <w:rPr>
          <w:rFonts w:ascii="StobiSerif Regular" w:hAnsi="StobiSerif Regular"/>
          <w:sz w:val="18"/>
          <w:szCs w:val="18"/>
          <w:lang w:eastAsia="en-US"/>
        </w:rPr>
      </w:pPr>
      <w:r w:rsidRPr="007642C9">
        <w:rPr>
          <w:rFonts w:ascii="StobiSerif Regular" w:eastAsia="StobiSerif Regular" w:hAnsi="StobiSerif Regular"/>
          <w:sz w:val="18"/>
          <w:szCs w:val="18"/>
          <w:lang w:eastAsia="en-US"/>
        </w:rPr>
        <w:t>COMPANY LOGO</w:t>
      </w:r>
    </w:p>
    <w:p w14:paraId="679162E8" w14:textId="77777777" w:rsidR="00D602DD" w:rsidRPr="007642C9" w:rsidRDefault="00986E1C" w:rsidP="00D602DD">
      <w:pPr>
        <w:tabs>
          <w:tab w:val="center" w:pos="4513"/>
          <w:tab w:val="right" w:pos="9026"/>
        </w:tabs>
        <w:rPr>
          <w:rFonts w:ascii="StobiSerif Regular" w:hAnsi="StobiSerif Regular" w:cs="Arial"/>
          <w:b/>
          <w:sz w:val="20"/>
          <w:szCs w:val="20"/>
          <w:lang w:eastAsia="en-US"/>
        </w:rPr>
      </w:pPr>
      <w:r w:rsidRPr="007642C9">
        <w:rPr>
          <w:rFonts w:ascii="StobiSerif Regular" w:eastAsia="StobiSerif Regular" w:hAnsi="StobiSerif Regular"/>
          <w:sz w:val="18"/>
          <w:szCs w:val="18"/>
          <w:lang w:eastAsia="en-US"/>
        </w:rPr>
        <w:t>Maximum dimensions (10 cm length x</w:t>
      </w:r>
      <w:r w:rsidRPr="007642C9">
        <w:rPr>
          <w:rFonts w:ascii="StobiSerif Regular" w:eastAsia="StobiSerif Regular" w:hAnsi="StobiSerif Regular"/>
          <w:sz w:val="18"/>
          <w:szCs w:val="18"/>
          <w:lang w:eastAsia="en-US"/>
        </w:rPr>
        <w:t xml:space="preserve"> 2 cm height)</w:t>
      </w:r>
      <w:r w:rsidRPr="007642C9">
        <w:rPr>
          <w:rFonts w:ascii="StobiSerif Regular" w:eastAsia="StobiSerif Regular" w:hAnsi="StobiSerif Regular" w:cs="Arial"/>
          <w:sz w:val="20"/>
          <w:szCs w:val="20"/>
          <w:lang w:eastAsia="en-US"/>
        </w:rPr>
        <w:t xml:space="preserve"> </w:t>
      </w:r>
      <w:r w:rsidRPr="007642C9">
        <w:rPr>
          <w:rFonts w:ascii="StobiSerif Regular" w:eastAsia="StobiSerif Regular" w:hAnsi="StobiSerif Regular" w:cs="Arial"/>
          <w:b/>
          <w:bCs/>
          <w:sz w:val="20"/>
          <w:szCs w:val="20"/>
          <w:lang w:eastAsia="en-US"/>
        </w:rPr>
        <w:t xml:space="preserve"> </w:t>
      </w:r>
      <w:r w:rsidRPr="007642C9">
        <w:rPr>
          <w:rFonts w:ascii="StobiSerif Regular" w:eastAsia="StobiSerif Regular" w:hAnsi="StobiSerif Regular" w:cs="Arial"/>
          <w:b/>
          <w:bCs/>
          <w:sz w:val="20"/>
          <w:szCs w:val="20"/>
          <w:lang w:eastAsia="en-US"/>
        </w:rPr>
        <w:tab/>
        <w:t xml:space="preserve"> </w:t>
      </w:r>
      <w:r w:rsidRPr="007642C9">
        <w:rPr>
          <w:rFonts w:ascii="StobiSerif Regular" w:eastAsia="StobiSerif Regular" w:hAnsi="StobiSerif Regular" w:cs="Arial"/>
          <w:sz w:val="20"/>
          <w:szCs w:val="20"/>
          <w:lang w:eastAsia="en-US"/>
        </w:rPr>
        <w:t xml:space="preserve"> </w:t>
      </w:r>
    </w:p>
    <w:p w14:paraId="4F8C58DD" w14:textId="77777777" w:rsidR="00D602DD" w:rsidRPr="007642C9" w:rsidRDefault="00D602DD" w:rsidP="00D602DD">
      <w:pPr>
        <w:tabs>
          <w:tab w:val="center" w:pos="4513"/>
          <w:tab w:val="right" w:pos="9026"/>
        </w:tabs>
        <w:rPr>
          <w:rFonts w:ascii="StobiSerif Regular" w:hAnsi="StobiSerif Regular"/>
          <w:sz w:val="20"/>
          <w:szCs w:val="20"/>
          <w:lang w:eastAsia="en-US"/>
        </w:rPr>
      </w:pPr>
    </w:p>
    <w:p w14:paraId="5639F66B" w14:textId="77777777" w:rsidR="00D602DD" w:rsidRPr="007642C9" w:rsidRDefault="00D602DD" w:rsidP="00D602DD">
      <w:pPr>
        <w:rPr>
          <w:rFonts w:ascii="StobiSerif Regular" w:hAnsi="StobiSerif Regular" w:cs="Arial"/>
          <w:b/>
          <w:sz w:val="20"/>
          <w:szCs w:val="20"/>
          <w:lang w:eastAsia="en-US"/>
        </w:rPr>
      </w:pPr>
    </w:p>
    <w:tbl>
      <w:tblPr>
        <w:tblpPr w:leftFromText="181" w:rightFromText="181" w:vertAnchor="page" w:horzAnchor="margin" w:tblpXSpec="right" w:tblpY="2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315"/>
        <w:gridCol w:w="315"/>
        <w:gridCol w:w="315"/>
        <w:gridCol w:w="315"/>
        <w:gridCol w:w="315"/>
        <w:gridCol w:w="315"/>
        <w:gridCol w:w="315"/>
        <w:gridCol w:w="315"/>
        <w:gridCol w:w="315"/>
      </w:tblGrid>
      <w:tr w:rsidR="006039CC" w:rsidRPr="007642C9" w14:paraId="529E96B3" w14:textId="77777777" w:rsidTr="003746B6">
        <w:trPr>
          <w:trHeight w:val="65"/>
        </w:trPr>
        <w:tc>
          <w:tcPr>
            <w:tcW w:w="315" w:type="dxa"/>
            <w:tcBorders>
              <w:top w:val="single" w:sz="4" w:space="0" w:color="auto"/>
              <w:left w:val="single" w:sz="4" w:space="0" w:color="auto"/>
              <w:bottom w:val="single" w:sz="4" w:space="0" w:color="auto"/>
              <w:right w:val="single" w:sz="4" w:space="0" w:color="auto"/>
            </w:tcBorders>
          </w:tcPr>
          <w:p w14:paraId="08AF4270" w14:textId="77777777" w:rsidR="00D602DD" w:rsidRPr="007642C9" w:rsidRDefault="00D602DD" w:rsidP="003746B6">
            <w:pPr>
              <w:rPr>
                <w:rFonts w:ascii="StobiSerif Regular" w:hAnsi="StobiSerif Regular"/>
                <w:b/>
                <w:sz w:val="20"/>
                <w:szCs w:val="20"/>
                <w:lang w:eastAsia="en-US"/>
              </w:rPr>
            </w:pPr>
          </w:p>
        </w:tc>
        <w:tc>
          <w:tcPr>
            <w:tcW w:w="315" w:type="dxa"/>
            <w:tcBorders>
              <w:top w:val="single" w:sz="4" w:space="0" w:color="auto"/>
              <w:left w:val="single" w:sz="4" w:space="0" w:color="auto"/>
              <w:bottom w:val="single" w:sz="4" w:space="0" w:color="auto"/>
              <w:right w:val="single" w:sz="4" w:space="0" w:color="auto"/>
            </w:tcBorders>
          </w:tcPr>
          <w:p w14:paraId="469474D1" w14:textId="77777777" w:rsidR="00D602DD" w:rsidRPr="007642C9" w:rsidRDefault="00D602DD" w:rsidP="003746B6">
            <w:pPr>
              <w:rPr>
                <w:rFonts w:ascii="StobiSerif Regular" w:hAnsi="StobiSerif Regular"/>
                <w:b/>
                <w:sz w:val="20"/>
                <w:szCs w:val="20"/>
                <w:lang w:eastAsia="en-US"/>
              </w:rPr>
            </w:pPr>
          </w:p>
        </w:tc>
        <w:tc>
          <w:tcPr>
            <w:tcW w:w="315" w:type="dxa"/>
            <w:tcBorders>
              <w:top w:val="single" w:sz="4" w:space="0" w:color="auto"/>
              <w:left w:val="single" w:sz="4" w:space="0" w:color="auto"/>
              <w:bottom w:val="single" w:sz="4" w:space="0" w:color="auto"/>
              <w:right w:val="single" w:sz="4" w:space="0" w:color="auto"/>
            </w:tcBorders>
          </w:tcPr>
          <w:p w14:paraId="48523D42" w14:textId="77777777" w:rsidR="00D602DD" w:rsidRPr="007642C9" w:rsidRDefault="00D602DD" w:rsidP="003746B6">
            <w:pPr>
              <w:rPr>
                <w:rFonts w:ascii="StobiSerif Regular" w:hAnsi="StobiSerif Regular"/>
                <w:b/>
                <w:sz w:val="20"/>
                <w:szCs w:val="20"/>
                <w:lang w:eastAsia="en-US"/>
              </w:rPr>
            </w:pPr>
          </w:p>
        </w:tc>
        <w:tc>
          <w:tcPr>
            <w:tcW w:w="315" w:type="dxa"/>
            <w:tcBorders>
              <w:top w:val="single" w:sz="4" w:space="0" w:color="auto"/>
              <w:left w:val="single" w:sz="4" w:space="0" w:color="auto"/>
              <w:bottom w:val="single" w:sz="4" w:space="0" w:color="auto"/>
              <w:right w:val="single" w:sz="4" w:space="0" w:color="auto"/>
            </w:tcBorders>
          </w:tcPr>
          <w:p w14:paraId="1604E3D2" w14:textId="77777777" w:rsidR="00D602DD" w:rsidRPr="007642C9" w:rsidRDefault="00D602DD" w:rsidP="003746B6">
            <w:pPr>
              <w:rPr>
                <w:rFonts w:ascii="StobiSerif Regular" w:hAnsi="StobiSerif Regular"/>
                <w:b/>
                <w:sz w:val="20"/>
                <w:szCs w:val="20"/>
                <w:lang w:eastAsia="en-US"/>
              </w:rPr>
            </w:pPr>
          </w:p>
        </w:tc>
        <w:tc>
          <w:tcPr>
            <w:tcW w:w="315" w:type="dxa"/>
            <w:tcBorders>
              <w:top w:val="single" w:sz="4" w:space="0" w:color="auto"/>
              <w:left w:val="single" w:sz="4" w:space="0" w:color="auto"/>
              <w:bottom w:val="single" w:sz="4" w:space="0" w:color="auto"/>
              <w:right w:val="single" w:sz="4" w:space="0" w:color="auto"/>
            </w:tcBorders>
          </w:tcPr>
          <w:p w14:paraId="54A4B6C5" w14:textId="77777777" w:rsidR="00D602DD" w:rsidRPr="007642C9" w:rsidRDefault="00D602DD" w:rsidP="003746B6">
            <w:pPr>
              <w:rPr>
                <w:rFonts w:ascii="StobiSerif Regular" w:hAnsi="StobiSerif Regular"/>
                <w:b/>
                <w:sz w:val="20"/>
                <w:szCs w:val="20"/>
                <w:lang w:eastAsia="en-US"/>
              </w:rPr>
            </w:pPr>
          </w:p>
        </w:tc>
        <w:tc>
          <w:tcPr>
            <w:tcW w:w="315" w:type="dxa"/>
            <w:tcBorders>
              <w:top w:val="single" w:sz="4" w:space="0" w:color="auto"/>
              <w:left w:val="single" w:sz="4" w:space="0" w:color="auto"/>
              <w:bottom w:val="single" w:sz="4" w:space="0" w:color="auto"/>
              <w:right w:val="single" w:sz="4" w:space="0" w:color="auto"/>
            </w:tcBorders>
          </w:tcPr>
          <w:p w14:paraId="4E048858" w14:textId="77777777" w:rsidR="00D602DD" w:rsidRPr="007642C9" w:rsidRDefault="00D602DD" w:rsidP="003746B6">
            <w:pPr>
              <w:rPr>
                <w:rFonts w:ascii="StobiSerif Regular" w:hAnsi="StobiSerif Regular"/>
                <w:b/>
                <w:sz w:val="20"/>
                <w:szCs w:val="20"/>
                <w:lang w:eastAsia="en-US"/>
              </w:rPr>
            </w:pPr>
          </w:p>
        </w:tc>
        <w:tc>
          <w:tcPr>
            <w:tcW w:w="315" w:type="dxa"/>
            <w:tcBorders>
              <w:top w:val="single" w:sz="4" w:space="0" w:color="auto"/>
              <w:left w:val="single" w:sz="4" w:space="0" w:color="auto"/>
              <w:bottom w:val="single" w:sz="4" w:space="0" w:color="auto"/>
              <w:right w:val="single" w:sz="4" w:space="0" w:color="auto"/>
            </w:tcBorders>
          </w:tcPr>
          <w:p w14:paraId="1EEF7D93" w14:textId="77777777" w:rsidR="00D602DD" w:rsidRPr="007642C9" w:rsidRDefault="00D602DD" w:rsidP="003746B6">
            <w:pPr>
              <w:rPr>
                <w:rFonts w:ascii="StobiSerif Regular" w:hAnsi="StobiSerif Regular"/>
                <w:b/>
                <w:sz w:val="20"/>
                <w:szCs w:val="20"/>
                <w:lang w:eastAsia="en-US"/>
              </w:rPr>
            </w:pPr>
          </w:p>
        </w:tc>
        <w:tc>
          <w:tcPr>
            <w:tcW w:w="315" w:type="dxa"/>
            <w:tcBorders>
              <w:top w:val="single" w:sz="4" w:space="0" w:color="auto"/>
              <w:left w:val="single" w:sz="4" w:space="0" w:color="auto"/>
              <w:bottom w:val="single" w:sz="4" w:space="0" w:color="auto"/>
              <w:right w:val="single" w:sz="4" w:space="0" w:color="auto"/>
            </w:tcBorders>
          </w:tcPr>
          <w:p w14:paraId="64B12F91" w14:textId="77777777" w:rsidR="00D602DD" w:rsidRPr="007642C9" w:rsidRDefault="00D602DD" w:rsidP="003746B6">
            <w:pPr>
              <w:rPr>
                <w:rFonts w:ascii="StobiSerif Regular" w:hAnsi="StobiSerif Regular"/>
                <w:b/>
                <w:sz w:val="20"/>
                <w:szCs w:val="20"/>
                <w:lang w:eastAsia="en-US"/>
              </w:rPr>
            </w:pPr>
          </w:p>
        </w:tc>
        <w:tc>
          <w:tcPr>
            <w:tcW w:w="315" w:type="dxa"/>
            <w:tcBorders>
              <w:top w:val="single" w:sz="4" w:space="0" w:color="auto"/>
              <w:left w:val="single" w:sz="4" w:space="0" w:color="auto"/>
              <w:bottom w:val="single" w:sz="4" w:space="0" w:color="auto"/>
              <w:right w:val="single" w:sz="4" w:space="0" w:color="auto"/>
            </w:tcBorders>
          </w:tcPr>
          <w:p w14:paraId="7C7AAC3B" w14:textId="77777777" w:rsidR="00D602DD" w:rsidRPr="007642C9" w:rsidRDefault="00D602DD" w:rsidP="003746B6">
            <w:pPr>
              <w:rPr>
                <w:rFonts w:ascii="StobiSerif Regular" w:hAnsi="StobiSerif Regular"/>
                <w:b/>
                <w:sz w:val="20"/>
                <w:szCs w:val="20"/>
                <w:lang w:eastAsia="en-US"/>
              </w:rPr>
            </w:pPr>
          </w:p>
        </w:tc>
        <w:tc>
          <w:tcPr>
            <w:tcW w:w="315" w:type="dxa"/>
            <w:tcBorders>
              <w:top w:val="single" w:sz="4" w:space="0" w:color="auto"/>
              <w:left w:val="single" w:sz="4" w:space="0" w:color="auto"/>
              <w:bottom w:val="single" w:sz="4" w:space="0" w:color="auto"/>
              <w:right w:val="single" w:sz="4" w:space="0" w:color="auto"/>
            </w:tcBorders>
          </w:tcPr>
          <w:p w14:paraId="092E5C7B" w14:textId="77777777" w:rsidR="00D602DD" w:rsidRPr="007642C9" w:rsidRDefault="00D602DD" w:rsidP="003746B6">
            <w:pPr>
              <w:rPr>
                <w:rFonts w:ascii="StobiSerif Regular" w:hAnsi="StobiSerif Regular"/>
                <w:b/>
                <w:sz w:val="20"/>
                <w:szCs w:val="20"/>
                <w:lang w:eastAsia="en-US"/>
              </w:rPr>
            </w:pPr>
          </w:p>
        </w:tc>
      </w:tr>
    </w:tbl>
    <w:p w14:paraId="29083DD3" w14:textId="0E5C7FE2" w:rsidR="00D602DD" w:rsidRPr="007642C9" w:rsidRDefault="008B58AD" w:rsidP="00D602DD">
      <w:pPr>
        <w:rPr>
          <w:rFonts w:ascii="StobiSerif Regular" w:hAnsi="StobiSerif Regular" w:cs="Arial"/>
          <w:b/>
          <w:sz w:val="20"/>
          <w:szCs w:val="20"/>
          <w:lang w:eastAsia="en-US"/>
        </w:rPr>
      </w:pPr>
      <w:r>
        <w:rPr>
          <w:rFonts w:ascii="StobiSerif Regular" w:eastAsia="StobiSerif Regular" w:hAnsi="StobiSerif Regular" w:cs="Arial"/>
          <w:b/>
          <w:bCs/>
          <w:sz w:val="20"/>
          <w:szCs w:val="20"/>
          <w:lang w:eastAsia="en-US"/>
        </w:rPr>
        <w:t>M</w:t>
      </w:r>
      <w:r w:rsidRPr="007642C9">
        <w:rPr>
          <w:rFonts w:ascii="StobiSerif Regular" w:eastAsia="StobiSerif Regular" w:hAnsi="StobiSerif Regular" w:cs="Arial"/>
          <w:b/>
          <w:bCs/>
          <w:sz w:val="20"/>
          <w:szCs w:val="20"/>
          <w:lang w:eastAsia="en-US"/>
        </w:rPr>
        <w:t xml:space="preserve">andatory pension fund </w:t>
      </w:r>
      <w:r>
        <w:rPr>
          <w:rFonts w:ascii="StobiSerif Regular" w:eastAsia="StobiSerif Regular" w:hAnsi="StobiSerif Regular" w:cs="Arial"/>
          <w:b/>
          <w:bCs/>
          <w:sz w:val="20"/>
          <w:szCs w:val="20"/>
          <w:lang w:eastAsia="en-US"/>
        </w:rPr>
        <w:t>membership contract No.</w:t>
      </w:r>
      <w:r w:rsidRPr="007642C9">
        <w:rPr>
          <w:rFonts w:ascii="StobiSerif Regular" w:eastAsia="StobiSerif Regular" w:hAnsi="StobiSerif Regular" w:cs="Arial"/>
          <w:b/>
          <w:bCs/>
          <w:sz w:val="20"/>
          <w:szCs w:val="20"/>
          <w:lang w:eastAsia="en-US"/>
        </w:rPr>
        <w:t xml:space="preserve">    </w:t>
      </w:r>
    </w:p>
    <w:p w14:paraId="3C38979A" w14:textId="77777777" w:rsidR="00D602DD" w:rsidRPr="007642C9" w:rsidRDefault="00D602DD" w:rsidP="00D602DD">
      <w:pPr>
        <w:rPr>
          <w:rFonts w:ascii="StobiSerif Regular" w:hAnsi="StobiSerif Regular"/>
          <w:b/>
          <w:sz w:val="20"/>
          <w:szCs w:val="20"/>
          <w:lang w:eastAsia="en-US"/>
        </w:rPr>
      </w:pPr>
    </w:p>
    <w:p w14:paraId="621CC184" w14:textId="77777777" w:rsidR="00D602DD" w:rsidRPr="007642C9" w:rsidRDefault="00986E1C" w:rsidP="00D602DD">
      <w:pPr>
        <w:jc w:val="both"/>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Signed on ___/___/___</w:t>
      </w:r>
      <w:proofErr w:type="gramStart"/>
      <w:r w:rsidRPr="007642C9">
        <w:rPr>
          <w:rFonts w:ascii="StobiSerif Regular" w:eastAsia="StobiSerif Regular" w:hAnsi="StobiSerif Regular" w:cs="Arial"/>
          <w:sz w:val="18"/>
          <w:szCs w:val="18"/>
          <w:lang w:eastAsia="en-US"/>
        </w:rPr>
        <w:t>_;_</w:t>
      </w:r>
      <w:proofErr w:type="gramEnd"/>
      <w:r w:rsidRPr="007642C9">
        <w:rPr>
          <w:rFonts w:ascii="StobiSerif Regular" w:eastAsia="StobiSerif Regular" w:hAnsi="StobiSerif Regular" w:cs="Arial"/>
          <w:sz w:val="18"/>
          <w:szCs w:val="18"/>
          <w:lang w:eastAsia="en-US"/>
        </w:rPr>
        <w:t>__/__/ in ____________ between:</w:t>
      </w:r>
    </w:p>
    <w:p w14:paraId="0438C53D" w14:textId="77777777" w:rsidR="00D602DD" w:rsidRPr="007642C9" w:rsidRDefault="00986E1C" w:rsidP="00D602DD">
      <w:pPr>
        <w:jc w:val="both"/>
        <w:rPr>
          <w:rFonts w:ascii="StobiSerif Regular" w:hAnsi="StobiSerif Regular"/>
          <w:i/>
          <w:sz w:val="18"/>
          <w:szCs w:val="18"/>
          <w:lang w:eastAsia="en-US"/>
        </w:rPr>
      </w:pPr>
      <w:r w:rsidRPr="007642C9">
        <w:rPr>
          <w:rFonts w:ascii="StobiSerif Regular" w:eastAsia="StobiSerif Regular" w:hAnsi="StobiSerif Regular" w:cs="Arial"/>
          <w:sz w:val="18"/>
          <w:szCs w:val="18"/>
          <w:lang w:eastAsia="en-US"/>
        </w:rPr>
        <w:tab/>
      </w:r>
      <w:r w:rsidRPr="007642C9">
        <w:rPr>
          <w:rFonts w:ascii="StobiSerif Regular" w:eastAsia="StobiSerif Regular" w:hAnsi="StobiSerif Regular" w:cs="Arial"/>
          <w:i/>
          <w:iCs/>
          <w:sz w:val="18"/>
          <w:szCs w:val="18"/>
          <w:lang w:eastAsia="en-US"/>
        </w:rPr>
        <w:t xml:space="preserve"> (day, </w:t>
      </w:r>
      <w:proofErr w:type="gramStart"/>
      <w:r w:rsidRPr="007642C9">
        <w:rPr>
          <w:rFonts w:ascii="StobiSerif Regular" w:eastAsia="StobiSerif Regular" w:hAnsi="StobiSerif Regular" w:cs="Arial"/>
          <w:i/>
          <w:iCs/>
          <w:sz w:val="18"/>
          <w:szCs w:val="18"/>
          <w:lang w:eastAsia="en-US"/>
        </w:rPr>
        <w:t>month,  hour</w:t>
      </w:r>
      <w:proofErr w:type="gramEnd"/>
      <w:r w:rsidRPr="007642C9">
        <w:rPr>
          <w:rFonts w:ascii="StobiSerif Regular" w:eastAsia="StobiSerif Regular" w:hAnsi="StobiSerif Regular" w:cs="Arial"/>
          <w:i/>
          <w:iCs/>
          <w:sz w:val="18"/>
          <w:szCs w:val="18"/>
          <w:lang w:eastAsia="en-US"/>
        </w:rPr>
        <w:t>, min.)        (place)</w:t>
      </w:r>
    </w:p>
    <w:p w14:paraId="10F3784D" w14:textId="77777777" w:rsidR="00D602DD" w:rsidRPr="007642C9" w:rsidRDefault="00D602DD" w:rsidP="00D602DD">
      <w:pPr>
        <w:jc w:val="both"/>
        <w:rPr>
          <w:rFonts w:ascii="StobiSerif Regular" w:hAnsi="StobiSerif Regular"/>
          <w:sz w:val="18"/>
          <w:szCs w:val="18"/>
          <w:lang w:eastAsia="en-US"/>
        </w:rPr>
      </w:pPr>
    </w:p>
    <w:p w14:paraId="675ACBDB" w14:textId="77777777" w:rsidR="00D602DD" w:rsidRPr="007642C9" w:rsidRDefault="00986E1C" w:rsidP="00D602DD">
      <w:pPr>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 xml:space="preserve">1. ________________________________________________________________________________________________ </w:t>
      </w:r>
    </w:p>
    <w:p w14:paraId="214B7F01" w14:textId="77777777" w:rsidR="00D602DD" w:rsidRPr="007642C9" w:rsidRDefault="00986E1C" w:rsidP="00D602DD">
      <w:pPr>
        <w:jc w:val="both"/>
        <w:rPr>
          <w:rFonts w:ascii="StobiSerif Regular" w:hAnsi="StobiSerif Regular"/>
          <w:i/>
          <w:sz w:val="18"/>
          <w:szCs w:val="18"/>
          <w:lang w:eastAsia="en-US"/>
        </w:rPr>
      </w:pPr>
      <w:r w:rsidRPr="007642C9">
        <w:rPr>
          <w:rFonts w:ascii="StobiSerif Regular" w:eastAsia="StobiSerif Regular" w:hAnsi="StobiSerif Regular" w:cs="Arial"/>
          <w:sz w:val="18"/>
          <w:szCs w:val="18"/>
          <w:lang w:eastAsia="en-US"/>
        </w:rPr>
        <w:tab/>
      </w:r>
      <w:r w:rsidRPr="007642C9">
        <w:rPr>
          <w:rFonts w:ascii="StobiSerif Regular" w:eastAsia="StobiSerif Regular" w:hAnsi="StobiSerif Regular" w:cs="Arial"/>
          <w:sz w:val="18"/>
          <w:szCs w:val="18"/>
          <w:lang w:eastAsia="en-US"/>
        </w:rPr>
        <w:tab/>
      </w:r>
      <w:r w:rsidRPr="007642C9">
        <w:rPr>
          <w:rFonts w:ascii="StobiSerif Regular" w:eastAsia="StobiSerif Regular" w:hAnsi="StobiSerif Regular" w:cs="Arial"/>
          <w:sz w:val="18"/>
          <w:szCs w:val="18"/>
          <w:lang w:eastAsia="en-US"/>
        </w:rPr>
        <w:tab/>
      </w:r>
      <w:r w:rsidRPr="007642C9">
        <w:rPr>
          <w:rFonts w:ascii="StobiSerif Regular" w:eastAsia="StobiSerif Regular" w:hAnsi="StobiSerif Regular" w:cs="Arial"/>
          <w:i/>
          <w:iCs/>
          <w:sz w:val="18"/>
          <w:szCs w:val="18"/>
          <w:lang w:eastAsia="en-US"/>
        </w:rPr>
        <w:t xml:space="preserve">              (full company name and contact phone)</w:t>
      </w:r>
    </w:p>
    <w:p w14:paraId="68541929" w14:textId="77777777" w:rsidR="00D602DD" w:rsidRPr="007642C9" w:rsidRDefault="00D602DD" w:rsidP="00D602DD">
      <w:pPr>
        <w:jc w:val="both"/>
        <w:rPr>
          <w:rFonts w:ascii="StobiSerif Regular" w:hAnsi="StobiSerif Regular"/>
          <w:sz w:val="18"/>
          <w:szCs w:val="18"/>
          <w:lang w:eastAsia="en-US"/>
        </w:rPr>
      </w:pPr>
    </w:p>
    <w:p w14:paraId="7D5624E4" w14:textId="77777777" w:rsidR="00D602DD" w:rsidRPr="007642C9" w:rsidRDefault="00986E1C" w:rsidP="00D602DD">
      <w:pPr>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with headquarters in ______________________________________________________________________________</w:t>
      </w:r>
      <w:r w:rsidRPr="007642C9">
        <w:rPr>
          <w:rFonts w:ascii="StobiSerif Regular" w:eastAsia="StobiSerif Regular" w:hAnsi="StobiSerif Regular" w:cs="Arial"/>
          <w:sz w:val="18"/>
          <w:szCs w:val="18"/>
          <w:lang w:eastAsia="en-US"/>
        </w:rPr>
        <w:t>____</w:t>
      </w:r>
    </w:p>
    <w:p w14:paraId="6CD2275A" w14:textId="77777777" w:rsidR="00D602DD" w:rsidRPr="007642C9" w:rsidRDefault="00986E1C" w:rsidP="00D602DD">
      <w:pPr>
        <w:jc w:val="both"/>
        <w:rPr>
          <w:rFonts w:ascii="StobiSerif Regular" w:hAnsi="StobiSerif Regular"/>
          <w:i/>
          <w:sz w:val="18"/>
          <w:szCs w:val="18"/>
          <w:lang w:eastAsia="en-US"/>
        </w:rPr>
      </w:pPr>
      <w:r w:rsidRPr="007642C9">
        <w:rPr>
          <w:rFonts w:ascii="StobiSerif Regular" w:eastAsia="StobiSerif Regular" w:hAnsi="StobiSerif Regular" w:cs="Arial"/>
          <w:sz w:val="18"/>
          <w:szCs w:val="18"/>
          <w:lang w:eastAsia="en-US"/>
        </w:rPr>
        <w:tab/>
      </w:r>
      <w:r w:rsidRPr="007642C9">
        <w:rPr>
          <w:rFonts w:ascii="StobiSerif Regular" w:eastAsia="StobiSerif Regular" w:hAnsi="StobiSerif Regular" w:cs="Arial"/>
          <w:sz w:val="18"/>
          <w:szCs w:val="18"/>
          <w:lang w:eastAsia="en-US"/>
        </w:rPr>
        <w:tab/>
      </w:r>
      <w:r w:rsidRPr="007642C9">
        <w:rPr>
          <w:rFonts w:ascii="StobiSerif Regular" w:eastAsia="StobiSerif Regular" w:hAnsi="StobiSerif Regular" w:cs="Arial"/>
          <w:sz w:val="18"/>
          <w:szCs w:val="18"/>
          <w:lang w:eastAsia="en-US"/>
        </w:rPr>
        <w:tab/>
      </w:r>
      <w:r w:rsidRPr="007642C9">
        <w:rPr>
          <w:rFonts w:ascii="StobiSerif Regular" w:eastAsia="StobiSerif Regular" w:hAnsi="StobiSerif Regular" w:cs="Arial"/>
          <w:i/>
          <w:iCs/>
          <w:sz w:val="18"/>
          <w:szCs w:val="18"/>
          <w:lang w:eastAsia="en-US"/>
        </w:rPr>
        <w:t xml:space="preserve">                                  (company address)</w:t>
      </w:r>
    </w:p>
    <w:p w14:paraId="553C9085" w14:textId="77777777" w:rsidR="00D602DD" w:rsidRPr="007642C9" w:rsidRDefault="00D602DD" w:rsidP="00D602DD">
      <w:pPr>
        <w:jc w:val="both"/>
        <w:rPr>
          <w:rFonts w:ascii="StobiSerif Regular" w:hAnsi="StobiSerif Regular"/>
          <w:sz w:val="18"/>
          <w:szCs w:val="18"/>
          <w:lang w:eastAsia="en-US"/>
        </w:rPr>
      </w:pPr>
    </w:p>
    <w:p w14:paraId="0F811CA8" w14:textId="77777777" w:rsidR="00D602DD" w:rsidRPr="007642C9" w:rsidRDefault="00986E1C" w:rsidP="00D602DD">
      <w:pPr>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 xml:space="preserve">represented by the </w:t>
      </w:r>
      <w:proofErr w:type="gramStart"/>
      <w:r w:rsidRPr="007642C9">
        <w:rPr>
          <w:rFonts w:ascii="StobiSerif Regular" w:eastAsia="StobiSerif Regular" w:hAnsi="StobiSerif Regular" w:cs="Arial"/>
          <w:sz w:val="18"/>
          <w:szCs w:val="18"/>
          <w:lang w:eastAsia="en-US"/>
        </w:rPr>
        <w:t>agent  _</w:t>
      </w:r>
      <w:proofErr w:type="gramEnd"/>
      <w:r w:rsidRPr="007642C9">
        <w:rPr>
          <w:rFonts w:ascii="StobiSerif Regular" w:eastAsia="StobiSerif Regular" w:hAnsi="StobiSerif Regular" w:cs="Arial"/>
          <w:sz w:val="18"/>
          <w:szCs w:val="18"/>
          <w:lang w:eastAsia="en-US"/>
        </w:rPr>
        <w:t xml:space="preserve">_______________________________________________________________________ </w:t>
      </w:r>
    </w:p>
    <w:p w14:paraId="67350071" w14:textId="77777777" w:rsidR="00D602DD" w:rsidRPr="007642C9" w:rsidRDefault="00986E1C" w:rsidP="00D602DD">
      <w:pPr>
        <w:jc w:val="both"/>
        <w:rPr>
          <w:rFonts w:ascii="StobiSerif Regular" w:hAnsi="StobiSerif Regular"/>
          <w:i/>
          <w:sz w:val="18"/>
          <w:szCs w:val="18"/>
          <w:lang w:eastAsia="en-US"/>
        </w:rPr>
      </w:pPr>
      <w:r w:rsidRPr="007642C9">
        <w:rPr>
          <w:rFonts w:ascii="StobiSerif Regular" w:eastAsia="StobiSerif Regular" w:hAnsi="StobiSerif Regular" w:cs="Arial"/>
          <w:sz w:val="18"/>
          <w:szCs w:val="18"/>
          <w:lang w:eastAsia="en-US"/>
        </w:rPr>
        <w:tab/>
      </w:r>
      <w:r w:rsidRPr="007642C9">
        <w:rPr>
          <w:rFonts w:ascii="StobiSerif Regular" w:eastAsia="StobiSerif Regular" w:hAnsi="StobiSerif Regular" w:cs="Arial"/>
          <w:sz w:val="18"/>
          <w:szCs w:val="18"/>
          <w:lang w:eastAsia="en-US"/>
        </w:rPr>
        <w:tab/>
      </w:r>
      <w:r w:rsidRPr="007642C9">
        <w:rPr>
          <w:rFonts w:ascii="StobiSerif Regular" w:eastAsia="StobiSerif Regular" w:hAnsi="StobiSerif Regular" w:cs="Arial"/>
          <w:i/>
          <w:iCs/>
          <w:sz w:val="18"/>
          <w:szCs w:val="18"/>
          <w:lang w:eastAsia="en-US"/>
        </w:rPr>
        <w:t xml:space="preserve">                             (surname and registration number)</w:t>
      </w:r>
    </w:p>
    <w:p w14:paraId="775EDDB8" w14:textId="77777777" w:rsidR="00D602DD" w:rsidRPr="007642C9" w:rsidRDefault="00D602DD" w:rsidP="00D602DD">
      <w:pPr>
        <w:jc w:val="both"/>
        <w:rPr>
          <w:rFonts w:ascii="StobiSerif Regular" w:hAnsi="StobiSerif Regular"/>
          <w:i/>
          <w:sz w:val="18"/>
          <w:szCs w:val="18"/>
          <w:lang w:eastAsia="en-US"/>
        </w:rPr>
      </w:pPr>
    </w:p>
    <w:p w14:paraId="0D6CC08D" w14:textId="5797A20C" w:rsidR="00D602DD" w:rsidRPr="007642C9" w:rsidRDefault="00986E1C" w:rsidP="00D602DD">
      <w:pPr>
        <w:jc w:val="both"/>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 xml:space="preserve">on the one hand as a company </w:t>
      </w:r>
      <w:r w:rsidRPr="007642C9">
        <w:rPr>
          <w:rFonts w:ascii="StobiSerif Regular" w:eastAsia="StobiSerif Regular" w:hAnsi="StobiSerif Regular" w:cs="Arial"/>
          <w:sz w:val="18"/>
          <w:szCs w:val="18"/>
          <w:lang w:eastAsia="en-US"/>
        </w:rPr>
        <w:t>and</w:t>
      </w:r>
    </w:p>
    <w:p w14:paraId="2023997F" w14:textId="77777777" w:rsidR="00D602DD" w:rsidRPr="007642C9" w:rsidRDefault="00D602DD" w:rsidP="00D602DD">
      <w:pPr>
        <w:jc w:val="both"/>
        <w:rPr>
          <w:rFonts w:ascii="StobiSerif Regular" w:hAnsi="StobiSerif Regular"/>
          <w:sz w:val="18"/>
          <w:szCs w:val="18"/>
          <w:lang w:eastAsia="en-US"/>
        </w:rPr>
      </w:pPr>
    </w:p>
    <w:p w14:paraId="10C4606D" w14:textId="77777777" w:rsidR="00D602DD" w:rsidRPr="007642C9" w:rsidRDefault="00986E1C" w:rsidP="00D602DD">
      <w:pPr>
        <w:jc w:val="both"/>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2. ________________________________________________________________</w:t>
      </w:r>
    </w:p>
    <w:tbl>
      <w:tblPr>
        <w:tblpPr w:leftFromText="181" w:rightFromText="181" w:vertAnchor="page" w:horzAnchor="margin" w:tblpXSpec="right" w:tblpY="705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247"/>
        <w:gridCol w:w="247"/>
        <w:gridCol w:w="247"/>
        <w:gridCol w:w="247"/>
        <w:gridCol w:w="247"/>
        <w:gridCol w:w="247"/>
        <w:gridCol w:w="247"/>
        <w:gridCol w:w="247"/>
        <w:gridCol w:w="247"/>
        <w:gridCol w:w="247"/>
        <w:gridCol w:w="247"/>
        <w:gridCol w:w="247"/>
        <w:gridCol w:w="247"/>
        <w:gridCol w:w="247"/>
      </w:tblGrid>
      <w:tr w:rsidR="006039CC" w:rsidRPr="007642C9" w14:paraId="669B1077" w14:textId="77777777" w:rsidTr="003746B6">
        <w:trPr>
          <w:trHeight w:val="269"/>
        </w:trPr>
        <w:tc>
          <w:tcPr>
            <w:tcW w:w="247" w:type="dxa"/>
            <w:tcBorders>
              <w:top w:val="nil"/>
              <w:left w:val="single" w:sz="4" w:space="0" w:color="auto"/>
              <w:bottom w:val="single" w:sz="4" w:space="0" w:color="auto"/>
              <w:right w:val="single" w:sz="4" w:space="0" w:color="auto"/>
            </w:tcBorders>
          </w:tcPr>
          <w:p w14:paraId="58B3ED6B" w14:textId="77777777" w:rsidR="00D602DD" w:rsidRPr="007642C9" w:rsidRDefault="00D602DD" w:rsidP="003746B6">
            <w:pPr>
              <w:jc w:val="both"/>
              <w:rPr>
                <w:rFonts w:ascii="StobiSerif Regular" w:hAnsi="StobiSerif Regular"/>
                <w:sz w:val="18"/>
                <w:szCs w:val="18"/>
                <w:lang w:eastAsia="en-US"/>
              </w:rPr>
            </w:pPr>
            <w:bookmarkStart w:id="7" w:name="_Hlk71529498"/>
          </w:p>
        </w:tc>
        <w:tc>
          <w:tcPr>
            <w:tcW w:w="247" w:type="dxa"/>
            <w:tcBorders>
              <w:top w:val="nil"/>
              <w:left w:val="single" w:sz="4" w:space="0" w:color="auto"/>
              <w:bottom w:val="single" w:sz="4" w:space="0" w:color="auto"/>
              <w:right w:val="single" w:sz="4" w:space="0" w:color="auto"/>
            </w:tcBorders>
          </w:tcPr>
          <w:p w14:paraId="09A80814" w14:textId="77777777" w:rsidR="00D602DD" w:rsidRPr="007642C9" w:rsidRDefault="00D602DD" w:rsidP="003746B6">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0E4A9174" w14:textId="77777777" w:rsidR="00D602DD" w:rsidRPr="007642C9" w:rsidRDefault="00D602DD" w:rsidP="003746B6">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5DBACCBB" w14:textId="77777777" w:rsidR="00D602DD" w:rsidRPr="007642C9" w:rsidRDefault="00D602DD" w:rsidP="003746B6">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624D079C" w14:textId="77777777" w:rsidR="00D602DD" w:rsidRPr="007642C9" w:rsidRDefault="00D602DD" w:rsidP="003746B6">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4029D82B" w14:textId="77777777" w:rsidR="00D602DD" w:rsidRPr="007642C9" w:rsidRDefault="00D602DD" w:rsidP="003746B6">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2056C410" w14:textId="77777777" w:rsidR="00D602DD" w:rsidRPr="007642C9" w:rsidRDefault="00D602DD" w:rsidP="003746B6">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3BAC5681" w14:textId="77777777" w:rsidR="00D602DD" w:rsidRPr="007642C9" w:rsidRDefault="00D602DD" w:rsidP="003746B6">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5D7F71A5" w14:textId="77777777" w:rsidR="00D602DD" w:rsidRPr="007642C9" w:rsidRDefault="00D602DD" w:rsidP="003746B6">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7D37BE86" w14:textId="77777777" w:rsidR="00D602DD" w:rsidRPr="007642C9" w:rsidRDefault="00D602DD" w:rsidP="003746B6">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5E9516FC" w14:textId="77777777" w:rsidR="00D602DD" w:rsidRPr="007642C9" w:rsidRDefault="00D602DD" w:rsidP="003746B6">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189FA893" w14:textId="77777777" w:rsidR="00D602DD" w:rsidRPr="007642C9" w:rsidRDefault="00D602DD" w:rsidP="003746B6">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4012DFE0" w14:textId="77777777" w:rsidR="00D602DD" w:rsidRPr="007642C9" w:rsidRDefault="00D602DD" w:rsidP="003746B6">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2F23715D" w14:textId="77777777" w:rsidR="00D602DD" w:rsidRPr="007642C9" w:rsidRDefault="00D602DD" w:rsidP="003746B6">
            <w:pPr>
              <w:jc w:val="both"/>
              <w:rPr>
                <w:rFonts w:ascii="StobiSerif Regular" w:hAnsi="StobiSerif Regular"/>
                <w:sz w:val="18"/>
                <w:szCs w:val="18"/>
                <w:lang w:eastAsia="en-US"/>
              </w:rPr>
            </w:pPr>
          </w:p>
        </w:tc>
        <w:tc>
          <w:tcPr>
            <w:tcW w:w="247" w:type="dxa"/>
            <w:tcBorders>
              <w:top w:val="nil"/>
              <w:left w:val="single" w:sz="4" w:space="0" w:color="auto"/>
              <w:bottom w:val="single" w:sz="4" w:space="0" w:color="auto"/>
              <w:right w:val="single" w:sz="4" w:space="0" w:color="auto"/>
            </w:tcBorders>
          </w:tcPr>
          <w:p w14:paraId="7DC0C038" w14:textId="77777777" w:rsidR="00D602DD" w:rsidRPr="007642C9" w:rsidRDefault="00D602DD" w:rsidP="003746B6">
            <w:pPr>
              <w:jc w:val="both"/>
              <w:rPr>
                <w:rFonts w:ascii="StobiSerif Regular" w:hAnsi="StobiSerif Regular"/>
                <w:sz w:val="18"/>
                <w:szCs w:val="18"/>
                <w:lang w:eastAsia="en-US"/>
              </w:rPr>
            </w:pPr>
          </w:p>
        </w:tc>
      </w:tr>
    </w:tbl>
    <w:p w14:paraId="65D38343" w14:textId="77777777" w:rsidR="00D602DD" w:rsidRPr="007642C9" w:rsidRDefault="00986E1C" w:rsidP="00D602DD">
      <w:pPr>
        <w:ind w:firstLine="720"/>
        <w:jc w:val="both"/>
        <w:rPr>
          <w:rFonts w:ascii="StobiSerif Regular" w:hAnsi="StobiSerif Regular"/>
          <w:i/>
          <w:sz w:val="18"/>
          <w:szCs w:val="18"/>
          <w:lang w:eastAsia="en-US"/>
        </w:rPr>
      </w:pPr>
      <w:r w:rsidRPr="007642C9">
        <w:rPr>
          <w:rFonts w:ascii="StobiSerif Regular" w:eastAsia="StobiSerif Regular" w:hAnsi="StobiSerif Regular" w:cs="Arial"/>
          <w:i/>
          <w:iCs/>
          <w:sz w:val="18"/>
          <w:szCs w:val="18"/>
          <w:lang w:eastAsia="en-US"/>
        </w:rPr>
        <w:t xml:space="preserve"> </w:t>
      </w:r>
      <w:bookmarkEnd w:id="7"/>
      <w:r w:rsidRPr="007642C9">
        <w:rPr>
          <w:rFonts w:ascii="StobiSerif Regular" w:eastAsia="StobiSerif Regular" w:hAnsi="StobiSerif Regular" w:cs="Arial"/>
          <w:i/>
          <w:iCs/>
          <w:sz w:val="18"/>
          <w:szCs w:val="18"/>
          <w:lang w:eastAsia="en-US"/>
        </w:rPr>
        <w:t xml:space="preserve">                     (member's name and surname) </w:t>
      </w:r>
      <w:r w:rsidRPr="007642C9">
        <w:rPr>
          <w:rFonts w:ascii="StobiSerif Regular" w:eastAsia="StobiSerif Regular" w:hAnsi="StobiSerif Regular" w:cs="Arial"/>
          <w:i/>
          <w:iCs/>
          <w:sz w:val="18"/>
          <w:szCs w:val="18"/>
          <w:lang w:eastAsia="en-US"/>
        </w:rPr>
        <w:tab/>
        <w:t xml:space="preserve"> </w:t>
      </w:r>
      <w:r w:rsidRPr="007642C9">
        <w:rPr>
          <w:rFonts w:ascii="StobiSerif Regular" w:eastAsia="StobiSerif Regular" w:hAnsi="StobiSerif Regular" w:cs="Arial"/>
          <w:i/>
          <w:iCs/>
          <w:sz w:val="18"/>
          <w:szCs w:val="18"/>
          <w:lang w:eastAsia="en-US"/>
        </w:rPr>
        <w:tab/>
        <w:t xml:space="preserve"> </w:t>
      </w:r>
      <w:r w:rsidRPr="007642C9">
        <w:rPr>
          <w:rFonts w:ascii="StobiSerif Regular" w:eastAsia="StobiSerif Regular" w:hAnsi="StobiSerif Regular" w:cs="Arial"/>
          <w:i/>
          <w:iCs/>
          <w:sz w:val="18"/>
          <w:szCs w:val="18"/>
          <w:lang w:eastAsia="en-US"/>
        </w:rPr>
        <w:tab/>
        <w:t xml:space="preserve"> </w:t>
      </w:r>
      <w:r w:rsidRPr="007642C9">
        <w:rPr>
          <w:rFonts w:ascii="StobiSerif Regular" w:eastAsia="StobiSerif Regular" w:hAnsi="StobiSerif Regular" w:cs="Arial"/>
          <w:i/>
          <w:iCs/>
          <w:sz w:val="18"/>
          <w:szCs w:val="18"/>
          <w:lang w:eastAsia="en-US"/>
        </w:rPr>
        <w:tab/>
        <w:t>(UPIN)</w:t>
      </w:r>
    </w:p>
    <w:p w14:paraId="7E5F9FF7" w14:textId="77777777" w:rsidR="00D602DD" w:rsidRPr="007642C9" w:rsidRDefault="00986E1C" w:rsidP="00D602DD">
      <w:pPr>
        <w:ind w:left="2160" w:hanging="2160"/>
        <w:jc w:val="both"/>
        <w:rPr>
          <w:rFonts w:ascii="StobiSerif Regular" w:hAnsi="StobiSerif Regular"/>
          <w:sz w:val="18"/>
          <w:szCs w:val="18"/>
          <w:lang w:eastAsia="en-US"/>
        </w:rPr>
      </w:pPr>
      <w:r w:rsidRPr="007642C9">
        <w:rPr>
          <w:rFonts w:ascii="StobiSerif Regular" w:hAnsi="StobiSerif Regular" w:cs="Arial"/>
          <w:sz w:val="18"/>
          <w:szCs w:val="18"/>
          <w:lang w:eastAsia="en-US"/>
        </w:rPr>
        <w:t>_____________________________________________________________________________</w:t>
      </w:r>
    </w:p>
    <w:p w14:paraId="3588C5E2" w14:textId="77777777" w:rsidR="00D602DD" w:rsidRPr="007642C9" w:rsidRDefault="00986E1C" w:rsidP="00D602DD">
      <w:pPr>
        <w:jc w:val="both"/>
        <w:rPr>
          <w:rFonts w:ascii="StobiSerif Regular" w:hAnsi="StobiSerif Regular"/>
          <w:i/>
          <w:sz w:val="18"/>
          <w:szCs w:val="18"/>
          <w:lang w:eastAsia="en-US"/>
        </w:rPr>
      </w:pPr>
      <w:r w:rsidRPr="007642C9">
        <w:rPr>
          <w:rFonts w:ascii="StobiSerif Regular" w:eastAsia="StobiSerif Regular" w:hAnsi="StobiSerif Regular" w:cs="Arial"/>
          <w:i/>
          <w:iCs/>
          <w:sz w:val="18"/>
          <w:szCs w:val="18"/>
          <w:lang w:eastAsia="en-US"/>
        </w:rPr>
        <w:t xml:space="preserve">                                   (address and place of residence) </w:t>
      </w:r>
      <w:r w:rsidRPr="007642C9">
        <w:rPr>
          <w:rFonts w:ascii="StobiSerif Regular" w:eastAsia="StobiSerif Regular" w:hAnsi="StobiSerif Regular" w:cs="Arial"/>
          <w:i/>
          <w:iCs/>
          <w:sz w:val="18"/>
          <w:szCs w:val="18"/>
          <w:lang w:eastAsia="en-US"/>
        </w:rPr>
        <w:tab/>
      </w:r>
      <w:r w:rsidRPr="007642C9">
        <w:rPr>
          <w:rFonts w:ascii="StobiSerif Regular" w:eastAsia="StobiSerif Regular" w:hAnsi="StobiSerif Regular" w:cs="Arial"/>
          <w:sz w:val="18"/>
          <w:szCs w:val="18"/>
          <w:lang w:eastAsia="en-US"/>
        </w:rPr>
        <w:tab/>
      </w:r>
      <w:r w:rsidRPr="007642C9">
        <w:rPr>
          <w:rFonts w:ascii="StobiSerif Regular" w:eastAsia="StobiSerif Regular" w:hAnsi="StobiSerif Regular" w:cs="Arial"/>
          <w:sz w:val="18"/>
          <w:szCs w:val="18"/>
          <w:lang w:eastAsia="en-US"/>
        </w:rPr>
        <w:tab/>
      </w:r>
      <w:r w:rsidRPr="007642C9">
        <w:rPr>
          <w:rFonts w:ascii="StobiSerif Regular" w:eastAsia="StobiSerif Regular" w:hAnsi="StobiSerif Regular" w:cs="Arial"/>
          <w:i/>
          <w:iCs/>
          <w:sz w:val="18"/>
          <w:szCs w:val="18"/>
          <w:lang w:eastAsia="en-US"/>
        </w:rPr>
        <w:t xml:space="preserve">                                               </w:t>
      </w:r>
      <w:r w:rsidRPr="007642C9">
        <w:rPr>
          <w:rFonts w:ascii="StobiSerif Regular" w:eastAsia="StobiSerif Regular" w:hAnsi="StobiSerif Regular" w:cs="Arial"/>
          <w:i/>
          <w:iCs/>
          <w:sz w:val="18"/>
          <w:szCs w:val="18"/>
          <w:lang w:eastAsia="en-US"/>
        </w:rPr>
        <w:tab/>
      </w:r>
    </w:p>
    <w:p w14:paraId="5B1C5261" w14:textId="75F71287" w:rsidR="00D602DD" w:rsidRPr="007642C9" w:rsidRDefault="00986E1C" w:rsidP="00D602DD">
      <w:pPr>
        <w:jc w:val="both"/>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br/>
        <w:t xml:space="preserve">on the other </w:t>
      </w:r>
      <w:r w:rsidR="007642C9" w:rsidRPr="007642C9">
        <w:rPr>
          <w:rFonts w:ascii="StobiSerif Regular" w:eastAsia="StobiSerif Regular" w:hAnsi="StobiSerif Regular" w:cs="Arial"/>
          <w:sz w:val="18"/>
          <w:szCs w:val="18"/>
          <w:lang w:eastAsia="en-US"/>
        </w:rPr>
        <w:t>hand,</w:t>
      </w:r>
      <w:r w:rsidRPr="007642C9">
        <w:rPr>
          <w:rFonts w:ascii="StobiSerif Regular" w:eastAsia="StobiSerif Regular" w:hAnsi="StobiSerif Regular" w:cs="Arial"/>
          <w:sz w:val="18"/>
          <w:szCs w:val="18"/>
          <w:lang w:eastAsia="en-US"/>
        </w:rPr>
        <w:t xml:space="preserve"> as a member.</w:t>
      </w:r>
    </w:p>
    <w:p w14:paraId="689146ED" w14:textId="77777777" w:rsidR="00D602DD" w:rsidRPr="007642C9" w:rsidRDefault="00986E1C" w:rsidP="00D602DD">
      <w:pPr>
        <w:jc w:val="both"/>
        <w:rPr>
          <w:rFonts w:ascii="StobiSerif Regular" w:hAnsi="StobiSerif Regular"/>
          <w:sz w:val="18"/>
          <w:szCs w:val="18"/>
          <w:lang w:eastAsia="en-US"/>
        </w:rPr>
      </w:pPr>
      <w:r w:rsidRPr="007642C9">
        <w:rPr>
          <w:noProof/>
          <w:lang w:val="en-US" w:eastAsia="en-US"/>
        </w:rPr>
        <mc:AlternateContent>
          <mc:Choice Requires="wps">
            <w:drawing>
              <wp:anchor distT="0" distB="0" distL="114300" distR="114300" simplePos="0" relativeHeight="251658240" behindDoc="0" locked="0" layoutInCell="1" allowOverlap="1" wp14:anchorId="023361D6" wp14:editId="083CF4F6">
                <wp:simplePos x="0" y="0"/>
                <wp:positionH relativeFrom="column">
                  <wp:posOffset>5143500</wp:posOffset>
                </wp:positionH>
                <wp:positionV relativeFrom="paragraph">
                  <wp:posOffset>85725</wp:posOffset>
                </wp:positionV>
                <wp:extent cx="165735" cy="166370"/>
                <wp:effectExtent l="0" t="0" r="24765" b="241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6370"/>
                        </a:xfrm>
                        <a:prstGeom prst="rect">
                          <a:avLst/>
                        </a:prstGeom>
                        <a:solidFill>
                          <a:srgbClr val="FFFFFF"/>
                        </a:solidFill>
                        <a:ln w="9525">
                          <a:solidFill>
                            <a:srgbClr val="000000"/>
                          </a:solidFill>
                          <a:miter lim="800000"/>
                          <a:headEnd/>
                          <a:tailEnd/>
                        </a:ln>
                      </wps:spPr>
                      <wps:txbx>
                        <w:txbxContent>
                          <w:p w14:paraId="6BFEC5A1" w14:textId="77777777" w:rsidR="00D602DD" w:rsidRDefault="00D602DD" w:rsidP="00D602DD">
                            <w:pPr>
                              <w:jc w:val="center"/>
                              <w:rPr>
                                <w:rFonts w:ascii="Macedonian Tms" w:hAnsi="Macedonian Tms"/>
                                <w:sz w:val="18"/>
                                <w:szCs w:val="18"/>
                                <w:lang w:val="pl-PL"/>
                              </w:rPr>
                            </w:pPr>
                          </w:p>
                          <w:p w14:paraId="27F0AC99" w14:textId="77777777" w:rsidR="00D602DD" w:rsidRDefault="00D602DD" w:rsidP="00D602DD">
                            <w:pPr>
                              <w:rPr>
                                <w:rFonts w:ascii="Macedonian Tms" w:hAnsi="Macedonian Tms"/>
                                <w:sz w:val="18"/>
                                <w:szCs w:val="18"/>
                                <w:lang w:val="pl-PL"/>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3361D6" id="_x0000_t202" coordsize="21600,21600" o:spt="202" path="m,l,21600r21600,l21600,xe">
                <v:stroke joinstyle="miter"/>
                <v:path gradientshapeok="t" o:connecttype="rect"/>
              </v:shapetype>
              <v:shape id="Text Box 5" o:spid="_x0000_s1026" type="#_x0000_t202" style="position:absolute;left:0;text-align:left;margin-left:405pt;margin-top:6.75pt;width:13.0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">
                <v:textbox>
                  <w:txbxContent>
                    <w:p w14:paraId="6BFEC5A1" w14:textId="77777777" w:rsidR="00D602DD" w:rsidRDefault="00D602DD" w:rsidP="00D602DD">
                      <w:pPr>
                        <w:jc w:val="center"/>
                        <w:rPr>
                          <w:rFonts w:ascii="Macedonian Tms" w:hAnsi="Macedonian Tms"/>
                          <w:sz w:val="18"/>
                          <w:szCs w:val="18"/>
                          <w:lang w:val="pl-PL"/>
                        </w:rPr>
                      </w:pPr>
                    </w:p>
                    <w:p w14:paraId="27F0AC99" w14:textId="77777777" w:rsidR="00D602DD" w:rsidRDefault="00D602DD" w:rsidP="00D602DD">
                      <w:pPr>
                        <w:rPr>
                          <w:rFonts w:ascii="Macedonian Tms" w:hAnsi="Macedonian Tms"/>
                          <w:sz w:val="18"/>
                          <w:szCs w:val="18"/>
                          <w:lang w:val="pl-PL"/>
                        </w:rPr>
                      </w:pPr>
                    </w:p>
                  </w:txbxContent>
                </v:textbox>
                <w10:wrap type="square"/>
              </v:shape>
            </w:pict>
          </mc:Fallback>
        </mc:AlternateContent>
      </w:r>
    </w:p>
    <w:p w14:paraId="285ADD52" w14:textId="5E8C1D30" w:rsidR="00D602DD" w:rsidRPr="007642C9" w:rsidRDefault="00986E1C" w:rsidP="00D602DD">
      <w:pPr>
        <w:jc w:val="both"/>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 xml:space="preserve"> </w:t>
      </w:r>
      <w:r w:rsidR="008B58AD">
        <w:rPr>
          <w:rFonts w:ascii="StobiSerif Regular" w:eastAsia="StobiSerif Regular" w:hAnsi="StobiSerif Regular" w:cs="Arial"/>
          <w:sz w:val="18"/>
          <w:szCs w:val="18"/>
          <w:lang w:eastAsia="en-US"/>
        </w:rPr>
        <w:t>Transfer</w:t>
      </w:r>
      <w:r w:rsidRPr="007642C9">
        <w:rPr>
          <w:rFonts w:ascii="StobiSerif Regular" w:eastAsia="StobiSerif Regular" w:hAnsi="StobiSerif Regular" w:cs="Arial"/>
          <w:sz w:val="18"/>
          <w:szCs w:val="18"/>
          <w:lang w:eastAsia="en-US"/>
        </w:rPr>
        <w:t xml:space="preserve"> from another mandatory pension fund</w:t>
      </w:r>
    </w:p>
    <w:p w14:paraId="40E969DB" w14:textId="77777777" w:rsidR="00D602DD" w:rsidRPr="007642C9" w:rsidRDefault="00986E1C" w:rsidP="00D602DD">
      <w:pPr>
        <w:jc w:val="center"/>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br/>
        <w:t>Article 1</w:t>
      </w:r>
    </w:p>
    <w:p w14:paraId="558ED2F2" w14:textId="74C8DBD5" w:rsidR="00D602DD" w:rsidRPr="007642C9" w:rsidRDefault="00986E1C" w:rsidP="00D602DD">
      <w:pPr>
        <w:jc w:val="both"/>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t xml:space="preserve">This </w:t>
      </w:r>
      <w:r w:rsidR="00054593">
        <w:rPr>
          <w:rFonts w:ascii="StobiSerif Regular" w:eastAsia="StobiSerif Regular" w:hAnsi="StobiSerif Regular" w:cs="Arial"/>
          <w:sz w:val="18"/>
          <w:szCs w:val="18"/>
          <w:lang w:eastAsia="en-US"/>
        </w:rPr>
        <w:t>Contract</w:t>
      </w:r>
      <w:r w:rsidRPr="007642C9">
        <w:rPr>
          <w:rFonts w:ascii="StobiSerif Regular" w:eastAsia="StobiSerif Regular" w:hAnsi="StobiSerif Regular" w:cs="Arial"/>
          <w:sz w:val="18"/>
          <w:szCs w:val="18"/>
          <w:lang w:eastAsia="en-US"/>
        </w:rPr>
        <w:t xml:space="preserve"> governs the mutual rights and obligations between the parties to the </w:t>
      </w:r>
      <w:r w:rsidR="00054593">
        <w:rPr>
          <w:rFonts w:ascii="StobiSerif Regular" w:eastAsia="StobiSerif Regular" w:hAnsi="StobiSerif Regular" w:cs="Arial"/>
          <w:sz w:val="18"/>
          <w:szCs w:val="18"/>
          <w:lang w:eastAsia="en-US"/>
        </w:rPr>
        <w:t>Contract</w:t>
      </w:r>
      <w:r w:rsidRPr="007642C9">
        <w:rPr>
          <w:rFonts w:ascii="StobiSerif Regular" w:eastAsia="StobiSerif Regular" w:hAnsi="StobiSerif Regular" w:cs="Arial"/>
          <w:sz w:val="18"/>
          <w:szCs w:val="18"/>
          <w:lang w:eastAsia="en-US"/>
        </w:rPr>
        <w:t xml:space="preserve">. </w:t>
      </w:r>
    </w:p>
    <w:p w14:paraId="633F6654" w14:textId="77777777" w:rsidR="00D602DD" w:rsidRPr="007642C9" w:rsidRDefault="00D602DD" w:rsidP="00D602DD">
      <w:pPr>
        <w:jc w:val="both"/>
        <w:rPr>
          <w:rFonts w:ascii="StobiSerif Regular" w:hAnsi="StobiSerif Regular"/>
          <w:sz w:val="18"/>
          <w:szCs w:val="18"/>
          <w:lang w:eastAsia="en-US"/>
        </w:rPr>
      </w:pPr>
    </w:p>
    <w:p w14:paraId="12458B3F" w14:textId="77777777" w:rsidR="00D602DD" w:rsidRPr="007642C9" w:rsidRDefault="00986E1C" w:rsidP="00D602DD">
      <w:pPr>
        <w:jc w:val="center"/>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Article 2</w:t>
      </w:r>
    </w:p>
    <w:p w14:paraId="10FBA47D" w14:textId="77777777" w:rsidR="00D602DD" w:rsidRPr="007642C9" w:rsidRDefault="00986E1C" w:rsidP="00D602DD">
      <w:pPr>
        <w:jc w:val="both"/>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In addition to the basic data, the member is obliged to submit to the company the following data:</w:t>
      </w:r>
    </w:p>
    <w:p w14:paraId="20E21685" w14:textId="77777777" w:rsidR="00D602DD" w:rsidRPr="007642C9" w:rsidRDefault="00986E1C" w:rsidP="00D602DD">
      <w:pPr>
        <w:rPr>
          <w:rFonts w:ascii="StobiSerif Regular" w:hAnsi="StobiSerif Regular"/>
          <w:i/>
          <w:sz w:val="18"/>
          <w:szCs w:val="18"/>
          <w:lang w:eastAsia="en-US"/>
        </w:rPr>
      </w:pPr>
      <w:r w:rsidRPr="007642C9">
        <w:rPr>
          <w:rFonts w:ascii="StobiSerif Regular" w:eastAsia="StobiSerif Regular" w:hAnsi="StobiSerif Regular" w:cs="Arial"/>
          <w:sz w:val="18"/>
          <w:szCs w:val="18"/>
          <w:lang w:eastAsia="en-US"/>
        </w:rPr>
        <w:t>Correspondence address:</w:t>
      </w:r>
      <w:r w:rsidRPr="007642C9">
        <w:rPr>
          <w:rFonts w:ascii="StobiSerif Regular" w:eastAsia="StobiSerif Regular" w:hAnsi="StobiSerif Regular" w:cs="Arial"/>
          <w:i/>
          <w:iCs/>
          <w:sz w:val="18"/>
          <w:szCs w:val="18"/>
          <w:lang w:eastAsia="en-US"/>
        </w:rPr>
        <w:t>_________________________________________________________________________,</w:t>
      </w:r>
      <w:r w:rsidRPr="007642C9">
        <w:rPr>
          <w:rFonts w:ascii="StobiSerif Regular" w:eastAsia="StobiSerif Regular" w:hAnsi="StobiSerif Regular" w:cs="Arial"/>
          <w:i/>
          <w:iCs/>
          <w:sz w:val="18"/>
          <w:szCs w:val="18"/>
          <w:lang w:eastAsia="en-US"/>
        </w:rPr>
        <w:br/>
        <w:t xml:space="preserve"> </w:t>
      </w:r>
    </w:p>
    <w:p w14:paraId="1C86AE41" w14:textId="77777777" w:rsidR="00D602DD" w:rsidRPr="007642C9" w:rsidRDefault="00986E1C" w:rsidP="00D602DD">
      <w:pPr>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t xml:space="preserve">phone contact by calling number: </w:t>
      </w:r>
      <w:r w:rsidRPr="007642C9">
        <w:rPr>
          <w:rFonts w:ascii="StobiSerif Regular" w:eastAsia="StobiSerif Regular" w:hAnsi="StobiSerif Regular" w:cs="Arial"/>
          <w:i/>
          <w:iCs/>
          <w:sz w:val="18"/>
          <w:szCs w:val="18"/>
          <w:lang w:eastAsia="en-US"/>
        </w:rPr>
        <w:t xml:space="preserve"> __________________, </w:t>
      </w:r>
      <w:proofErr w:type="gramStart"/>
      <w:r w:rsidRPr="007642C9">
        <w:rPr>
          <w:rFonts w:ascii="StobiSerif Regular" w:eastAsia="StobiSerif Regular" w:hAnsi="StobiSerif Regular" w:cs="Arial"/>
          <w:i/>
          <w:iCs/>
          <w:sz w:val="18"/>
          <w:szCs w:val="18"/>
          <w:lang w:eastAsia="en-US"/>
        </w:rPr>
        <w:t>e-mail:</w:t>
      </w:r>
      <w:r w:rsidRPr="007642C9">
        <w:rPr>
          <w:rFonts w:ascii="StobiSerif Regular" w:eastAsia="StobiSerif Regular" w:hAnsi="StobiSerif Regular" w:cs="Arial"/>
          <w:sz w:val="18"/>
          <w:szCs w:val="18"/>
          <w:lang w:eastAsia="en-US"/>
        </w:rPr>
        <w:t>_</w:t>
      </w:r>
      <w:proofErr w:type="gramEnd"/>
      <w:r w:rsidRPr="007642C9">
        <w:rPr>
          <w:rFonts w:ascii="StobiSerif Regular" w:eastAsia="StobiSerif Regular" w:hAnsi="StobiSerif Regular" w:cs="Arial"/>
          <w:sz w:val="18"/>
          <w:szCs w:val="18"/>
          <w:lang w:eastAsia="en-US"/>
        </w:rPr>
        <w:t>__________________________.</w:t>
      </w:r>
    </w:p>
    <w:p w14:paraId="75D7C775" w14:textId="77777777" w:rsidR="00D602DD" w:rsidRPr="007642C9" w:rsidRDefault="00D602DD" w:rsidP="00D602DD">
      <w:pPr>
        <w:jc w:val="center"/>
        <w:rPr>
          <w:rFonts w:ascii="StobiSerif Regular" w:hAnsi="StobiSerif Regular" w:cs="Arial"/>
          <w:sz w:val="18"/>
          <w:szCs w:val="18"/>
          <w:lang w:eastAsia="en-US"/>
        </w:rPr>
      </w:pPr>
    </w:p>
    <w:p w14:paraId="720BB728" w14:textId="77777777" w:rsidR="00D602DD" w:rsidRPr="007642C9" w:rsidRDefault="00986E1C" w:rsidP="00D602DD">
      <w:pPr>
        <w:jc w:val="center"/>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Article 3</w:t>
      </w:r>
    </w:p>
    <w:p w14:paraId="467E69D9" w14:textId="3287D824" w:rsidR="00D602DD" w:rsidRPr="007642C9" w:rsidRDefault="00986E1C" w:rsidP="00D602DD">
      <w:pPr>
        <w:jc w:val="both"/>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ab/>
        <w:t xml:space="preserve">With this </w:t>
      </w:r>
      <w:r w:rsidR="00054593">
        <w:rPr>
          <w:rFonts w:ascii="StobiSerif Regular" w:eastAsia="StobiSerif Regular" w:hAnsi="StobiSerif Regular" w:cs="Arial"/>
          <w:sz w:val="18"/>
          <w:szCs w:val="18"/>
          <w:lang w:eastAsia="en-US"/>
        </w:rPr>
        <w:t>contract</w:t>
      </w:r>
      <w:r w:rsidRPr="007642C9">
        <w:rPr>
          <w:rFonts w:ascii="StobiSerif Regular" w:eastAsia="StobiSerif Regular" w:hAnsi="StobiSerif Regular" w:cs="Arial"/>
          <w:sz w:val="18"/>
          <w:szCs w:val="18"/>
          <w:lang w:eastAsia="en-US"/>
        </w:rPr>
        <w:t xml:space="preserve">, the member becomes a member and acquires the status of a </w:t>
      </w:r>
      <w:r w:rsidRPr="007642C9">
        <w:rPr>
          <w:rFonts w:ascii="StobiSerif Regular" w:eastAsia="StobiSerif Regular" w:hAnsi="StobiSerif Regular" w:cs="Arial"/>
          <w:sz w:val="18"/>
          <w:szCs w:val="18"/>
          <w:lang w:eastAsia="en-US"/>
        </w:rPr>
        <w:t>member in a mandatory pension fund ___________</w:t>
      </w:r>
      <w:r>
        <w:rPr>
          <w:rFonts w:ascii="StobiSerif Regular" w:eastAsia="StobiSerif Regular" w:hAnsi="StobiSerif Regular" w:cs="Arial"/>
          <w:sz w:val="18"/>
          <w:szCs w:val="18"/>
          <w:lang w:eastAsia="en-US"/>
        </w:rPr>
        <w:t>_______________________________</w:t>
      </w:r>
      <w:r w:rsidRPr="007642C9">
        <w:rPr>
          <w:rFonts w:ascii="StobiSerif Regular" w:eastAsia="StobiSerif Regular" w:hAnsi="StobiSerif Regular" w:cs="Arial"/>
          <w:sz w:val="18"/>
          <w:szCs w:val="18"/>
          <w:lang w:eastAsia="en-US"/>
        </w:rPr>
        <w:t xml:space="preserve"> managed by the company. </w:t>
      </w:r>
    </w:p>
    <w:p w14:paraId="7AAF8E75" w14:textId="77777777" w:rsidR="00D602DD" w:rsidRPr="007642C9" w:rsidRDefault="00986E1C" w:rsidP="00D602DD">
      <w:pPr>
        <w:rPr>
          <w:rFonts w:ascii="StobiSerif Regular" w:hAnsi="StobiSerif Regular" w:cs="Arial"/>
          <w:i/>
          <w:sz w:val="18"/>
          <w:szCs w:val="18"/>
          <w:lang w:eastAsia="en-US"/>
        </w:rPr>
      </w:pPr>
      <w:r w:rsidRPr="007642C9">
        <w:rPr>
          <w:rFonts w:ascii="StobiSerif Regular" w:eastAsia="StobiSerif Regular" w:hAnsi="StobiSerif Regular" w:cs="Arial"/>
          <w:i/>
          <w:iCs/>
          <w:sz w:val="18"/>
          <w:szCs w:val="18"/>
          <w:lang w:eastAsia="en-US"/>
        </w:rPr>
        <w:t xml:space="preserve">  (name of mandatory pension fund)</w:t>
      </w:r>
    </w:p>
    <w:p w14:paraId="3BF91C89" w14:textId="77777777" w:rsidR="00D602DD" w:rsidRPr="007642C9" w:rsidRDefault="00D602DD" w:rsidP="00D602DD">
      <w:pPr>
        <w:ind w:left="720"/>
        <w:rPr>
          <w:rFonts w:ascii="StobiSerif Regular" w:hAnsi="StobiSerif Regular" w:cs="Arial"/>
          <w:iCs/>
          <w:sz w:val="18"/>
          <w:szCs w:val="18"/>
          <w:lang w:eastAsia="en-US"/>
        </w:rPr>
      </w:pPr>
    </w:p>
    <w:p w14:paraId="5EC87B53" w14:textId="77777777" w:rsidR="00D602DD" w:rsidRPr="007642C9" w:rsidRDefault="00986E1C" w:rsidP="00D602DD">
      <w:pPr>
        <w:jc w:val="center"/>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Article 4</w:t>
      </w:r>
    </w:p>
    <w:p w14:paraId="4C300AE6" w14:textId="4910E05E" w:rsidR="00D602DD" w:rsidRPr="007642C9" w:rsidRDefault="00986E1C" w:rsidP="00D602DD">
      <w:pPr>
        <w:ind w:firstLine="720"/>
        <w:jc w:val="both"/>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t xml:space="preserve">By signing this </w:t>
      </w:r>
      <w:r w:rsidR="00054593">
        <w:rPr>
          <w:rFonts w:ascii="StobiSerif Regular" w:eastAsia="StobiSerif Regular" w:hAnsi="StobiSerif Regular" w:cs="Arial"/>
          <w:sz w:val="18"/>
          <w:szCs w:val="18"/>
          <w:lang w:eastAsia="en-US"/>
        </w:rPr>
        <w:t>contract</w:t>
      </w:r>
      <w:r w:rsidRPr="007642C9">
        <w:rPr>
          <w:rFonts w:ascii="StobiSerif Regular" w:eastAsia="StobiSerif Regular" w:hAnsi="StobiSerif Regular" w:cs="Arial"/>
          <w:sz w:val="18"/>
          <w:szCs w:val="18"/>
          <w:lang w:eastAsia="en-US"/>
        </w:rPr>
        <w:t xml:space="preserve">, the person registers to only be a member of this mandatory pension fund at the same time. </w:t>
      </w:r>
    </w:p>
    <w:p w14:paraId="6A1EFB09" w14:textId="64946B6B" w:rsidR="00D602DD" w:rsidRPr="007642C9" w:rsidRDefault="00986E1C" w:rsidP="00D602DD">
      <w:pPr>
        <w:ind w:firstLine="720"/>
        <w:jc w:val="both"/>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t xml:space="preserve"> A member of a mandatory pension fund who wishes to transfer to another mandatory pension fund should sign a transfer </w:t>
      </w:r>
      <w:r w:rsidR="00054593">
        <w:rPr>
          <w:rFonts w:ascii="StobiSerif Regular" w:eastAsia="StobiSerif Regular" w:hAnsi="StobiSerif Regular" w:cs="Arial"/>
          <w:sz w:val="18"/>
          <w:szCs w:val="18"/>
          <w:lang w:eastAsia="en-US"/>
        </w:rPr>
        <w:t>contract</w:t>
      </w:r>
      <w:r w:rsidRPr="007642C9">
        <w:rPr>
          <w:rFonts w:ascii="StobiSerif Regular" w:eastAsia="StobiSerif Regular" w:hAnsi="StobiSerif Regular" w:cs="Arial"/>
          <w:sz w:val="18"/>
          <w:szCs w:val="18"/>
          <w:lang w:eastAsia="en-US"/>
        </w:rPr>
        <w:t xml:space="preserve"> with a company that manages the othe</w:t>
      </w:r>
      <w:r w:rsidRPr="007642C9">
        <w:rPr>
          <w:rFonts w:ascii="StobiSerif Regular" w:eastAsia="StobiSerif Regular" w:hAnsi="StobiSerif Regular" w:cs="Arial"/>
          <w:sz w:val="18"/>
          <w:szCs w:val="18"/>
          <w:lang w:eastAsia="en-US"/>
        </w:rPr>
        <w:t>r mandatory pension fund, sign a statement of consent for transfer and pay a transfer fee in accordance with Article 98 paragraph (1) point (c) of the Law.</w:t>
      </w:r>
    </w:p>
    <w:p w14:paraId="41916E2C" w14:textId="77777777" w:rsidR="00D602DD" w:rsidRPr="007642C9" w:rsidRDefault="00D602DD" w:rsidP="00D602DD">
      <w:pPr>
        <w:ind w:firstLine="720"/>
        <w:jc w:val="both"/>
        <w:rPr>
          <w:rFonts w:ascii="StobiSerif Regular" w:hAnsi="StobiSerif Regular" w:cs="Arial"/>
          <w:sz w:val="18"/>
          <w:szCs w:val="18"/>
          <w:lang w:eastAsia="en-US"/>
        </w:rPr>
      </w:pPr>
    </w:p>
    <w:p w14:paraId="3F95D941" w14:textId="77777777" w:rsidR="00D602DD" w:rsidRPr="007642C9" w:rsidRDefault="00D602DD" w:rsidP="008B58AD">
      <w:pPr>
        <w:rPr>
          <w:rFonts w:ascii="StobiSerif Regular" w:hAnsi="StobiSerif Regular" w:cs="Arial"/>
          <w:sz w:val="18"/>
          <w:szCs w:val="18"/>
          <w:lang w:eastAsia="en-US"/>
        </w:rPr>
      </w:pPr>
    </w:p>
    <w:p w14:paraId="72BC76CB" w14:textId="77777777" w:rsidR="00D602DD" w:rsidRPr="007642C9" w:rsidRDefault="00986E1C" w:rsidP="00D602DD">
      <w:pPr>
        <w:jc w:val="center"/>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Article 5</w:t>
      </w:r>
    </w:p>
    <w:p w14:paraId="432634F8" w14:textId="26315502" w:rsidR="00D602DD" w:rsidRPr="007642C9" w:rsidRDefault="00986E1C" w:rsidP="00D602DD">
      <w:pPr>
        <w:jc w:val="both"/>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lastRenderedPageBreak/>
        <w:tab/>
        <w:t xml:space="preserve"> The Company </w:t>
      </w:r>
      <w:r w:rsidR="008B58AD" w:rsidRPr="007642C9">
        <w:rPr>
          <w:rFonts w:ascii="StobiSerif Regular" w:eastAsia="StobiSerif Regular" w:hAnsi="StobiSerif Regular" w:cs="Arial"/>
          <w:sz w:val="18"/>
          <w:szCs w:val="18"/>
          <w:lang w:eastAsia="en-US"/>
        </w:rPr>
        <w:t>warrants that</w:t>
      </w:r>
      <w:r w:rsidRPr="007642C9">
        <w:rPr>
          <w:rFonts w:ascii="StobiSerif Regular" w:eastAsia="StobiSerif Regular" w:hAnsi="StobiSerif Regular" w:cs="Arial"/>
          <w:sz w:val="18"/>
          <w:szCs w:val="18"/>
          <w:lang w:eastAsia="en-US"/>
        </w:rPr>
        <w:t>, when the insured person becomes a member, it will establish</w:t>
      </w:r>
      <w:r w:rsidRPr="007642C9">
        <w:rPr>
          <w:rFonts w:ascii="StobiSerif Regular" w:eastAsia="StobiSerif Regular" w:hAnsi="StobiSerif Regular" w:cs="Arial"/>
          <w:sz w:val="18"/>
          <w:szCs w:val="18"/>
          <w:lang w:eastAsia="en-US"/>
        </w:rPr>
        <w:t xml:space="preserve"> an individual account on behalf of the member in the mandatory pension fund with which it manages.</w:t>
      </w:r>
    </w:p>
    <w:p w14:paraId="2BCAE53D" w14:textId="77777777" w:rsidR="00D602DD" w:rsidRPr="007642C9" w:rsidRDefault="00986E1C" w:rsidP="00D602DD">
      <w:pPr>
        <w:ind w:firstLine="720"/>
        <w:jc w:val="both"/>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t>The Company warrants that it shall invest the member's assets with the sole objective of achieving the highest return for the benefit of the member. The inv</w:t>
      </w:r>
      <w:r w:rsidRPr="007642C9">
        <w:rPr>
          <w:rFonts w:ascii="StobiSerif Regular" w:eastAsia="StobiSerif Regular" w:hAnsi="StobiSerif Regular" w:cs="Arial"/>
          <w:sz w:val="18"/>
          <w:szCs w:val="18"/>
          <w:lang w:eastAsia="en-US"/>
        </w:rPr>
        <w:t>estment shall be diversified, and the risk of losses shall be minimized through sound financial analysis.</w:t>
      </w:r>
    </w:p>
    <w:p w14:paraId="21C91227" w14:textId="3D1E018C" w:rsidR="00D602DD" w:rsidRPr="007642C9" w:rsidRDefault="00986E1C" w:rsidP="00D602DD">
      <w:pPr>
        <w:ind w:firstLine="720"/>
        <w:jc w:val="both"/>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 xml:space="preserve">The Company </w:t>
      </w:r>
      <w:r w:rsidR="008B58AD" w:rsidRPr="007642C9">
        <w:rPr>
          <w:rFonts w:ascii="StobiSerif Regular" w:eastAsia="StobiSerif Regular" w:hAnsi="StobiSerif Regular" w:cs="Arial"/>
          <w:sz w:val="18"/>
          <w:szCs w:val="18"/>
          <w:lang w:eastAsia="en-US"/>
        </w:rPr>
        <w:t xml:space="preserve">warrants </w:t>
      </w:r>
      <w:r w:rsidRPr="007642C9">
        <w:rPr>
          <w:rFonts w:ascii="StobiSerif Regular" w:eastAsia="StobiSerif Regular" w:hAnsi="StobiSerif Regular" w:cs="Arial"/>
          <w:sz w:val="18"/>
          <w:szCs w:val="18"/>
          <w:lang w:eastAsia="en-US"/>
        </w:rPr>
        <w:t xml:space="preserve">that it shall manage and control the investment of </w:t>
      </w:r>
      <w:r w:rsidR="008B58AD">
        <w:rPr>
          <w:rFonts w:ascii="StobiSerif Regular" w:eastAsia="StobiSerif Regular" w:hAnsi="StobiSerif Regular" w:cs="Arial"/>
          <w:sz w:val="18"/>
          <w:szCs w:val="18"/>
          <w:lang w:eastAsia="en-US"/>
        </w:rPr>
        <w:t>asset</w:t>
      </w:r>
      <w:r w:rsidRPr="007642C9">
        <w:rPr>
          <w:rFonts w:ascii="StobiSerif Regular" w:eastAsia="StobiSerif Regular" w:hAnsi="StobiSerif Regular" w:cs="Arial"/>
          <w:sz w:val="18"/>
          <w:szCs w:val="18"/>
          <w:lang w:eastAsia="en-US"/>
        </w:rPr>
        <w:t>s with a degree of care, efficiency, and skill that would be reasonably e</w:t>
      </w:r>
      <w:r w:rsidRPr="007642C9">
        <w:rPr>
          <w:rFonts w:ascii="StobiSerif Regular" w:eastAsia="StobiSerif Regular" w:hAnsi="StobiSerif Regular" w:cs="Arial"/>
          <w:sz w:val="18"/>
          <w:szCs w:val="18"/>
          <w:lang w:eastAsia="en-US"/>
        </w:rPr>
        <w:t>xpected from a prudent investor when investing their own funds.</w:t>
      </w:r>
    </w:p>
    <w:p w14:paraId="39CA3677" w14:textId="258AF13D" w:rsidR="00D602DD" w:rsidRPr="007642C9" w:rsidRDefault="00986E1C" w:rsidP="00D602DD">
      <w:pPr>
        <w:ind w:firstLine="720"/>
        <w:jc w:val="both"/>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t xml:space="preserve"> The Company</w:t>
      </w:r>
      <w:r w:rsidR="008B58AD" w:rsidRPr="008B58AD">
        <w:rPr>
          <w:rFonts w:ascii="StobiSerif Regular" w:eastAsia="StobiSerif Regular" w:hAnsi="StobiSerif Regular" w:cs="Arial"/>
          <w:sz w:val="18"/>
          <w:szCs w:val="18"/>
          <w:lang w:eastAsia="en-US"/>
        </w:rPr>
        <w:t xml:space="preserve"> </w:t>
      </w:r>
      <w:r w:rsidR="008B58AD" w:rsidRPr="007642C9">
        <w:rPr>
          <w:rFonts w:ascii="StobiSerif Regular" w:eastAsia="StobiSerif Regular" w:hAnsi="StobiSerif Regular" w:cs="Arial"/>
          <w:sz w:val="18"/>
          <w:szCs w:val="18"/>
          <w:lang w:eastAsia="en-US"/>
        </w:rPr>
        <w:t xml:space="preserve">warrants </w:t>
      </w:r>
      <w:r w:rsidR="008B58AD">
        <w:rPr>
          <w:rFonts w:ascii="StobiSerif Regular" w:eastAsia="StobiSerif Regular" w:hAnsi="StobiSerif Regular" w:cs="Arial"/>
          <w:sz w:val="18"/>
          <w:szCs w:val="18"/>
          <w:lang w:eastAsia="en-US"/>
        </w:rPr>
        <w:t>to</w:t>
      </w:r>
      <w:r w:rsidR="008B58AD" w:rsidRPr="007642C9">
        <w:rPr>
          <w:rFonts w:ascii="StobiSerif Regular" w:eastAsia="StobiSerif Regular" w:hAnsi="StobiSerif Regular" w:cs="Arial"/>
          <w:sz w:val="18"/>
          <w:szCs w:val="18"/>
          <w:lang w:eastAsia="en-US"/>
        </w:rPr>
        <w:t xml:space="preserve"> </w:t>
      </w:r>
      <w:r w:rsidRPr="007642C9">
        <w:rPr>
          <w:rFonts w:ascii="StobiSerif Regular" w:eastAsia="StobiSerif Regular" w:hAnsi="StobiSerif Regular" w:cs="Arial"/>
          <w:sz w:val="18"/>
          <w:szCs w:val="18"/>
          <w:lang w:eastAsia="en-US"/>
        </w:rPr>
        <w:t xml:space="preserve">provide regular reports to the member concerning the status of their individual account, as well as updates on the investment of the funds of the mandatory pension fund. </w:t>
      </w:r>
    </w:p>
    <w:p w14:paraId="1D9833F9" w14:textId="77777777" w:rsidR="00D602DD" w:rsidRPr="007642C9" w:rsidRDefault="00D602DD" w:rsidP="00D602DD">
      <w:pPr>
        <w:ind w:firstLine="720"/>
        <w:jc w:val="both"/>
        <w:rPr>
          <w:rFonts w:ascii="StobiSerif Regular" w:hAnsi="StobiSerif Regular"/>
          <w:sz w:val="18"/>
          <w:szCs w:val="18"/>
          <w:lang w:eastAsia="en-US"/>
        </w:rPr>
      </w:pPr>
    </w:p>
    <w:p w14:paraId="730E8888" w14:textId="77777777" w:rsidR="00D602DD" w:rsidRPr="007642C9" w:rsidRDefault="00986E1C" w:rsidP="00D602DD">
      <w:pPr>
        <w:jc w:val="center"/>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Article 6</w:t>
      </w:r>
    </w:p>
    <w:p w14:paraId="0F98C8A3" w14:textId="42DAC16D" w:rsidR="00D602DD" w:rsidRPr="007642C9" w:rsidRDefault="00986E1C" w:rsidP="00D602DD">
      <w:pPr>
        <w:ind w:firstLine="720"/>
        <w:jc w:val="both"/>
        <w:rPr>
          <w:rFonts w:ascii="StobiSerif Regular" w:hAnsi="StobiSerif Regular" w:cs="Arial"/>
          <w:b/>
          <w:bCs/>
          <w:sz w:val="18"/>
          <w:szCs w:val="18"/>
          <w:lang w:eastAsia="en-US"/>
        </w:rPr>
      </w:pPr>
      <w:r w:rsidRPr="007642C9">
        <w:rPr>
          <w:rFonts w:ascii="StobiSerif Regular" w:eastAsia="StobiSerif Regular" w:hAnsi="StobiSerif Regular" w:cs="Arial"/>
          <w:bCs/>
          <w:sz w:val="18"/>
          <w:szCs w:val="18"/>
          <w:lang w:eastAsia="en-US"/>
        </w:rPr>
        <w:t xml:space="preserve">The Company, </w:t>
      </w:r>
      <w:r w:rsidR="007642C9" w:rsidRPr="007642C9">
        <w:rPr>
          <w:rFonts w:ascii="StobiSerif Regular" w:eastAsia="StobiSerif Regular" w:hAnsi="StobiSerif Regular" w:cs="Arial"/>
          <w:bCs/>
          <w:sz w:val="18"/>
          <w:szCs w:val="18"/>
          <w:lang w:eastAsia="en-US"/>
        </w:rPr>
        <w:t>i.e.,</w:t>
      </w:r>
      <w:r w:rsidRPr="007642C9">
        <w:rPr>
          <w:rFonts w:ascii="StobiSerif Regular" w:eastAsia="StobiSerif Regular" w:hAnsi="StobiSerif Regular" w:cs="Arial"/>
          <w:bCs/>
          <w:sz w:val="18"/>
          <w:szCs w:val="18"/>
          <w:lang w:eastAsia="en-US"/>
        </w:rPr>
        <w:t xml:space="preserve"> the agent, shall be obliged to ensure secrecy and prote</w:t>
      </w:r>
      <w:r w:rsidRPr="007642C9">
        <w:rPr>
          <w:rFonts w:ascii="StobiSerif Regular" w:eastAsia="StobiSerif Regular" w:hAnsi="StobiSerif Regular" w:cs="Arial"/>
          <w:bCs/>
          <w:sz w:val="18"/>
          <w:szCs w:val="18"/>
          <w:lang w:eastAsia="en-US"/>
        </w:rPr>
        <w:t>ction of personal data, to the member with wh</w:t>
      </w:r>
      <w:r>
        <w:rPr>
          <w:rFonts w:ascii="StobiSerif Regular" w:eastAsia="StobiSerif Regular" w:hAnsi="StobiSerif Regular" w:cs="Arial"/>
          <w:bCs/>
          <w:sz w:val="18"/>
          <w:szCs w:val="18"/>
          <w:lang w:eastAsia="en-US"/>
        </w:rPr>
        <w:t xml:space="preserve">om it concludes this contract, </w:t>
      </w:r>
      <w:r w:rsidRPr="007642C9">
        <w:rPr>
          <w:rFonts w:ascii="StobiSerif Regular" w:eastAsia="StobiSerif Regular" w:hAnsi="StobiSerif Regular" w:cs="Arial"/>
          <w:bCs/>
          <w:sz w:val="18"/>
          <w:szCs w:val="18"/>
          <w:lang w:eastAsia="en-US"/>
        </w:rPr>
        <w:t>in accordance with the Law on Personal Data Protection</w:t>
      </w:r>
      <w:r w:rsidRPr="007642C9">
        <w:rPr>
          <w:rFonts w:ascii="StobiSerif Regular" w:eastAsia="StobiSerif Regular" w:hAnsi="StobiSerif Regular" w:cs="Arial"/>
          <w:b/>
          <w:bCs/>
          <w:sz w:val="18"/>
          <w:szCs w:val="18"/>
          <w:lang w:eastAsia="en-US"/>
        </w:rPr>
        <w:t>.</w:t>
      </w:r>
    </w:p>
    <w:p w14:paraId="7355D92C" w14:textId="24259654" w:rsidR="00D602DD" w:rsidRPr="007642C9" w:rsidRDefault="00986E1C" w:rsidP="00D602DD">
      <w:pPr>
        <w:ind w:firstLine="720"/>
        <w:jc w:val="both"/>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t xml:space="preserve"> In the event of a change in personal data from this </w:t>
      </w:r>
      <w:r w:rsidR="00054593">
        <w:rPr>
          <w:rFonts w:ascii="StobiSerif Regular" w:eastAsia="StobiSerif Regular" w:hAnsi="StobiSerif Regular" w:cs="Arial"/>
          <w:sz w:val="18"/>
          <w:szCs w:val="18"/>
          <w:lang w:eastAsia="en-US"/>
        </w:rPr>
        <w:t>contract</w:t>
      </w:r>
      <w:r w:rsidRPr="007642C9">
        <w:rPr>
          <w:rFonts w:ascii="StobiSerif Regular" w:eastAsia="StobiSerif Regular" w:hAnsi="StobiSerif Regular" w:cs="Arial"/>
          <w:sz w:val="18"/>
          <w:szCs w:val="18"/>
          <w:lang w:eastAsia="en-US"/>
        </w:rPr>
        <w:t>, the member is obliged to notify the company in order for the</w:t>
      </w:r>
      <w:r w:rsidRPr="007642C9">
        <w:rPr>
          <w:rFonts w:ascii="StobiSerif Regular" w:eastAsia="StobiSerif Regular" w:hAnsi="StobiSerif Regular" w:cs="Arial"/>
          <w:sz w:val="18"/>
          <w:szCs w:val="18"/>
          <w:lang w:eastAsia="en-US"/>
        </w:rPr>
        <w:t xml:space="preserve"> personal data to be updated.</w:t>
      </w:r>
    </w:p>
    <w:p w14:paraId="3F796385" w14:textId="77777777" w:rsidR="00D602DD" w:rsidRPr="007642C9" w:rsidRDefault="00D602DD" w:rsidP="00D602DD">
      <w:pPr>
        <w:jc w:val="center"/>
        <w:rPr>
          <w:rFonts w:ascii="StobiSerif Regular" w:hAnsi="StobiSerif Regular" w:cs="Arial"/>
          <w:sz w:val="18"/>
          <w:szCs w:val="18"/>
          <w:lang w:eastAsia="en-US"/>
        </w:rPr>
      </w:pPr>
    </w:p>
    <w:p w14:paraId="2EEBCCF2" w14:textId="77777777" w:rsidR="00D602DD" w:rsidRPr="007642C9" w:rsidRDefault="00986E1C" w:rsidP="00D602DD">
      <w:pPr>
        <w:jc w:val="center"/>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Article 7</w:t>
      </w:r>
    </w:p>
    <w:p w14:paraId="27221B69" w14:textId="77777777" w:rsidR="00D602DD" w:rsidRPr="007642C9" w:rsidRDefault="00986E1C" w:rsidP="00D602DD">
      <w:pPr>
        <w:ind w:firstLine="720"/>
        <w:jc w:val="both"/>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 xml:space="preserve">  The Company is entitled to pay only the following fees:</w:t>
      </w:r>
    </w:p>
    <w:p w14:paraId="62824729" w14:textId="46607CD3" w:rsidR="00D602DD" w:rsidRPr="007642C9" w:rsidRDefault="00986E1C" w:rsidP="00D602DD">
      <w:pPr>
        <w:tabs>
          <w:tab w:val="left" w:pos="720"/>
          <w:tab w:val="left" w:pos="810"/>
        </w:tabs>
        <w:ind w:firstLine="720"/>
        <w:jc w:val="both"/>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 xml:space="preserve">a) compensation from the </w:t>
      </w:r>
      <w:r>
        <w:rPr>
          <w:rFonts w:ascii="StobiSerif Regular" w:eastAsia="StobiSerif Regular" w:hAnsi="StobiSerif Regular" w:cs="Arial"/>
          <w:sz w:val="18"/>
          <w:szCs w:val="18"/>
          <w:lang w:eastAsia="en-US"/>
        </w:rPr>
        <w:t xml:space="preserve">contributions in the amount of </w:t>
      </w:r>
      <w:r w:rsidRPr="007642C9">
        <w:rPr>
          <w:rFonts w:ascii="StobiSerif Regular" w:eastAsia="StobiSerif Regular" w:hAnsi="StobiSerif Regular" w:cs="Arial"/>
          <w:sz w:val="18"/>
          <w:szCs w:val="18"/>
          <w:lang w:eastAsia="en-US"/>
        </w:rPr>
        <w:t>______ % of the paid contributions to the mandatory pension fund;</w:t>
      </w:r>
    </w:p>
    <w:p w14:paraId="3AF0DCB1" w14:textId="77777777" w:rsidR="00D602DD" w:rsidRPr="007642C9" w:rsidRDefault="00986E1C" w:rsidP="00D602DD">
      <w:pPr>
        <w:tabs>
          <w:tab w:val="left" w:pos="720"/>
          <w:tab w:val="left" w:pos="810"/>
        </w:tabs>
        <w:ind w:firstLine="720"/>
        <w:jc w:val="both"/>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 xml:space="preserve">  b) monthly compensation in the amount of __________% of the value of the net assets of the mandatory pension fund, to cover the expenses of the company; and</w:t>
      </w:r>
    </w:p>
    <w:p w14:paraId="454F4240" w14:textId="231FCE38" w:rsidR="00D602DD" w:rsidRPr="007642C9" w:rsidRDefault="00986E1C" w:rsidP="00D602DD">
      <w:pPr>
        <w:ind w:firstLine="720"/>
        <w:jc w:val="both"/>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(c) compensation for the transfer of funds to another mandatory pension fund, provided that the m</w:t>
      </w:r>
      <w:r w:rsidRPr="007642C9">
        <w:rPr>
          <w:rFonts w:ascii="StobiSerif Regular" w:eastAsia="StobiSerif Regular" w:hAnsi="StobiSerif Regular" w:cs="Arial"/>
          <w:sz w:val="18"/>
          <w:szCs w:val="18"/>
          <w:lang w:eastAsia="en-US"/>
        </w:rPr>
        <w:t xml:space="preserve">ember who transfers was a member of the </w:t>
      </w:r>
      <w:r w:rsidR="00054593">
        <w:rPr>
          <w:rFonts w:ascii="StobiSerif Regular" w:eastAsia="StobiSerif Regular" w:hAnsi="StobiSerif Regular" w:cs="Arial"/>
          <w:sz w:val="18"/>
          <w:szCs w:val="18"/>
          <w:lang w:eastAsia="en-US"/>
        </w:rPr>
        <w:t>current</w:t>
      </w:r>
      <w:r w:rsidRPr="007642C9">
        <w:rPr>
          <w:rFonts w:ascii="StobiSerif Regular" w:eastAsia="StobiSerif Regular" w:hAnsi="StobiSerif Regular" w:cs="Arial"/>
          <w:sz w:val="18"/>
          <w:szCs w:val="18"/>
          <w:lang w:eastAsia="en-US"/>
        </w:rPr>
        <w:t xml:space="preserve"> fund less than 24 months before transferring to the future pension fund. </w:t>
      </w:r>
    </w:p>
    <w:p w14:paraId="0CAD63D3" w14:textId="77777777" w:rsidR="00D602DD" w:rsidRPr="007642C9" w:rsidRDefault="00986E1C" w:rsidP="00D602DD">
      <w:pPr>
        <w:ind w:firstLine="720"/>
        <w:jc w:val="both"/>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t xml:space="preserve"> The amount of compensation referred to in paragraph (1) (a) and (b) of this Article is a variable category. The compensation determin</w:t>
      </w:r>
      <w:r w:rsidRPr="007642C9">
        <w:rPr>
          <w:rFonts w:ascii="StobiSerif Regular" w:eastAsia="StobiSerif Regular" w:hAnsi="StobiSerif Regular" w:cs="Arial"/>
          <w:sz w:val="18"/>
          <w:szCs w:val="18"/>
          <w:lang w:eastAsia="en-US"/>
        </w:rPr>
        <w:t>ed by the company is in use, which is within the maximum amount of the fees prescribed by the Law on Mandatory Fully Funded Pension Insurance.</w:t>
      </w:r>
    </w:p>
    <w:p w14:paraId="72DB4F92" w14:textId="77777777" w:rsidR="00D602DD" w:rsidRPr="007642C9" w:rsidRDefault="00D602DD" w:rsidP="00D602DD">
      <w:pPr>
        <w:jc w:val="center"/>
        <w:rPr>
          <w:rFonts w:ascii="StobiSerif Regular" w:hAnsi="StobiSerif Regular" w:cs="Arial"/>
          <w:sz w:val="18"/>
          <w:szCs w:val="18"/>
          <w:lang w:eastAsia="en-US"/>
        </w:rPr>
      </w:pPr>
    </w:p>
    <w:p w14:paraId="62887D89" w14:textId="77777777" w:rsidR="00D602DD" w:rsidRPr="007642C9" w:rsidRDefault="00986E1C" w:rsidP="00D602DD">
      <w:pPr>
        <w:jc w:val="center"/>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t>Article 8</w:t>
      </w:r>
    </w:p>
    <w:p w14:paraId="2944E762" w14:textId="40118617" w:rsidR="00D602DD" w:rsidRPr="007642C9" w:rsidRDefault="00986E1C" w:rsidP="00D602DD">
      <w:pPr>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t xml:space="preserve">This </w:t>
      </w:r>
      <w:r w:rsidR="00054593">
        <w:rPr>
          <w:rFonts w:ascii="StobiSerif Regular" w:eastAsia="StobiSerif Regular" w:hAnsi="StobiSerif Regular" w:cs="Arial"/>
          <w:sz w:val="18"/>
          <w:szCs w:val="18"/>
          <w:lang w:eastAsia="en-US"/>
        </w:rPr>
        <w:t>Contract</w:t>
      </w:r>
      <w:r w:rsidRPr="007642C9">
        <w:rPr>
          <w:rFonts w:ascii="StobiSerif Regular" w:eastAsia="StobiSerif Regular" w:hAnsi="StobiSerif Regular" w:cs="Arial"/>
          <w:sz w:val="18"/>
          <w:szCs w:val="18"/>
          <w:lang w:eastAsia="en-US"/>
        </w:rPr>
        <w:t xml:space="preserve"> shall have effect until such time as the Member:</w:t>
      </w:r>
    </w:p>
    <w:p w14:paraId="536D62AF" w14:textId="15E29F8C" w:rsidR="00D602DD" w:rsidRPr="007642C9" w:rsidRDefault="00986E1C" w:rsidP="00D602DD">
      <w:pPr>
        <w:ind w:firstLine="630"/>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t>a) acquire</w:t>
      </w:r>
      <w:r w:rsidR="008B58AD">
        <w:rPr>
          <w:rFonts w:ascii="StobiSerif Regular" w:eastAsia="StobiSerif Regular" w:hAnsi="StobiSerif Regular" w:cs="Arial"/>
          <w:sz w:val="18"/>
          <w:szCs w:val="18"/>
          <w:lang w:eastAsia="en-US"/>
        </w:rPr>
        <w:t>s</w:t>
      </w:r>
      <w:r w:rsidRPr="007642C9">
        <w:rPr>
          <w:rFonts w:ascii="StobiSerif Regular" w:eastAsia="StobiSerif Regular" w:hAnsi="StobiSerif Regular" w:cs="Arial"/>
          <w:sz w:val="18"/>
          <w:szCs w:val="18"/>
          <w:lang w:eastAsia="en-US"/>
        </w:rPr>
        <w:t xml:space="preserve"> membership in another oblig</w:t>
      </w:r>
      <w:r w:rsidRPr="007642C9">
        <w:rPr>
          <w:rFonts w:ascii="StobiSerif Regular" w:eastAsia="StobiSerif Regular" w:hAnsi="StobiSerif Regular" w:cs="Arial"/>
          <w:sz w:val="18"/>
          <w:szCs w:val="18"/>
          <w:lang w:eastAsia="en-US"/>
        </w:rPr>
        <w:t>atory pension fund;</w:t>
      </w:r>
      <w:r w:rsidRPr="007642C9">
        <w:rPr>
          <w:rFonts w:ascii="StobiSerif Regular" w:eastAsia="StobiSerif Regular" w:hAnsi="StobiSerif Regular" w:cs="Arial"/>
          <w:sz w:val="18"/>
          <w:szCs w:val="18"/>
          <w:lang w:eastAsia="en-US"/>
        </w:rPr>
        <w:br/>
        <w:t xml:space="preserve">               b) acquire</w:t>
      </w:r>
      <w:r w:rsidR="008B58AD">
        <w:rPr>
          <w:rFonts w:ascii="StobiSerif Regular" w:eastAsia="StobiSerif Regular" w:hAnsi="StobiSerif Regular" w:cs="Arial"/>
          <w:sz w:val="18"/>
          <w:szCs w:val="18"/>
          <w:lang w:eastAsia="en-US"/>
        </w:rPr>
        <w:t>s</w:t>
      </w:r>
      <w:r w:rsidRPr="007642C9">
        <w:rPr>
          <w:rFonts w:ascii="StobiSerif Regular" w:eastAsia="StobiSerif Regular" w:hAnsi="StobiSerif Regular" w:cs="Arial"/>
          <w:sz w:val="18"/>
          <w:szCs w:val="18"/>
          <w:lang w:eastAsia="en-US"/>
        </w:rPr>
        <w:t xml:space="preserve"> the right to an old-age pension;</w:t>
      </w:r>
      <w:r w:rsidRPr="007642C9">
        <w:rPr>
          <w:rFonts w:ascii="StobiSerif Regular" w:eastAsia="StobiSerif Regular" w:hAnsi="StobiSerif Regular" w:cs="Arial"/>
          <w:sz w:val="18"/>
          <w:szCs w:val="18"/>
          <w:lang w:eastAsia="en-US"/>
        </w:rPr>
        <w:br/>
        <w:t xml:space="preserve">               c) acquire</w:t>
      </w:r>
      <w:r w:rsidR="008B58AD">
        <w:rPr>
          <w:rFonts w:ascii="StobiSerif Regular" w:eastAsia="StobiSerif Regular" w:hAnsi="StobiSerif Regular" w:cs="Arial"/>
          <w:sz w:val="18"/>
          <w:szCs w:val="18"/>
          <w:lang w:eastAsia="en-US"/>
        </w:rPr>
        <w:t>s</w:t>
      </w:r>
      <w:r w:rsidRPr="007642C9">
        <w:rPr>
          <w:rFonts w:ascii="StobiSerif Regular" w:eastAsia="StobiSerif Regular" w:hAnsi="StobiSerif Regular" w:cs="Arial"/>
          <w:sz w:val="18"/>
          <w:szCs w:val="18"/>
          <w:lang w:eastAsia="en-US"/>
        </w:rPr>
        <w:t xml:space="preserve"> the right to a disability pension;</w:t>
      </w:r>
      <w:r w:rsidRPr="007642C9">
        <w:rPr>
          <w:rFonts w:ascii="StobiSerif Regular" w:eastAsia="StobiSerif Regular" w:hAnsi="StobiSerif Regular" w:cs="Arial"/>
          <w:sz w:val="18"/>
          <w:szCs w:val="18"/>
          <w:lang w:eastAsia="en-US"/>
        </w:rPr>
        <w:br/>
        <w:t xml:space="preserve">               d)  in case of death;</w:t>
      </w:r>
      <w:r w:rsidRPr="007642C9">
        <w:rPr>
          <w:rFonts w:ascii="StobiSerif Regular" w:eastAsia="StobiSerif Regular" w:hAnsi="StobiSerif Regular" w:cs="Arial"/>
          <w:sz w:val="18"/>
          <w:szCs w:val="18"/>
          <w:lang w:eastAsia="en-US"/>
        </w:rPr>
        <w:br/>
        <w:t xml:space="preserve">               e) other cases of withdrawal of </w:t>
      </w:r>
      <w:r w:rsidR="008B58AD">
        <w:rPr>
          <w:rFonts w:ascii="StobiSerif Regular" w:eastAsia="StobiSerif Regular" w:hAnsi="StobiSerif Regular" w:cs="Arial"/>
          <w:sz w:val="18"/>
          <w:szCs w:val="18"/>
          <w:lang w:eastAsia="en-US"/>
        </w:rPr>
        <w:t>assets</w:t>
      </w:r>
      <w:r w:rsidRPr="007642C9">
        <w:rPr>
          <w:rFonts w:ascii="StobiSerif Regular" w:eastAsia="StobiSerif Regular" w:hAnsi="StobiSerif Regular" w:cs="Arial"/>
          <w:sz w:val="18"/>
          <w:szCs w:val="18"/>
          <w:lang w:eastAsia="en-US"/>
        </w:rPr>
        <w:t xml:space="preserve"> from the obligatory  pe</w:t>
      </w:r>
      <w:r w:rsidRPr="007642C9">
        <w:rPr>
          <w:rFonts w:ascii="StobiSerif Regular" w:eastAsia="StobiSerif Regular" w:hAnsi="StobiSerif Regular" w:cs="Arial"/>
          <w:sz w:val="18"/>
          <w:szCs w:val="18"/>
          <w:lang w:eastAsia="en-US"/>
        </w:rPr>
        <w:t xml:space="preserve">nsion fund in accordance with the Law on Mandatory Fully Funded Pension Insurance; or </w:t>
      </w:r>
    </w:p>
    <w:p w14:paraId="266FA360" w14:textId="77777777" w:rsidR="00D602DD" w:rsidRPr="007642C9" w:rsidRDefault="00986E1C" w:rsidP="00D602DD">
      <w:pPr>
        <w:ind w:firstLine="630"/>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 xml:space="preserve">f) is annulled from the Register of Members in accordance with the Law on Mandatory </w:t>
      </w:r>
      <w:r w:rsidRPr="007642C9">
        <w:rPr>
          <w:rFonts w:ascii="StobiSerif Regular" w:eastAsia="StobiSerif Regular" w:hAnsi="StobiSerif Regular" w:cs="Arial"/>
          <w:sz w:val="18"/>
          <w:szCs w:val="18"/>
          <w:lang w:eastAsia="en-US"/>
        </w:rPr>
        <w:t xml:space="preserve">Fully Funded Pension </w:t>
      </w:r>
      <w:proofErr w:type="gramStart"/>
      <w:r w:rsidRPr="007642C9">
        <w:rPr>
          <w:rFonts w:ascii="StobiSerif Regular" w:eastAsia="StobiSerif Regular" w:hAnsi="StobiSerif Regular" w:cs="Arial"/>
          <w:sz w:val="18"/>
          <w:szCs w:val="18"/>
          <w:lang w:eastAsia="en-US"/>
        </w:rPr>
        <w:t>Insurance .</w:t>
      </w:r>
      <w:proofErr w:type="gramEnd"/>
    </w:p>
    <w:p w14:paraId="23DB5E83" w14:textId="77777777" w:rsidR="00D602DD" w:rsidRPr="007642C9" w:rsidRDefault="00D602DD" w:rsidP="00D602DD">
      <w:pPr>
        <w:ind w:firstLine="630"/>
        <w:rPr>
          <w:rFonts w:ascii="StobiSerif Regular" w:hAnsi="StobiSerif Regular"/>
          <w:sz w:val="18"/>
          <w:szCs w:val="18"/>
          <w:lang w:eastAsia="en-US"/>
        </w:rPr>
      </w:pPr>
    </w:p>
    <w:p w14:paraId="31C589C1" w14:textId="77777777" w:rsidR="00D602DD" w:rsidRPr="007642C9" w:rsidRDefault="00986E1C" w:rsidP="00D602DD">
      <w:pPr>
        <w:jc w:val="center"/>
        <w:rPr>
          <w:rFonts w:ascii="StobiSerif Regular" w:hAnsi="StobiSerif Regular"/>
          <w:sz w:val="18"/>
          <w:szCs w:val="18"/>
          <w:lang w:eastAsia="en-US"/>
        </w:rPr>
      </w:pPr>
      <w:r w:rsidRPr="007642C9">
        <w:rPr>
          <w:rFonts w:ascii="StobiSerif Regular" w:eastAsia="StobiSerif Regular" w:hAnsi="StobiSerif Regular" w:cs="Arial"/>
          <w:sz w:val="18"/>
          <w:szCs w:val="18"/>
          <w:lang w:eastAsia="en-US"/>
        </w:rPr>
        <w:t>Article 9</w:t>
      </w:r>
    </w:p>
    <w:p w14:paraId="02427381" w14:textId="5CCA923A" w:rsidR="00D602DD" w:rsidRPr="007642C9" w:rsidRDefault="00986E1C" w:rsidP="00D602DD">
      <w:pPr>
        <w:ind w:firstLine="720"/>
        <w:jc w:val="both"/>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t xml:space="preserve">The </w:t>
      </w:r>
      <w:r w:rsidR="00054593">
        <w:rPr>
          <w:rFonts w:ascii="StobiSerif Regular" w:eastAsia="StobiSerif Regular" w:hAnsi="StobiSerif Regular" w:cs="Arial"/>
          <w:sz w:val="18"/>
          <w:szCs w:val="18"/>
          <w:lang w:eastAsia="en-US"/>
        </w:rPr>
        <w:t>Contract</w:t>
      </w:r>
      <w:r w:rsidRPr="007642C9">
        <w:rPr>
          <w:rFonts w:ascii="StobiSerif Regular" w:eastAsia="StobiSerif Regular" w:hAnsi="StobiSerif Regular" w:cs="Arial"/>
          <w:sz w:val="18"/>
          <w:szCs w:val="18"/>
          <w:lang w:eastAsia="en-US"/>
        </w:rPr>
        <w:t xml:space="preserve"> s</w:t>
      </w:r>
      <w:r w:rsidR="008B58AD">
        <w:rPr>
          <w:rFonts w:ascii="StobiSerif Regular" w:eastAsia="StobiSerif Regular" w:hAnsi="StobiSerif Regular" w:cs="Arial"/>
          <w:sz w:val="18"/>
          <w:szCs w:val="18"/>
          <w:lang w:eastAsia="en-US"/>
        </w:rPr>
        <w:t>hall be</w:t>
      </w:r>
      <w:r w:rsidRPr="007642C9">
        <w:rPr>
          <w:rFonts w:ascii="StobiSerif Regular" w:eastAsia="StobiSerif Regular" w:hAnsi="StobiSerif Regular" w:cs="Arial"/>
          <w:sz w:val="18"/>
          <w:szCs w:val="18"/>
          <w:lang w:eastAsia="en-US"/>
        </w:rPr>
        <w:t xml:space="preserve"> signed in two copie</w:t>
      </w:r>
      <w:r w:rsidRPr="007642C9">
        <w:rPr>
          <w:rFonts w:ascii="StobiSerif Regular" w:eastAsia="StobiSerif Regular" w:hAnsi="StobiSerif Regular" w:cs="Arial"/>
          <w:sz w:val="18"/>
          <w:szCs w:val="18"/>
          <w:lang w:eastAsia="en-US"/>
        </w:rPr>
        <w:t>s, one for each Contracting Party.</w:t>
      </w:r>
    </w:p>
    <w:p w14:paraId="4A55CCCB" w14:textId="77777777" w:rsidR="00D602DD" w:rsidRPr="007642C9" w:rsidRDefault="00D602DD" w:rsidP="00D602DD">
      <w:pPr>
        <w:jc w:val="center"/>
        <w:rPr>
          <w:rFonts w:ascii="StobiSerif Regular" w:hAnsi="StobiSerif Regular" w:cs="Arial"/>
          <w:sz w:val="18"/>
          <w:szCs w:val="18"/>
          <w:lang w:eastAsia="en-US"/>
        </w:rPr>
      </w:pPr>
    </w:p>
    <w:p w14:paraId="589E52AD" w14:textId="77777777" w:rsidR="00D602DD" w:rsidRPr="007642C9" w:rsidRDefault="00986E1C" w:rsidP="00D602DD">
      <w:pPr>
        <w:jc w:val="center"/>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t>Article 10</w:t>
      </w:r>
    </w:p>
    <w:p w14:paraId="4CD699E7" w14:textId="3397145F" w:rsidR="00D602DD" w:rsidRPr="007642C9" w:rsidRDefault="00986E1C" w:rsidP="00D602DD">
      <w:pPr>
        <w:ind w:firstLine="720"/>
        <w:jc w:val="both"/>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t xml:space="preserve">This </w:t>
      </w:r>
      <w:r w:rsidR="00054593">
        <w:rPr>
          <w:rFonts w:ascii="StobiSerif Regular" w:eastAsia="StobiSerif Regular" w:hAnsi="StobiSerif Regular" w:cs="Arial"/>
          <w:sz w:val="18"/>
          <w:szCs w:val="18"/>
          <w:lang w:eastAsia="en-US"/>
        </w:rPr>
        <w:t>Contract</w:t>
      </w:r>
      <w:r w:rsidRPr="007642C9">
        <w:rPr>
          <w:rFonts w:ascii="StobiSerif Regular" w:eastAsia="StobiSerif Regular" w:hAnsi="StobiSerif Regular" w:cs="Arial"/>
          <w:sz w:val="18"/>
          <w:szCs w:val="18"/>
          <w:lang w:eastAsia="en-US"/>
        </w:rPr>
        <w:t xml:space="preserve"> shall enter into force after the entry of the data from the </w:t>
      </w:r>
      <w:r w:rsidR="00054593">
        <w:rPr>
          <w:rFonts w:ascii="StobiSerif Regular" w:eastAsia="StobiSerif Regular" w:hAnsi="StobiSerif Regular" w:cs="Arial"/>
          <w:sz w:val="18"/>
          <w:szCs w:val="18"/>
          <w:lang w:eastAsia="en-US"/>
        </w:rPr>
        <w:t>Contract</w:t>
      </w:r>
      <w:r w:rsidRPr="007642C9">
        <w:rPr>
          <w:rFonts w:ascii="StobiSerif Regular" w:eastAsia="StobiSerif Regular" w:hAnsi="StobiSerif Regular" w:cs="Arial"/>
          <w:sz w:val="18"/>
          <w:szCs w:val="18"/>
          <w:lang w:eastAsia="en-US"/>
        </w:rPr>
        <w:t xml:space="preserve"> into the information system of the Agency and the registration of the member in the Register of Members.</w:t>
      </w:r>
    </w:p>
    <w:p w14:paraId="5FDB11B3" w14:textId="77777777" w:rsidR="00D602DD" w:rsidRPr="007642C9" w:rsidRDefault="00D602DD" w:rsidP="00D602DD">
      <w:pPr>
        <w:ind w:right="32"/>
        <w:jc w:val="center"/>
        <w:rPr>
          <w:rFonts w:ascii="StobiSerif Regular" w:hAnsi="StobiSerif Regular" w:cs="Arial"/>
          <w:sz w:val="18"/>
          <w:szCs w:val="18"/>
          <w:lang w:eastAsia="en-US"/>
        </w:rPr>
      </w:pPr>
    </w:p>
    <w:p w14:paraId="7242F79C" w14:textId="77777777" w:rsidR="00D602DD" w:rsidRPr="007642C9" w:rsidRDefault="00986E1C" w:rsidP="00D602DD">
      <w:pPr>
        <w:ind w:right="32"/>
        <w:jc w:val="center"/>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t>Article 11</w:t>
      </w:r>
    </w:p>
    <w:p w14:paraId="0E2217FB" w14:textId="77777777" w:rsidR="00D602DD" w:rsidRPr="007642C9" w:rsidRDefault="00986E1C" w:rsidP="00D602DD">
      <w:pPr>
        <w:ind w:right="32" w:firstLine="720"/>
        <w:jc w:val="both"/>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t xml:space="preserve">The </w:t>
      </w:r>
      <w:r w:rsidRPr="007642C9">
        <w:rPr>
          <w:rFonts w:ascii="StobiSerif Regular" w:eastAsia="StobiSerif Regular" w:hAnsi="StobiSerif Regular" w:cs="Arial"/>
          <w:sz w:val="18"/>
          <w:szCs w:val="18"/>
          <w:lang w:eastAsia="en-US"/>
        </w:rPr>
        <w:t>provisions of this contract are variable in accordance with the amendments to the Law on Mandatory Fully Funded Pension Insurance.</w:t>
      </w:r>
    </w:p>
    <w:p w14:paraId="4CFEB8D9" w14:textId="77777777" w:rsidR="00D602DD" w:rsidRPr="007642C9" w:rsidRDefault="00D602DD" w:rsidP="00D602DD">
      <w:pPr>
        <w:ind w:right="32" w:firstLine="720"/>
        <w:jc w:val="both"/>
        <w:rPr>
          <w:rFonts w:ascii="StobiSerif Regular" w:hAnsi="StobiSerif Regular" w:cs="Arial"/>
          <w:sz w:val="18"/>
          <w:szCs w:val="18"/>
          <w:lang w:eastAsia="en-US"/>
        </w:rPr>
      </w:pPr>
    </w:p>
    <w:p w14:paraId="63062D4E" w14:textId="77777777" w:rsidR="00D602DD" w:rsidRPr="007642C9" w:rsidRDefault="00D602DD" w:rsidP="00D602DD">
      <w:pPr>
        <w:ind w:right="32"/>
        <w:jc w:val="both"/>
        <w:rPr>
          <w:rFonts w:ascii="StobiSerif Regular" w:hAnsi="StobiSerif Regular" w:cs="Arial"/>
          <w:sz w:val="18"/>
          <w:szCs w:val="18"/>
          <w:lang w:eastAsia="en-US"/>
        </w:rPr>
      </w:pPr>
    </w:p>
    <w:p w14:paraId="7F04E652" w14:textId="77777777" w:rsidR="00D602DD" w:rsidRPr="007642C9" w:rsidRDefault="00D602DD" w:rsidP="00D602DD">
      <w:pPr>
        <w:ind w:right="32"/>
        <w:jc w:val="both"/>
        <w:rPr>
          <w:rFonts w:ascii="StobiSerif Regular" w:hAnsi="StobiSerif Regular" w:cs="Arial"/>
          <w:sz w:val="18"/>
          <w:szCs w:val="18"/>
          <w:lang w:eastAsia="en-US"/>
        </w:rPr>
      </w:pPr>
    </w:p>
    <w:p w14:paraId="7A04C196" w14:textId="5DCDF820" w:rsidR="00D602DD" w:rsidRPr="007642C9" w:rsidRDefault="00986E1C" w:rsidP="00D602DD">
      <w:pPr>
        <w:ind w:right="32"/>
        <w:jc w:val="both"/>
        <w:rPr>
          <w:rFonts w:ascii="StobiSerif Regular" w:hAnsi="StobiSerif Regular" w:cs="Arial"/>
          <w:sz w:val="18"/>
          <w:szCs w:val="18"/>
          <w:lang w:eastAsia="en-US"/>
        </w:rPr>
      </w:pPr>
      <w:bookmarkStart w:id="8" w:name="_Hlk80791022"/>
      <w:r w:rsidRPr="007642C9">
        <w:rPr>
          <w:rFonts w:ascii="StobiSerif Regular" w:eastAsia="StobiSerif Regular" w:hAnsi="StobiSerif Regular" w:cs="Arial"/>
          <w:sz w:val="18"/>
          <w:szCs w:val="18"/>
          <w:lang w:eastAsia="en-US"/>
        </w:rPr>
        <w:t xml:space="preserve">I agree to receive all reports and notifications by the pension company in electronic form  </w:t>
      </w:r>
      <w:r w:rsidR="008B58AD" w:rsidRPr="007642C9">
        <w:rPr>
          <w:rFonts w:ascii="StobiSerif Regular" w:hAnsi="StobiSerif Regular" w:cs="Arial"/>
          <w:noProof/>
          <w:sz w:val="18"/>
          <w:szCs w:val="18"/>
          <w:lang w:val="en-US" w:eastAsia="en-US"/>
        </w:rPr>
        <w:drawing>
          <wp:anchor distT="0" distB="0" distL="114300" distR="114300" simplePos="0" relativeHeight="251659264" behindDoc="1" locked="0" layoutInCell="1" allowOverlap="1" wp14:anchorId="41B4D597" wp14:editId="3872F27C">
            <wp:simplePos x="0" y="0"/>
            <wp:positionH relativeFrom="column">
              <wp:posOffset>4803775</wp:posOffset>
            </wp:positionH>
            <wp:positionV relativeFrom="paragraph">
              <wp:posOffset>-2540</wp:posOffset>
            </wp:positionV>
            <wp:extent cx="190500" cy="200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020849" name="Picture 24"/>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190500" cy="200025"/>
                    </a:xfrm>
                    <a:prstGeom prst="rect">
                      <a:avLst/>
                    </a:prstGeom>
                    <a:noFill/>
                  </pic:spPr>
                </pic:pic>
              </a:graphicData>
            </a:graphic>
          </wp:anchor>
        </w:drawing>
      </w:r>
      <w:r w:rsidRPr="007642C9">
        <w:rPr>
          <w:rFonts w:ascii="StobiSerif Regular" w:eastAsia="StobiSerif Regular" w:hAnsi="StobiSerif Regular" w:cs="Arial"/>
          <w:sz w:val="18"/>
          <w:szCs w:val="18"/>
          <w:lang w:eastAsia="en-US"/>
        </w:rPr>
        <w:t xml:space="preserve">                                                                                                                                                                                                                             </w:t>
      </w:r>
    </w:p>
    <w:p w14:paraId="2383839E" w14:textId="77777777" w:rsidR="00D602DD" w:rsidRPr="007642C9" w:rsidRDefault="00D602DD" w:rsidP="00D602DD">
      <w:pPr>
        <w:ind w:right="32"/>
        <w:jc w:val="both"/>
        <w:rPr>
          <w:rFonts w:ascii="StobiSerif Regular" w:hAnsi="StobiSerif Regular" w:cs="Arial"/>
          <w:sz w:val="18"/>
          <w:szCs w:val="18"/>
          <w:lang w:eastAsia="en-US"/>
        </w:rPr>
      </w:pPr>
    </w:p>
    <w:bookmarkEnd w:id="8"/>
    <w:p w14:paraId="075CFC13" w14:textId="77777777" w:rsidR="00D602DD" w:rsidRPr="007642C9" w:rsidRDefault="00986E1C" w:rsidP="00D602DD">
      <w:pPr>
        <w:ind w:right="32"/>
        <w:jc w:val="both"/>
        <w:rPr>
          <w:rFonts w:ascii="StobiSerif Regular" w:hAnsi="StobiSerif Regular" w:cs="Arial"/>
          <w:sz w:val="18"/>
          <w:szCs w:val="18"/>
          <w:lang w:eastAsia="en-US"/>
        </w:rPr>
      </w:pPr>
      <w:r w:rsidRPr="007642C9">
        <w:rPr>
          <w:rFonts w:ascii="StobiSerif Regular" w:hAnsi="StobiSerif Regular" w:cs="Arial"/>
          <w:sz w:val="18"/>
          <w:szCs w:val="18"/>
          <w:lang w:eastAsia="en-US"/>
        </w:rPr>
        <w:t xml:space="preserve">                                 </w:t>
      </w:r>
      <w:r w:rsidRPr="007642C9">
        <w:rPr>
          <w:rFonts w:ascii="StobiSerif Regular" w:hAnsi="StobiSerif Regular" w:cs="Arial"/>
          <w:sz w:val="18"/>
          <w:szCs w:val="18"/>
          <w:lang w:eastAsia="en-US"/>
        </w:rPr>
        <w:t xml:space="preserve">                                                                                     </w:t>
      </w:r>
    </w:p>
    <w:p w14:paraId="153F16CF" w14:textId="17113121" w:rsidR="00D602DD" w:rsidRPr="007642C9" w:rsidRDefault="00986E1C" w:rsidP="00D602DD">
      <w:pPr>
        <w:ind w:right="32"/>
        <w:jc w:val="both"/>
        <w:rPr>
          <w:rFonts w:ascii="StobiSerif Regular" w:hAnsi="StobiSerif Regular" w:cs="Arial"/>
          <w:sz w:val="18"/>
          <w:szCs w:val="18"/>
          <w:lang w:eastAsia="en-US"/>
        </w:rPr>
      </w:pPr>
      <w:bookmarkStart w:id="9" w:name="_Hlk80795100"/>
      <w:r w:rsidRPr="007642C9">
        <w:rPr>
          <w:rFonts w:ascii="StobiSerif Regular" w:eastAsia="StobiSerif Regular" w:hAnsi="StobiSerif Regular" w:cs="Arial"/>
          <w:sz w:val="18"/>
          <w:szCs w:val="18"/>
          <w:lang w:eastAsia="en-US"/>
        </w:rPr>
        <w:t xml:space="preserve"> </w:t>
      </w:r>
      <w:bookmarkStart w:id="10" w:name="_Hlk80794694"/>
      <w:r w:rsidRPr="007642C9">
        <w:rPr>
          <w:rFonts w:ascii="StobiSerif Regular" w:eastAsia="StobiSerif Regular" w:hAnsi="StobiSerif Regular" w:cs="Arial"/>
          <w:sz w:val="18"/>
          <w:szCs w:val="18"/>
          <w:lang w:eastAsia="en-US"/>
        </w:rPr>
        <w:t xml:space="preserve">I agree that my personal data provided in this </w:t>
      </w:r>
      <w:r w:rsidR="00054593">
        <w:rPr>
          <w:rFonts w:ascii="StobiSerif Regular" w:eastAsia="StobiSerif Regular" w:hAnsi="StobiSerif Regular" w:cs="Arial"/>
          <w:sz w:val="18"/>
          <w:szCs w:val="18"/>
          <w:lang w:eastAsia="en-US"/>
        </w:rPr>
        <w:t>contract</w:t>
      </w:r>
      <w:r w:rsidRPr="007642C9">
        <w:rPr>
          <w:rFonts w:ascii="StobiSerif Regular" w:eastAsia="StobiSerif Regular" w:hAnsi="StobiSerif Regular" w:cs="Arial"/>
          <w:sz w:val="18"/>
          <w:szCs w:val="18"/>
          <w:lang w:eastAsia="en-US"/>
        </w:rPr>
        <w:t xml:space="preserve"> may be used to exercise my rights related to membership in a mandatory pension fund, including direct marketing b</w:t>
      </w:r>
      <w:r w:rsidRPr="007642C9">
        <w:rPr>
          <w:rFonts w:ascii="StobiSerif Regular" w:eastAsia="StobiSerif Regular" w:hAnsi="StobiSerif Regular" w:cs="Arial"/>
          <w:sz w:val="18"/>
          <w:szCs w:val="18"/>
          <w:lang w:eastAsia="en-US"/>
        </w:rPr>
        <w:t xml:space="preserve">y the pension company </w:t>
      </w:r>
      <w:r w:rsidRPr="007642C9">
        <w:rPr>
          <w:rFonts w:ascii="StobiSerif Regular" w:hAnsi="StobiSerif Regular" w:cs="Arial"/>
          <w:noProof/>
          <w:sz w:val="18"/>
          <w:szCs w:val="18"/>
          <w:lang w:val="en-US" w:eastAsia="en-US"/>
        </w:rPr>
        <w:drawing>
          <wp:anchor distT="0" distB="0" distL="114300" distR="114300" simplePos="0" relativeHeight="251660288" behindDoc="1" locked="0" layoutInCell="1" allowOverlap="1" wp14:anchorId="58F0AF20" wp14:editId="2037C870">
            <wp:simplePos x="0" y="0"/>
            <wp:positionH relativeFrom="column">
              <wp:posOffset>5078095</wp:posOffset>
            </wp:positionH>
            <wp:positionV relativeFrom="paragraph">
              <wp:posOffset>162560</wp:posOffset>
            </wp:positionV>
            <wp:extent cx="190500" cy="200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748678" name="Picture 23"/>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190500" cy="200025"/>
                    </a:xfrm>
                    <a:prstGeom prst="rect">
                      <a:avLst/>
                    </a:prstGeom>
                    <a:noFill/>
                  </pic:spPr>
                </pic:pic>
              </a:graphicData>
            </a:graphic>
          </wp:anchor>
        </w:drawing>
      </w:r>
      <w:r w:rsidRPr="007642C9">
        <w:rPr>
          <w:rFonts w:ascii="StobiSerif Regular" w:eastAsia="StobiSerif Regular" w:hAnsi="StobiSerif Regular" w:cs="Arial"/>
          <w:sz w:val="18"/>
          <w:szCs w:val="18"/>
          <w:lang w:eastAsia="en-US"/>
        </w:rPr>
        <w:t xml:space="preserve">                                                                                                                                                                                                                                         </w:t>
      </w:r>
      <w:r w:rsidRPr="007642C9">
        <w:rPr>
          <w:rFonts w:ascii="StobiSerif Regular" w:eastAsia="StobiSerif Regular" w:hAnsi="StobiSerif Regular" w:cs="Arial"/>
          <w:sz w:val="18"/>
          <w:szCs w:val="18"/>
          <w:lang w:eastAsia="en-US"/>
        </w:rPr>
        <w:t xml:space="preserve">  </w:t>
      </w:r>
    </w:p>
    <w:p w14:paraId="305AB5A1" w14:textId="77777777" w:rsidR="00D602DD" w:rsidRPr="007642C9" w:rsidRDefault="00D602DD" w:rsidP="00D602DD">
      <w:pPr>
        <w:ind w:right="32"/>
        <w:jc w:val="both"/>
        <w:rPr>
          <w:rFonts w:ascii="StobiSerif Regular" w:hAnsi="StobiSerif Regular" w:cs="Arial"/>
          <w:sz w:val="18"/>
          <w:szCs w:val="18"/>
          <w:lang w:eastAsia="en-US"/>
        </w:rPr>
      </w:pPr>
    </w:p>
    <w:bookmarkEnd w:id="9"/>
    <w:p w14:paraId="22F69E55" w14:textId="77777777" w:rsidR="00D602DD" w:rsidRPr="007642C9" w:rsidRDefault="00D602DD" w:rsidP="00D602DD">
      <w:pPr>
        <w:ind w:right="32" w:firstLine="720"/>
        <w:jc w:val="both"/>
        <w:rPr>
          <w:rFonts w:ascii="StobiSerif Regular" w:hAnsi="StobiSerif Regular" w:cs="Arial"/>
          <w:sz w:val="18"/>
          <w:szCs w:val="18"/>
          <w:lang w:eastAsia="en-US"/>
        </w:rPr>
      </w:pPr>
    </w:p>
    <w:bookmarkEnd w:id="10"/>
    <w:p w14:paraId="6A24E93C" w14:textId="77777777" w:rsidR="00D602DD" w:rsidRPr="007642C9" w:rsidRDefault="00D602DD" w:rsidP="00D602DD">
      <w:pPr>
        <w:ind w:right="32" w:firstLine="720"/>
        <w:jc w:val="both"/>
        <w:rPr>
          <w:rFonts w:ascii="StobiSerif Regular" w:hAnsi="StobiSerif Regular" w:cs="Arial"/>
          <w:sz w:val="18"/>
          <w:szCs w:val="18"/>
          <w:lang w:eastAsia="en-US"/>
        </w:rPr>
      </w:pPr>
    </w:p>
    <w:p w14:paraId="25149224" w14:textId="77777777" w:rsidR="00D602DD" w:rsidRPr="007642C9" w:rsidRDefault="00D602DD" w:rsidP="00D602DD">
      <w:pPr>
        <w:ind w:right="32" w:firstLine="720"/>
        <w:jc w:val="both"/>
        <w:rPr>
          <w:rFonts w:ascii="StobiSerif Regular" w:hAnsi="StobiSerif Regular" w:cs="Arial"/>
          <w:sz w:val="18"/>
          <w:szCs w:val="18"/>
          <w:lang w:eastAsia="en-US"/>
        </w:rPr>
      </w:pPr>
    </w:p>
    <w:p w14:paraId="213745C6" w14:textId="77777777" w:rsidR="00D602DD" w:rsidRPr="007642C9" w:rsidRDefault="00986E1C" w:rsidP="00D602DD">
      <w:pPr>
        <w:rPr>
          <w:rFonts w:ascii="StobiSerif Regular" w:hAnsi="StobiSerif Regular" w:cs="Arial"/>
          <w:sz w:val="18"/>
          <w:szCs w:val="18"/>
          <w:lang w:eastAsia="en-US"/>
        </w:rPr>
      </w:pPr>
      <w:r w:rsidRPr="007642C9">
        <w:rPr>
          <w:rFonts w:ascii="StobiSerif Regular" w:eastAsia="StobiSerif Regular" w:hAnsi="StobiSerif Regular" w:cs="Arial"/>
          <w:sz w:val="18"/>
          <w:szCs w:val="18"/>
          <w:lang w:eastAsia="en-US"/>
        </w:rPr>
        <w:t xml:space="preserve">          Member Signature </w:t>
      </w:r>
      <w:r w:rsidRPr="007642C9">
        <w:rPr>
          <w:rFonts w:ascii="StobiSerif Regular" w:eastAsia="StobiSerif Regular" w:hAnsi="StobiSerif Regular" w:cs="Arial"/>
          <w:sz w:val="18"/>
          <w:szCs w:val="18"/>
          <w:lang w:eastAsia="en-US"/>
        </w:rPr>
        <w:tab/>
        <w:t xml:space="preserve"> </w:t>
      </w:r>
      <w:r w:rsidRPr="007642C9">
        <w:rPr>
          <w:rFonts w:ascii="StobiSerif Regular" w:eastAsia="StobiSerif Regular" w:hAnsi="StobiSerif Regular" w:cs="Arial"/>
          <w:sz w:val="18"/>
          <w:szCs w:val="18"/>
          <w:lang w:eastAsia="en-US"/>
        </w:rPr>
        <w:tab/>
        <w:t xml:space="preserve"> </w:t>
      </w:r>
      <w:r w:rsidRPr="007642C9">
        <w:rPr>
          <w:rFonts w:ascii="StobiSerif Regular" w:eastAsia="StobiSerif Regular" w:hAnsi="StobiSerif Regular" w:cs="Arial"/>
          <w:sz w:val="18"/>
          <w:szCs w:val="18"/>
          <w:lang w:eastAsia="en-US"/>
        </w:rPr>
        <w:tab/>
        <w:t xml:space="preserve"> </w:t>
      </w:r>
      <w:r w:rsidRPr="007642C9">
        <w:rPr>
          <w:rFonts w:ascii="StobiSerif Regular" w:eastAsia="StobiSerif Regular" w:hAnsi="StobiSerif Regular" w:cs="Arial"/>
          <w:sz w:val="18"/>
          <w:szCs w:val="18"/>
          <w:lang w:eastAsia="en-US"/>
        </w:rPr>
        <w:tab/>
        <w:t xml:space="preserve"> Agent Signature ____________________________                                                                                        ___________________________</w:t>
      </w:r>
    </w:p>
    <w:p w14:paraId="607C7679" w14:textId="77777777" w:rsidR="00D602DD" w:rsidRPr="007642C9" w:rsidRDefault="00D602DD" w:rsidP="00D602DD">
      <w:pPr>
        <w:rPr>
          <w:rFonts w:ascii="StobiSerif Regular" w:hAnsi="StobiSerif Regular" w:cs="Arial"/>
          <w:sz w:val="18"/>
          <w:szCs w:val="18"/>
          <w:lang w:eastAsia="en-US"/>
        </w:rPr>
      </w:pPr>
    </w:p>
    <w:p w14:paraId="21D9ECFB" w14:textId="77777777" w:rsidR="00D602DD" w:rsidRPr="007642C9" w:rsidRDefault="00D602DD" w:rsidP="00D602DD">
      <w:pPr>
        <w:jc w:val="both"/>
        <w:rPr>
          <w:rFonts w:ascii="StobiSerif Regular" w:hAnsi="StobiSerif Regular" w:cs="Arial"/>
          <w:i/>
          <w:sz w:val="18"/>
          <w:szCs w:val="18"/>
          <w:lang w:eastAsia="en-US"/>
        </w:rPr>
      </w:pPr>
    </w:p>
    <w:p w14:paraId="406517AD" w14:textId="77777777" w:rsidR="00D602DD" w:rsidRPr="007642C9" w:rsidRDefault="00D602DD" w:rsidP="00D602DD">
      <w:pPr>
        <w:jc w:val="both"/>
        <w:rPr>
          <w:rFonts w:ascii="StobiSerif Regular" w:hAnsi="StobiSerif Regular" w:cs="Arial"/>
          <w:i/>
          <w:sz w:val="18"/>
          <w:szCs w:val="18"/>
          <w:lang w:eastAsia="en-US"/>
        </w:rPr>
      </w:pPr>
    </w:p>
    <w:p w14:paraId="014A0E0F" w14:textId="77777777" w:rsidR="00D602DD" w:rsidRPr="007642C9" w:rsidRDefault="00D602DD" w:rsidP="00D602DD">
      <w:pPr>
        <w:jc w:val="both"/>
        <w:rPr>
          <w:rFonts w:ascii="StobiSerif Regular" w:hAnsi="StobiSerif Regular" w:cs="Arial"/>
          <w:i/>
          <w:sz w:val="18"/>
          <w:szCs w:val="18"/>
          <w:lang w:eastAsia="en-US"/>
        </w:rPr>
      </w:pPr>
    </w:p>
    <w:p w14:paraId="110A107F" w14:textId="77777777" w:rsidR="00D602DD" w:rsidRPr="007642C9" w:rsidRDefault="00986E1C" w:rsidP="00D602DD">
      <w:pPr>
        <w:jc w:val="both"/>
        <w:rPr>
          <w:rFonts w:ascii="StobiSerif Regular" w:hAnsi="StobiSerif Regular"/>
          <w:i/>
          <w:sz w:val="18"/>
          <w:szCs w:val="18"/>
          <w:lang w:eastAsia="en-US"/>
        </w:rPr>
      </w:pPr>
      <w:r w:rsidRPr="007642C9">
        <w:rPr>
          <w:rFonts w:ascii="StobiSerif Regular" w:eastAsia="StobiSerif Regular" w:hAnsi="StobiSerif Regular" w:cs="Arial"/>
          <w:i/>
          <w:iCs/>
          <w:sz w:val="18"/>
          <w:szCs w:val="18"/>
          <w:lang w:eastAsia="en-US"/>
        </w:rPr>
        <w:t xml:space="preserve"> </w:t>
      </w:r>
      <w:bookmarkStart w:id="11" w:name="_Hlk80792037"/>
      <w:r w:rsidRPr="007642C9">
        <w:rPr>
          <w:rFonts w:ascii="StobiSerif Regular" w:eastAsia="StobiSerif Regular" w:hAnsi="StobiSerif Regular" w:cs="Arial"/>
          <w:i/>
          <w:iCs/>
          <w:sz w:val="18"/>
          <w:szCs w:val="18"/>
          <w:lang w:eastAsia="en-US"/>
        </w:rPr>
        <w:t>Filling-in instructions:</w:t>
      </w:r>
    </w:p>
    <w:p w14:paraId="4A2790B5" w14:textId="77777777" w:rsidR="00D602DD" w:rsidRPr="007642C9" w:rsidRDefault="00986E1C" w:rsidP="00D602DD">
      <w:pPr>
        <w:jc w:val="both"/>
        <w:rPr>
          <w:rFonts w:ascii="StobiSerif Regular" w:hAnsi="StobiSerif Regular"/>
          <w:i/>
          <w:sz w:val="18"/>
          <w:szCs w:val="18"/>
          <w:lang w:eastAsia="en-US"/>
        </w:rPr>
      </w:pPr>
      <w:r w:rsidRPr="007642C9">
        <w:rPr>
          <w:rFonts w:ascii="StobiSerif Regular" w:eastAsia="StobiSerif Regular" w:hAnsi="StobiSerif Regular" w:cs="Arial"/>
          <w:i/>
          <w:iCs/>
          <w:sz w:val="18"/>
          <w:szCs w:val="18"/>
          <w:lang w:eastAsia="en-US"/>
        </w:rPr>
        <w:t>1. In case of transfer o</w:t>
      </w:r>
      <w:r w:rsidRPr="007642C9">
        <w:rPr>
          <w:rFonts w:ascii="StobiSerif Regular" w:eastAsia="StobiSerif Regular" w:hAnsi="StobiSerif Regular" w:cs="Arial"/>
          <w:i/>
          <w:iCs/>
          <w:sz w:val="18"/>
          <w:szCs w:val="18"/>
          <w:lang w:eastAsia="en-US"/>
        </w:rPr>
        <w:t xml:space="preserve">f a member from one mandatory pension fund to another, the field for transfer must be filled in. </w:t>
      </w:r>
    </w:p>
    <w:p w14:paraId="6AE75A69" w14:textId="77777777" w:rsidR="00D602DD" w:rsidRPr="007642C9" w:rsidRDefault="00986E1C" w:rsidP="00D602DD">
      <w:pPr>
        <w:jc w:val="both"/>
        <w:rPr>
          <w:rFonts w:ascii="StobiSerif Regular" w:hAnsi="StobiSerif Regular"/>
          <w:lang w:eastAsia="en-US"/>
        </w:rPr>
      </w:pPr>
      <w:r w:rsidRPr="007642C9">
        <w:rPr>
          <w:rFonts w:ascii="StobiSerif Regular" w:eastAsia="StobiSerif Regular" w:hAnsi="StobiSerif Regular" w:cs="Arial"/>
          <w:i/>
          <w:iCs/>
          <w:sz w:val="18"/>
          <w:szCs w:val="18"/>
          <w:lang w:eastAsia="en-US"/>
        </w:rPr>
        <w:t>2. The identity of the insured person shall be verified by the company agent, based on the ID document</w:t>
      </w:r>
    </w:p>
    <w:p w14:paraId="488470D2" w14:textId="77777777" w:rsidR="00D602DD" w:rsidRPr="007642C9" w:rsidRDefault="00D602DD" w:rsidP="00D602DD">
      <w:pPr>
        <w:rPr>
          <w:lang w:eastAsia="en-US"/>
        </w:rPr>
      </w:pPr>
    </w:p>
    <w:bookmarkEnd w:id="11"/>
    <w:p w14:paraId="1BE8F9BD" w14:textId="77777777" w:rsidR="00D602DD" w:rsidRPr="007642C9" w:rsidRDefault="00D602DD" w:rsidP="00D602DD">
      <w:pPr>
        <w:jc w:val="both"/>
        <w:rPr>
          <w:rFonts w:ascii="StobiSerif Regular" w:hAnsi="StobiSerif Regular" w:cs="Arial"/>
          <w:sz w:val="22"/>
          <w:szCs w:val="22"/>
          <w:lang w:eastAsia="en-US"/>
        </w:rPr>
      </w:pPr>
    </w:p>
    <w:p w14:paraId="53C18C25" w14:textId="77777777" w:rsidR="00D602DD" w:rsidRPr="007642C9" w:rsidRDefault="00986E1C" w:rsidP="00D602DD">
      <w:pPr>
        <w:jc w:val="both"/>
        <w:rPr>
          <w:rFonts w:ascii="StobiSerif Regular" w:hAnsi="StobiSerif Regular" w:cs="Arial"/>
          <w:sz w:val="22"/>
          <w:szCs w:val="22"/>
          <w:lang w:eastAsia="en-US"/>
        </w:rPr>
      </w:pPr>
      <w:r w:rsidRPr="007642C9">
        <w:rPr>
          <w:rFonts w:ascii="StobiSerif Regular" w:hAnsi="StobiSerif Regular" w:cs="Arial"/>
          <w:sz w:val="22"/>
          <w:szCs w:val="22"/>
          <w:lang w:eastAsia="en-US"/>
        </w:rPr>
        <w:tab/>
        <w:t xml:space="preserve"> </w:t>
      </w:r>
    </w:p>
    <w:p w14:paraId="432A4208" w14:textId="77777777" w:rsidR="00D602DD" w:rsidRPr="007642C9" w:rsidRDefault="00986E1C" w:rsidP="00D602DD">
      <w:pPr>
        <w:tabs>
          <w:tab w:val="right" w:pos="8306"/>
        </w:tabs>
        <w:rPr>
          <w:rFonts w:ascii="StobiSerif Regular" w:hAnsi="StobiSerif Regular" w:cs="Arial"/>
          <w:sz w:val="22"/>
          <w:szCs w:val="22"/>
          <w:lang w:eastAsia="en-US"/>
        </w:rPr>
      </w:pPr>
      <w:r w:rsidRPr="007642C9">
        <w:rPr>
          <w:rFonts w:ascii="StobiSerif Regular" w:hAnsi="StobiSerif Regular" w:cs="Arial"/>
          <w:sz w:val="22"/>
          <w:szCs w:val="22"/>
          <w:lang w:eastAsia="en-US"/>
        </w:rPr>
        <w:t xml:space="preserve">        </w:t>
      </w:r>
    </w:p>
    <w:p w14:paraId="4733F789" w14:textId="29FC5CA5" w:rsidR="00D602DD" w:rsidRPr="007642C9" w:rsidRDefault="00986E1C" w:rsidP="00D602DD">
      <w:pPr>
        <w:rPr>
          <w:rFonts w:ascii="StobiSerif Regular" w:hAnsi="StobiSerif Regular"/>
          <w:b/>
          <w:i/>
          <w:sz w:val="18"/>
          <w:szCs w:val="18"/>
        </w:rPr>
      </w:pPr>
      <w:r w:rsidRPr="007642C9">
        <w:rPr>
          <w:rFonts w:ascii="StobiSerif Regular" w:eastAsia="StobiSerif Regular" w:hAnsi="StobiSerif Regular"/>
          <w:i/>
          <w:iCs/>
          <w:sz w:val="18"/>
          <w:szCs w:val="18"/>
        </w:rPr>
        <w:t xml:space="preserve"> </w:t>
      </w:r>
      <w:r w:rsidRPr="007642C9">
        <w:rPr>
          <w:rFonts w:ascii="StobiSerif Regular" w:eastAsia="StobiSerif Regular" w:hAnsi="StobiSerif Regular"/>
          <w:b/>
          <w:bCs/>
          <w:i/>
          <w:iCs/>
          <w:sz w:val="18"/>
          <w:szCs w:val="18"/>
        </w:rPr>
        <w:t xml:space="preserve">Control of pension companies performed by MAPAS, www.mapas.mk, </w:t>
      </w:r>
      <w:r w:rsidR="007642C9">
        <w:rPr>
          <w:rFonts w:ascii="StobiSerif Regular" w:eastAsia="StobiSerif Regular" w:hAnsi="StobiSerif Regular"/>
          <w:b/>
          <w:bCs/>
          <w:i/>
          <w:iCs/>
          <w:sz w:val="18"/>
          <w:szCs w:val="18"/>
        </w:rPr>
        <w:t>phone</w:t>
      </w:r>
      <w:r w:rsidRPr="007642C9">
        <w:rPr>
          <w:rFonts w:ascii="StobiSerif Regular" w:eastAsia="StobiSerif Regular" w:hAnsi="StobiSerif Regular"/>
          <w:b/>
          <w:bCs/>
          <w:i/>
          <w:iCs/>
          <w:sz w:val="18"/>
          <w:szCs w:val="18"/>
        </w:rPr>
        <w:t>: 02-3224-229</w:t>
      </w:r>
      <w:r w:rsidRPr="007642C9">
        <w:rPr>
          <w:rFonts w:ascii="StobiSerif Regular" w:eastAsia="StobiSerif Regular" w:hAnsi="StobiSerif Regular"/>
          <w:i/>
          <w:iCs/>
          <w:sz w:val="18"/>
          <w:szCs w:val="18"/>
        </w:rPr>
        <w:t xml:space="preserve"> </w:t>
      </w:r>
    </w:p>
    <w:p w14:paraId="2FAC1950" w14:textId="77777777" w:rsidR="00D602DD" w:rsidRPr="007642C9" w:rsidRDefault="00D602DD" w:rsidP="00D602DD">
      <w:pPr>
        <w:jc w:val="both"/>
        <w:rPr>
          <w:rFonts w:ascii="StobiSerif Regular" w:hAnsi="StobiSerif Regular" w:cs="Arial"/>
          <w:sz w:val="22"/>
          <w:szCs w:val="22"/>
        </w:rPr>
      </w:pPr>
    </w:p>
    <w:p w14:paraId="7853E408" w14:textId="77777777" w:rsidR="00D602DD" w:rsidRPr="007642C9" w:rsidRDefault="00D602DD" w:rsidP="00D602DD">
      <w:pPr>
        <w:jc w:val="both"/>
        <w:rPr>
          <w:rFonts w:ascii="StobiSerif Regular" w:hAnsi="StobiSerif Regular" w:cs="Arial"/>
          <w:sz w:val="22"/>
          <w:szCs w:val="22"/>
        </w:rPr>
      </w:pPr>
    </w:p>
    <w:p w14:paraId="455FFC2B" w14:textId="77777777" w:rsidR="00571570" w:rsidRPr="007642C9" w:rsidRDefault="00571570" w:rsidP="00A50F04">
      <w:pPr>
        <w:ind w:left="7920"/>
        <w:rPr>
          <w:rFonts w:ascii="StobiSerif Regular" w:hAnsi="StobiSerif Regular" w:cs="Arial"/>
          <w:b/>
          <w:sz w:val="20"/>
          <w:szCs w:val="20"/>
        </w:rPr>
      </w:pPr>
    </w:p>
    <w:p w14:paraId="0E59E1CE" w14:textId="77777777" w:rsidR="00D602DD" w:rsidRPr="007642C9" w:rsidRDefault="00D602DD" w:rsidP="00A50F04">
      <w:pPr>
        <w:ind w:left="7920"/>
        <w:rPr>
          <w:rFonts w:ascii="StobiSerif Regular" w:hAnsi="StobiSerif Regular" w:cs="Arial"/>
          <w:b/>
          <w:sz w:val="20"/>
          <w:szCs w:val="20"/>
        </w:rPr>
      </w:pPr>
    </w:p>
    <w:p w14:paraId="293849B2" w14:textId="09967A8F" w:rsidR="00D602DD" w:rsidRDefault="00D602DD" w:rsidP="00A50F04">
      <w:pPr>
        <w:ind w:left="7920"/>
        <w:rPr>
          <w:rFonts w:ascii="StobiSerif Regular" w:hAnsi="StobiSerif Regular" w:cs="Arial"/>
          <w:b/>
          <w:sz w:val="20"/>
          <w:szCs w:val="20"/>
        </w:rPr>
      </w:pPr>
    </w:p>
    <w:p w14:paraId="6CE882EF" w14:textId="2EF3F380" w:rsidR="008B58AD" w:rsidRDefault="008B58AD" w:rsidP="00A50F04">
      <w:pPr>
        <w:ind w:left="7920"/>
        <w:rPr>
          <w:rFonts w:ascii="StobiSerif Regular" w:hAnsi="StobiSerif Regular" w:cs="Arial"/>
          <w:b/>
          <w:sz w:val="20"/>
          <w:szCs w:val="20"/>
        </w:rPr>
      </w:pPr>
    </w:p>
    <w:p w14:paraId="5FD145E5" w14:textId="7A735E92" w:rsidR="008B58AD" w:rsidRDefault="008B58AD" w:rsidP="00A50F04">
      <w:pPr>
        <w:ind w:left="7920"/>
        <w:rPr>
          <w:rFonts w:ascii="StobiSerif Regular" w:hAnsi="StobiSerif Regular" w:cs="Arial"/>
          <w:b/>
          <w:sz w:val="20"/>
          <w:szCs w:val="20"/>
        </w:rPr>
      </w:pPr>
    </w:p>
    <w:p w14:paraId="36FFF4F6" w14:textId="146546D4" w:rsidR="008B58AD" w:rsidRDefault="008B58AD" w:rsidP="00A50F04">
      <w:pPr>
        <w:ind w:left="7920"/>
        <w:rPr>
          <w:rFonts w:ascii="StobiSerif Regular" w:hAnsi="StobiSerif Regular" w:cs="Arial"/>
          <w:b/>
          <w:sz w:val="20"/>
          <w:szCs w:val="20"/>
        </w:rPr>
      </w:pPr>
    </w:p>
    <w:p w14:paraId="0C5AF51B" w14:textId="1879C83B" w:rsidR="008B58AD" w:rsidRDefault="008B58AD" w:rsidP="00A50F04">
      <w:pPr>
        <w:ind w:left="7920"/>
        <w:rPr>
          <w:rFonts w:ascii="StobiSerif Regular" w:hAnsi="StobiSerif Regular" w:cs="Arial"/>
          <w:b/>
          <w:sz w:val="20"/>
          <w:szCs w:val="20"/>
        </w:rPr>
      </w:pPr>
    </w:p>
    <w:p w14:paraId="1303347C" w14:textId="7D014399" w:rsidR="008B58AD" w:rsidRDefault="008B58AD" w:rsidP="00A50F04">
      <w:pPr>
        <w:ind w:left="7920"/>
        <w:rPr>
          <w:rFonts w:ascii="StobiSerif Regular" w:hAnsi="StobiSerif Regular" w:cs="Arial"/>
          <w:b/>
          <w:sz w:val="20"/>
          <w:szCs w:val="20"/>
        </w:rPr>
      </w:pPr>
    </w:p>
    <w:p w14:paraId="348B3A85" w14:textId="77777777" w:rsidR="008B58AD" w:rsidRPr="007642C9" w:rsidRDefault="008B58AD" w:rsidP="00A50F04">
      <w:pPr>
        <w:ind w:left="7920"/>
        <w:rPr>
          <w:rFonts w:ascii="StobiSerif Regular" w:hAnsi="StobiSerif Regular" w:cs="Arial"/>
          <w:b/>
          <w:sz w:val="20"/>
          <w:szCs w:val="20"/>
        </w:rPr>
      </w:pPr>
    </w:p>
    <w:p w14:paraId="6F6FEB6E" w14:textId="77777777" w:rsidR="00D602DD" w:rsidRPr="007642C9" w:rsidRDefault="00D602DD" w:rsidP="00A50F04">
      <w:pPr>
        <w:ind w:left="7920"/>
        <w:rPr>
          <w:rFonts w:ascii="StobiSerif Regular" w:hAnsi="StobiSerif Regular" w:cs="Arial"/>
          <w:b/>
          <w:sz w:val="20"/>
          <w:szCs w:val="20"/>
        </w:rPr>
      </w:pPr>
    </w:p>
    <w:p w14:paraId="33A7DCE3" w14:textId="77777777" w:rsidR="00D602DD" w:rsidRPr="007642C9" w:rsidRDefault="00D602DD" w:rsidP="00A50F04">
      <w:pPr>
        <w:ind w:left="7920"/>
        <w:rPr>
          <w:rFonts w:ascii="StobiSerif Regular" w:hAnsi="StobiSerif Regular" w:cs="Arial"/>
          <w:b/>
          <w:sz w:val="20"/>
          <w:szCs w:val="20"/>
        </w:rPr>
      </w:pPr>
    </w:p>
    <w:p w14:paraId="49D1C91B" w14:textId="77777777" w:rsidR="00D602DD" w:rsidRPr="007642C9" w:rsidRDefault="00D602DD" w:rsidP="00A50F04">
      <w:pPr>
        <w:ind w:left="7920"/>
        <w:rPr>
          <w:rFonts w:ascii="StobiSerif Regular" w:hAnsi="StobiSerif Regular" w:cs="Arial"/>
          <w:b/>
          <w:sz w:val="20"/>
          <w:szCs w:val="20"/>
        </w:rPr>
      </w:pPr>
    </w:p>
    <w:p w14:paraId="101CE615" w14:textId="77777777" w:rsidR="00D602DD" w:rsidRPr="007642C9" w:rsidRDefault="00D602DD" w:rsidP="00A50F04">
      <w:pPr>
        <w:ind w:left="7920"/>
        <w:rPr>
          <w:rFonts w:ascii="StobiSerif Regular" w:hAnsi="StobiSerif Regular" w:cs="Arial"/>
          <w:b/>
          <w:sz w:val="20"/>
          <w:szCs w:val="20"/>
        </w:rPr>
      </w:pPr>
    </w:p>
    <w:p w14:paraId="3FB35BDE" w14:textId="77777777" w:rsidR="006613FB" w:rsidRPr="007642C9" w:rsidRDefault="00986E1C" w:rsidP="006613FB">
      <w:pPr>
        <w:ind w:left="7920"/>
        <w:rPr>
          <w:rFonts w:ascii="StobiSerif Regular" w:hAnsi="StobiSerif Regular" w:cs="Arial"/>
          <w:b/>
          <w:sz w:val="20"/>
          <w:szCs w:val="20"/>
        </w:rPr>
      </w:pPr>
      <w:r w:rsidRPr="007642C9">
        <w:rPr>
          <w:rFonts w:ascii="StobiSerif Regular" w:eastAsia="StobiSerif Regular" w:hAnsi="StobiSerif Regular" w:cs="Arial"/>
          <w:b/>
          <w:bCs/>
          <w:sz w:val="20"/>
          <w:szCs w:val="20"/>
        </w:rPr>
        <w:t>Form No. 2</w:t>
      </w:r>
      <w:r w:rsidRPr="007642C9">
        <w:rPr>
          <w:rFonts w:ascii="StobiSerif Regular" w:eastAsia="StobiSerif Regular" w:hAnsi="StobiSerif Regular" w:cs="Arial"/>
          <w:sz w:val="18"/>
          <w:szCs w:val="18"/>
        </w:rPr>
        <w:tab/>
      </w:r>
    </w:p>
    <w:p w14:paraId="0C5E1AD3" w14:textId="77777777" w:rsidR="0051191D" w:rsidRPr="00CE3673" w:rsidRDefault="00986E1C" w:rsidP="0051191D">
      <w:pPr>
        <w:jc w:val="both"/>
        <w:rPr>
          <w:rFonts w:ascii="StobiSerif Regular" w:hAnsi="StobiSerif Regular"/>
          <w:sz w:val="18"/>
          <w:szCs w:val="18"/>
          <w:lang w:val="mk-MK"/>
        </w:rPr>
      </w:pPr>
      <w:r w:rsidRPr="007642C9">
        <w:rPr>
          <w:rFonts w:ascii="StobiSerif Regular" w:eastAsia="StobiSerif Regular" w:hAnsi="StobiSerif Regular" w:cs="Arial"/>
          <w:sz w:val="18"/>
          <w:szCs w:val="18"/>
        </w:rPr>
        <w:t xml:space="preserve">To: </w:t>
      </w:r>
      <w:r w:rsidR="0051191D" w:rsidRPr="00CE3673">
        <w:rPr>
          <w:rFonts w:ascii="StobiSerif Regular" w:hAnsi="StobiSerif Regular" w:cs="Arial"/>
          <w:sz w:val="18"/>
          <w:szCs w:val="18"/>
          <w:lang w:val="mk-MK"/>
        </w:rPr>
        <w:t xml:space="preserve">_______________________________________________ </w:t>
      </w:r>
    </w:p>
    <w:p w14:paraId="23B2647A" w14:textId="77777777" w:rsidR="006613FB" w:rsidRPr="007642C9" w:rsidRDefault="00986E1C" w:rsidP="006613FB">
      <w:pPr>
        <w:jc w:val="both"/>
        <w:rPr>
          <w:rFonts w:ascii="StobiSerif Regular" w:hAnsi="StobiSerif Regular"/>
          <w:i/>
          <w:sz w:val="18"/>
          <w:szCs w:val="18"/>
        </w:rPr>
      </w:pPr>
      <w:r w:rsidRPr="007642C9">
        <w:rPr>
          <w:rFonts w:ascii="StobiSerif Regular" w:eastAsia="StobiSerif Regular" w:hAnsi="StobiSerif Regular" w:cs="Arial"/>
          <w:sz w:val="18"/>
          <w:szCs w:val="18"/>
        </w:rPr>
        <w:tab/>
      </w:r>
      <w:r w:rsidRPr="007642C9">
        <w:rPr>
          <w:rFonts w:ascii="StobiSerif Regular" w:eastAsia="StobiSerif Regular" w:hAnsi="StobiSerif Regular" w:cs="Arial"/>
          <w:sz w:val="18"/>
          <w:szCs w:val="18"/>
        </w:rPr>
        <w:tab/>
      </w:r>
      <w:r w:rsidRPr="007642C9">
        <w:rPr>
          <w:rFonts w:ascii="StobiSerif Regular" w:eastAsia="StobiSerif Regular" w:hAnsi="StobiSerif Regular" w:cs="Arial"/>
          <w:i/>
          <w:iCs/>
          <w:sz w:val="18"/>
          <w:szCs w:val="18"/>
        </w:rPr>
        <w:t>(full company name)</w:t>
      </w:r>
    </w:p>
    <w:p w14:paraId="0DC558B7" w14:textId="77777777" w:rsidR="006613FB" w:rsidRPr="007642C9" w:rsidRDefault="00986E1C" w:rsidP="006613FB">
      <w:pPr>
        <w:jc w:val="both"/>
        <w:rPr>
          <w:rFonts w:ascii="StobiSerif Regular" w:hAnsi="StobiSerif Regular"/>
          <w:sz w:val="18"/>
          <w:szCs w:val="18"/>
        </w:rPr>
      </w:pPr>
      <w:r w:rsidRPr="007642C9">
        <w:rPr>
          <w:rFonts w:ascii="StobiSerif Regular" w:hAnsi="StobiSerif Regular" w:cs="Arial"/>
          <w:sz w:val="18"/>
          <w:szCs w:val="18"/>
        </w:rPr>
        <w:t xml:space="preserve">      ___________________________________________________</w:t>
      </w:r>
    </w:p>
    <w:p w14:paraId="66E92764" w14:textId="61B0F74A" w:rsidR="006613FB" w:rsidRPr="007642C9" w:rsidRDefault="0051191D" w:rsidP="006613FB">
      <w:pPr>
        <w:jc w:val="both"/>
        <w:rPr>
          <w:rFonts w:ascii="StobiSerif Regular" w:hAnsi="StobiSerif Regular"/>
          <w:i/>
          <w:sz w:val="18"/>
          <w:szCs w:val="18"/>
        </w:rPr>
      </w:pPr>
      <w:r>
        <w:rPr>
          <w:rFonts w:ascii="StobiSerif Regular" w:eastAsia="StobiSerif Regular" w:hAnsi="StobiSerif Regular" w:cs="Arial"/>
          <w:sz w:val="18"/>
          <w:szCs w:val="18"/>
        </w:rPr>
        <w:t xml:space="preserve">                                    </w:t>
      </w:r>
      <w:r w:rsidRPr="007642C9">
        <w:rPr>
          <w:rFonts w:ascii="StobiSerif Regular" w:eastAsia="StobiSerif Regular" w:hAnsi="StobiSerif Regular" w:cs="Arial"/>
          <w:i/>
          <w:iCs/>
          <w:sz w:val="18"/>
          <w:szCs w:val="18"/>
        </w:rPr>
        <w:t>(company address)</w:t>
      </w:r>
    </w:p>
    <w:p w14:paraId="1999090A" w14:textId="77777777" w:rsidR="006613FB" w:rsidRPr="007642C9" w:rsidRDefault="00986E1C" w:rsidP="006613FB">
      <w:pPr>
        <w:jc w:val="both"/>
        <w:rPr>
          <w:rFonts w:ascii="StobiSerif Regular" w:hAnsi="StobiSerif Regular"/>
          <w:sz w:val="22"/>
          <w:szCs w:val="22"/>
        </w:rPr>
      </w:pPr>
      <w:r w:rsidRPr="007642C9">
        <w:rPr>
          <w:rFonts w:ascii="StobiSerif Regular" w:eastAsia="StobiSerif Regular" w:hAnsi="StobiSerif Regular" w:cs="Arial"/>
          <w:b/>
          <w:bCs/>
          <w:sz w:val="22"/>
          <w:szCs w:val="22"/>
        </w:rPr>
        <w:t>Submission for termination of the contract for membership in the mandatory pension fund number</w:t>
      </w:r>
      <w:r w:rsidRPr="007642C9">
        <w:rPr>
          <w:rFonts w:ascii="StobiSerif Regular" w:eastAsia="StobiSerif Regular" w:hAnsi="StobiSerif Regular" w:cs="Arial"/>
          <w:sz w:val="22"/>
          <w:szCs w:val="22"/>
        </w:rPr>
        <w:t xml:space="preserve"> ______________ </w:t>
      </w:r>
    </w:p>
    <w:p w14:paraId="1EFC72B7" w14:textId="77777777" w:rsidR="006613FB" w:rsidRPr="007642C9" w:rsidRDefault="006613FB" w:rsidP="006613FB">
      <w:pPr>
        <w:jc w:val="both"/>
        <w:rPr>
          <w:rFonts w:ascii="StobiSerif Regular" w:hAnsi="StobiSerif Regular"/>
          <w:sz w:val="18"/>
          <w:szCs w:val="18"/>
        </w:rPr>
      </w:pPr>
    </w:p>
    <w:p w14:paraId="55C9A527" w14:textId="23E188B8" w:rsidR="006613FB" w:rsidRPr="007642C9" w:rsidRDefault="00986E1C" w:rsidP="006613FB">
      <w:pPr>
        <w:jc w:val="both"/>
        <w:rPr>
          <w:rFonts w:ascii="StobiSerif Regular" w:hAnsi="StobiSerif Regular"/>
          <w:sz w:val="18"/>
          <w:szCs w:val="18"/>
        </w:rPr>
      </w:pPr>
      <w:r w:rsidRPr="007642C9">
        <w:rPr>
          <w:rFonts w:ascii="StobiSerif Regular" w:eastAsia="StobiSerif Regular" w:hAnsi="StobiSerif Regular" w:cs="Arial"/>
          <w:sz w:val="18"/>
          <w:szCs w:val="18"/>
        </w:rPr>
        <w:t xml:space="preserve">I, </w:t>
      </w:r>
      <w:r w:rsidR="0051191D" w:rsidRPr="00CE3673">
        <w:rPr>
          <w:rFonts w:ascii="StobiSerif Regular" w:hAnsi="StobiSerif Regular" w:cs="Arial"/>
          <w:sz w:val="18"/>
          <w:szCs w:val="18"/>
          <w:lang w:val="mk-MK"/>
        </w:rPr>
        <w:t>____________________________________________________________________</w:t>
      </w:r>
    </w:p>
    <w:p w14:paraId="33D1BEBB" w14:textId="0C504499" w:rsidR="006613FB" w:rsidRPr="007642C9" w:rsidRDefault="0051191D" w:rsidP="006613FB">
      <w:pPr>
        <w:jc w:val="both"/>
        <w:rPr>
          <w:rFonts w:ascii="StobiSerif Regular" w:hAnsi="StobiSerif Regular"/>
          <w:i/>
          <w:sz w:val="18"/>
          <w:szCs w:val="18"/>
        </w:rPr>
      </w:pPr>
      <w:r>
        <w:rPr>
          <w:rFonts w:ascii="StobiSerif Regular" w:eastAsia="StobiSerif Regular" w:hAnsi="StobiSerif Regular" w:cs="Arial"/>
          <w:i/>
          <w:iCs/>
          <w:sz w:val="18"/>
          <w:szCs w:val="18"/>
        </w:rPr>
        <w:t xml:space="preserve">                       </w:t>
      </w:r>
      <w:r w:rsidRPr="007642C9">
        <w:rPr>
          <w:rFonts w:ascii="StobiSerif Regular" w:eastAsia="StobiSerif Regular" w:hAnsi="StobiSerif Regular" w:cs="Arial"/>
          <w:i/>
          <w:iCs/>
          <w:sz w:val="18"/>
          <w:szCs w:val="18"/>
        </w:rPr>
        <w:t xml:space="preserve">(member's first and last name) </w:t>
      </w:r>
    </w:p>
    <w:p w14:paraId="108EE58D" w14:textId="77777777" w:rsidR="006613FB" w:rsidRPr="007642C9" w:rsidRDefault="00986E1C" w:rsidP="006613FB">
      <w:pPr>
        <w:jc w:val="both"/>
        <w:rPr>
          <w:rFonts w:ascii="StobiSerif Regular" w:hAnsi="StobiSerif Regular"/>
          <w:sz w:val="18"/>
          <w:szCs w:val="18"/>
        </w:rPr>
      </w:pPr>
      <w:r w:rsidRPr="007642C9">
        <w:rPr>
          <w:rFonts w:ascii="StobiSerif Regular" w:hAnsi="StobiSerif Regular" w:cs="Arial"/>
          <w:sz w:val="18"/>
          <w:szCs w:val="18"/>
        </w:rPr>
        <w:t xml:space="preserve">_____________________________________________________,  ________________, </w:t>
      </w:r>
    </w:p>
    <w:p w14:paraId="55090EFD" w14:textId="5C1B737E" w:rsidR="006613FB" w:rsidRPr="007642C9" w:rsidRDefault="00986E1C" w:rsidP="006613FB">
      <w:pPr>
        <w:jc w:val="both"/>
        <w:rPr>
          <w:rFonts w:ascii="StobiSerif Regular" w:hAnsi="StobiSerif Regular" w:cs="Arial"/>
          <w:sz w:val="18"/>
          <w:szCs w:val="18"/>
        </w:rPr>
      </w:pPr>
      <w:r w:rsidRPr="007642C9">
        <w:rPr>
          <w:rFonts w:ascii="StobiSerif Regular" w:eastAsia="StobiSerif Regular" w:hAnsi="StobiSerif Regular" w:cs="Arial"/>
          <w:i/>
          <w:iCs/>
          <w:sz w:val="18"/>
          <w:szCs w:val="18"/>
        </w:rPr>
        <w:t xml:space="preserve">                        (address and place of residence) </w:t>
      </w:r>
      <w:r w:rsidRPr="007642C9">
        <w:rPr>
          <w:rFonts w:ascii="StobiSerif Regular" w:eastAsia="StobiSerif Regular" w:hAnsi="StobiSerif Regular" w:cs="Arial"/>
          <w:i/>
          <w:iCs/>
          <w:sz w:val="18"/>
          <w:szCs w:val="18"/>
        </w:rPr>
        <w:tab/>
      </w:r>
      <w:r w:rsidR="0051191D">
        <w:rPr>
          <w:rFonts w:ascii="StobiSerif Regular" w:eastAsia="StobiSerif Regular" w:hAnsi="StobiSerif Regular" w:cs="Arial"/>
          <w:sz w:val="18"/>
          <w:szCs w:val="18"/>
        </w:rPr>
        <w:t xml:space="preserve">              </w:t>
      </w:r>
      <w:proofErr w:type="gramStart"/>
      <w:r w:rsidR="0051191D">
        <w:rPr>
          <w:rFonts w:ascii="StobiSerif Regular" w:eastAsia="StobiSerif Regular" w:hAnsi="StobiSerif Regular" w:cs="Arial"/>
          <w:sz w:val="18"/>
          <w:szCs w:val="18"/>
        </w:rPr>
        <w:t xml:space="preserve"> </w:t>
      </w:r>
      <w:r w:rsidRPr="007642C9">
        <w:rPr>
          <w:rFonts w:ascii="StobiSerif Regular" w:eastAsia="StobiSerif Regular" w:hAnsi="StobiSerif Regular" w:cs="Arial"/>
          <w:i/>
          <w:iCs/>
          <w:sz w:val="18"/>
          <w:szCs w:val="18"/>
        </w:rPr>
        <w:t xml:space="preserve">  (</w:t>
      </w:r>
      <w:proofErr w:type="gramEnd"/>
      <w:r w:rsidRPr="007642C9">
        <w:rPr>
          <w:rFonts w:ascii="StobiSerif Regular" w:eastAsia="StobiSerif Regular" w:hAnsi="StobiSerif Regular" w:cs="Arial"/>
          <w:i/>
          <w:iCs/>
          <w:sz w:val="18"/>
          <w:szCs w:val="18"/>
        </w:rPr>
        <w:t>UPIN)</w:t>
      </w:r>
      <w:r w:rsidRPr="007642C9">
        <w:rPr>
          <w:rFonts w:ascii="StobiSerif Regular" w:eastAsia="StobiSerif Regular" w:hAnsi="StobiSerif Regular" w:cs="Arial"/>
          <w:sz w:val="18"/>
          <w:szCs w:val="18"/>
        </w:rPr>
        <w:tab/>
      </w:r>
    </w:p>
    <w:p w14:paraId="5790E5A9" w14:textId="77777777" w:rsidR="006613FB" w:rsidRPr="007642C9" w:rsidRDefault="006613FB" w:rsidP="006613FB">
      <w:pPr>
        <w:jc w:val="both"/>
        <w:rPr>
          <w:rFonts w:ascii="StobiSerif Regular" w:hAnsi="StobiSerif Regular"/>
          <w:sz w:val="18"/>
          <w:szCs w:val="18"/>
        </w:rPr>
      </w:pPr>
    </w:p>
    <w:p w14:paraId="6CC777DB" w14:textId="4DC7BF96" w:rsidR="006613FB" w:rsidRPr="007642C9" w:rsidRDefault="00986E1C" w:rsidP="006613FB">
      <w:pPr>
        <w:rPr>
          <w:rFonts w:ascii="StobiSerif Regular" w:hAnsi="StobiSerif Regular"/>
          <w:sz w:val="18"/>
          <w:szCs w:val="18"/>
        </w:rPr>
      </w:pPr>
      <w:r w:rsidRPr="007642C9">
        <w:rPr>
          <w:rFonts w:ascii="StobiSerif Regular" w:eastAsia="StobiSerif Regular" w:hAnsi="StobiSerif Regular" w:cs="Arial"/>
          <w:sz w:val="18"/>
          <w:szCs w:val="18"/>
        </w:rPr>
        <w:t xml:space="preserve">terminate the contract for membership in a mandatory pension fund </w:t>
      </w:r>
      <w:r w:rsidR="0051191D">
        <w:rPr>
          <w:rFonts w:ascii="StobiSerif Regular" w:eastAsia="StobiSerif Regular" w:hAnsi="StobiSerif Regular" w:cs="Arial"/>
          <w:sz w:val="18"/>
          <w:szCs w:val="18"/>
        </w:rPr>
        <w:t>signed</w:t>
      </w:r>
      <w:r w:rsidRPr="007642C9">
        <w:rPr>
          <w:rFonts w:ascii="StobiSerif Regular" w:eastAsia="StobiSerif Regular" w:hAnsi="StobiSerif Regular" w:cs="Arial"/>
          <w:sz w:val="18"/>
          <w:szCs w:val="18"/>
        </w:rPr>
        <w:t xml:space="preserve"> with the </w:t>
      </w:r>
      <w:proofErr w:type="gramStart"/>
      <w:r w:rsidRPr="007642C9">
        <w:rPr>
          <w:rFonts w:ascii="StobiSerif Regular" w:eastAsia="StobiSerif Regular" w:hAnsi="StobiSerif Regular" w:cs="Arial"/>
          <w:sz w:val="18"/>
          <w:szCs w:val="18"/>
        </w:rPr>
        <w:t>company  _</w:t>
      </w:r>
      <w:proofErr w:type="gramEnd"/>
      <w:r w:rsidRPr="007642C9">
        <w:rPr>
          <w:rFonts w:ascii="StobiSerif Regular" w:eastAsia="StobiSerif Regular" w:hAnsi="StobiSerif Regular" w:cs="Arial"/>
          <w:sz w:val="18"/>
          <w:szCs w:val="18"/>
        </w:rPr>
        <w:t xml:space="preserve">_____________________________________________________________________ </w:t>
      </w:r>
    </w:p>
    <w:p w14:paraId="3B4E093D" w14:textId="77777777" w:rsidR="006613FB" w:rsidRPr="007642C9" w:rsidRDefault="00986E1C" w:rsidP="006613FB">
      <w:pPr>
        <w:tabs>
          <w:tab w:val="left" w:pos="615"/>
          <w:tab w:val="center" w:pos="4320"/>
        </w:tabs>
        <w:rPr>
          <w:rFonts w:ascii="StobiSerif Regular" w:hAnsi="StobiSerif Regular"/>
          <w:i/>
          <w:sz w:val="18"/>
          <w:szCs w:val="18"/>
        </w:rPr>
      </w:pPr>
      <w:r w:rsidRPr="007642C9">
        <w:rPr>
          <w:rFonts w:ascii="StobiSerif Regular" w:eastAsia="StobiSerif Regular" w:hAnsi="StobiSerif Regular" w:cs="Arial"/>
          <w:sz w:val="18"/>
          <w:szCs w:val="18"/>
        </w:rPr>
        <w:tab/>
      </w:r>
      <w:r w:rsidRPr="007642C9">
        <w:rPr>
          <w:rFonts w:ascii="StobiSerif Regular" w:eastAsia="StobiSerif Regular" w:hAnsi="StobiSerif Regular" w:cs="Arial"/>
          <w:i/>
          <w:iCs/>
          <w:sz w:val="18"/>
          <w:szCs w:val="18"/>
        </w:rPr>
        <w:t>(full company name)</w:t>
      </w:r>
    </w:p>
    <w:p w14:paraId="3BC54C97" w14:textId="77777777" w:rsidR="006613FB" w:rsidRPr="007642C9" w:rsidRDefault="006613FB" w:rsidP="006613FB">
      <w:pPr>
        <w:jc w:val="both"/>
        <w:rPr>
          <w:rFonts w:ascii="StobiSerif Regular" w:hAnsi="StobiSerif Regular"/>
          <w:sz w:val="18"/>
          <w:szCs w:val="18"/>
        </w:rPr>
      </w:pPr>
    </w:p>
    <w:p w14:paraId="1B18181F" w14:textId="4C34D7B6" w:rsidR="006613FB" w:rsidRPr="007642C9" w:rsidRDefault="0051191D" w:rsidP="006613FB">
      <w:pPr>
        <w:jc w:val="both"/>
        <w:rPr>
          <w:rFonts w:ascii="StobiSerif Regular" w:hAnsi="StobiSerif Regular"/>
          <w:sz w:val="18"/>
          <w:szCs w:val="18"/>
        </w:rPr>
      </w:pPr>
      <w:r>
        <w:rPr>
          <w:rFonts w:ascii="StobiSerif Regular" w:eastAsia="StobiSerif Regular" w:hAnsi="StobiSerif Regular" w:cs="Arial"/>
          <w:sz w:val="18"/>
          <w:szCs w:val="18"/>
        </w:rPr>
        <w:t>that</w:t>
      </w:r>
      <w:r w:rsidRPr="007642C9">
        <w:rPr>
          <w:rFonts w:ascii="StobiSerif Regular" w:eastAsia="StobiSerif Regular" w:hAnsi="StobiSerif Regular" w:cs="Arial"/>
          <w:sz w:val="18"/>
          <w:szCs w:val="18"/>
        </w:rPr>
        <w:t xml:space="preserve"> manages the mandatory pension fund ________________________________________ </w:t>
      </w:r>
    </w:p>
    <w:p w14:paraId="066219E2" w14:textId="77777777" w:rsidR="006613FB" w:rsidRPr="007642C9" w:rsidRDefault="00986E1C" w:rsidP="006613FB">
      <w:pPr>
        <w:jc w:val="both"/>
        <w:rPr>
          <w:rFonts w:ascii="StobiSerif Regular" w:hAnsi="StobiSerif Regular"/>
          <w:sz w:val="18"/>
          <w:szCs w:val="18"/>
        </w:rPr>
      </w:pPr>
      <w:r w:rsidRPr="007642C9">
        <w:rPr>
          <w:rFonts w:ascii="StobiSerif Regular" w:eastAsia="StobiSerif Regular" w:hAnsi="StobiSerif Regular" w:cs="Arial"/>
          <w:sz w:val="18"/>
          <w:szCs w:val="18"/>
        </w:rPr>
        <w:t xml:space="preserve">                                                                                                       (</w:t>
      </w:r>
      <w:r w:rsidRPr="007642C9">
        <w:rPr>
          <w:rFonts w:ascii="StobiSerif Regular" w:eastAsia="StobiSerif Regular" w:hAnsi="StobiSerif Regular" w:cs="Arial"/>
          <w:i/>
          <w:iCs/>
          <w:sz w:val="18"/>
          <w:szCs w:val="18"/>
        </w:rPr>
        <w:t>name of mandatory pension fund</w:t>
      </w:r>
      <w:r w:rsidRPr="007642C9">
        <w:rPr>
          <w:rFonts w:ascii="StobiSerif Regular" w:eastAsia="StobiSerif Regular" w:hAnsi="StobiSerif Regular" w:cs="Arial"/>
          <w:sz w:val="18"/>
          <w:szCs w:val="18"/>
        </w:rPr>
        <w:t xml:space="preserve">) </w:t>
      </w:r>
    </w:p>
    <w:p w14:paraId="7C87A48D" w14:textId="77777777" w:rsidR="006613FB" w:rsidRPr="007642C9" w:rsidRDefault="00986E1C" w:rsidP="006613FB">
      <w:pPr>
        <w:jc w:val="both"/>
        <w:rPr>
          <w:rFonts w:ascii="StobiSerif Regular" w:hAnsi="StobiSerif Regular"/>
          <w:sz w:val="18"/>
          <w:szCs w:val="18"/>
        </w:rPr>
      </w:pPr>
      <w:r w:rsidRPr="007642C9">
        <w:rPr>
          <w:rFonts w:ascii="StobiSerif Regular" w:eastAsia="StobiSerif Regular" w:hAnsi="StobiSerif Regular" w:cs="Arial"/>
          <w:sz w:val="18"/>
          <w:szCs w:val="18"/>
        </w:rPr>
        <w:t>signed on ___/___/___</w:t>
      </w:r>
      <w:proofErr w:type="gramStart"/>
      <w:r w:rsidRPr="007642C9">
        <w:rPr>
          <w:rFonts w:ascii="StobiSerif Regular" w:eastAsia="StobiSerif Regular" w:hAnsi="StobiSerif Regular" w:cs="Arial"/>
          <w:sz w:val="18"/>
          <w:szCs w:val="18"/>
        </w:rPr>
        <w:t>_;_</w:t>
      </w:r>
      <w:proofErr w:type="gramEnd"/>
      <w:r w:rsidRPr="007642C9">
        <w:rPr>
          <w:rFonts w:ascii="StobiSerif Regular" w:eastAsia="StobiSerif Regular" w:hAnsi="StobiSerif Regular" w:cs="Arial"/>
          <w:sz w:val="18"/>
          <w:szCs w:val="18"/>
        </w:rPr>
        <w:t xml:space="preserve">__/__/ in ____________ </w:t>
      </w:r>
    </w:p>
    <w:p w14:paraId="7AC0B0ED" w14:textId="77777777" w:rsidR="006613FB" w:rsidRPr="007642C9" w:rsidRDefault="00986E1C" w:rsidP="006613FB">
      <w:pPr>
        <w:jc w:val="both"/>
        <w:rPr>
          <w:rFonts w:ascii="StobiSerif Regular" w:hAnsi="StobiSerif Regular"/>
          <w:i/>
          <w:sz w:val="18"/>
          <w:szCs w:val="18"/>
        </w:rPr>
      </w:pPr>
      <w:r w:rsidRPr="007642C9">
        <w:rPr>
          <w:rFonts w:ascii="StobiSerif Regular" w:eastAsia="StobiSerif Regular" w:hAnsi="StobiSerif Regular" w:cs="Arial"/>
          <w:i/>
          <w:iCs/>
          <w:sz w:val="18"/>
          <w:szCs w:val="18"/>
        </w:rPr>
        <w:t xml:space="preserve"> (day, </w:t>
      </w:r>
      <w:proofErr w:type="gramStart"/>
      <w:r w:rsidRPr="007642C9">
        <w:rPr>
          <w:rFonts w:ascii="StobiSerif Regular" w:eastAsia="StobiSerif Regular" w:hAnsi="StobiSerif Regular" w:cs="Arial"/>
          <w:i/>
          <w:iCs/>
          <w:sz w:val="18"/>
          <w:szCs w:val="18"/>
        </w:rPr>
        <w:t>month,  hour</w:t>
      </w:r>
      <w:proofErr w:type="gramEnd"/>
      <w:r w:rsidRPr="007642C9">
        <w:rPr>
          <w:rFonts w:ascii="StobiSerif Regular" w:eastAsia="StobiSerif Regular" w:hAnsi="StobiSerif Regular" w:cs="Arial"/>
          <w:i/>
          <w:iCs/>
          <w:sz w:val="18"/>
          <w:szCs w:val="18"/>
        </w:rPr>
        <w:t>, min.)        (place)</w:t>
      </w:r>
    </w:p>
    <w:p w14:paraId="4D50701A" w14:textId="77777777" w:rsidR="006613FB" w:rsidRPr="007642C9" w:rsidRDefault="006613FB" w:rsidP="006613FB">
      <w:pPr>
        <w:jc w:val="both"/>
        <w:rPr>
          <w:rFonts w:ascii="StobiSerif Regular" w:hAnsi="StobiSerif Regular"/>
          <w:i/>
          <w:sz w:val="18"/>
          <w:szCs w:val="18"/>
        </w:rPr>
      </w:pPr>
    </w:p>
    <w:p w14:paraId="21E986F7" w14:textId="77777777" w:rsidR="006613FB" w:rsidRPr="007642C9" w:rsidRDefault="006613FB" w:rsidP="006613FB">
      <w:pPr>
        <w:jc w:val="both"/>
        <w:rPr>
          <w:rFonts w:ascii="StobiSerif Regular" w:hAnsi="StobiSerif Regular"/>
          <w:sz w:val="18"/>
          <w:szCs w:val="18"/>
        </w:rPr>
      </w:pPr>
    </w:p>
    <w:p w14:paraId="16EB6C54" w14:textId="77777777" w:rsidR="006613FB" w:rsidRPr="007642C9" w:rsidRDefault="00986E1C" w:rsidP="006613FB">
      <w:pPr>
        <w:jc w:val="both"/>
        <w:rPr>
          <w:rFonts w:ascii="StobiSerif Regular" w:hAnsi="StobiSerif Regular"/>
          <w:sz w:val="18"/>
          <w:szCs w:val="18"/>
        </w:rPr>
      </w:pPr>
      <w:r w:rsidRPr="007642C9">
        <w:rPr>
          <w:rFonts w:ascii="StobiSerif Regular" w:eastAsia="StobiSerif Regular" w:hAnsi="StobiSerif Regular" w:cs="Arial"/>
          <w:sz w:val="18"/>
          <w:szCs w:val="18"/>
        </w:rPr>
        <w:t>Place __________</w:t>
      </w:r>
      <w:r w:rsidRPr="007642C9">
        <w:rPr>
          <w:rFonts w:ascii="StobiSerif Regular" w:eastAsia="StobiSerif Regular" w:hAnsi="StobiSerif Regular" w:cs="Arial"/>
          <w:sz w:val="18"/>
          <w:szCs w:val="18"/>
        </w:rPr>
        <w:t xml:space="preserve">__and date of </w:t>
      </w:r>
      <w:proofErr w:type="gramStart"/>
      <w:r w:rsidRPr="007642C9">
        <w:rPr>
          <w:rFonts w:ascii="StobiSerif Regular" w:eastAsia="StobiSerif Regular" w:hAnsi="StobiSerif Regular" w:cs="Arial"/>
          <w:sz w:val="18"/>
          <w:szCs w:val="18"/>
        </w:rPr>
        <w:t>signature  _</w:t>
      </w:r>
      <w:proofErr w:type="gramEnd"/>
      <w:r w:rsidRPr="007642C9">
        <w:rPr>
          <w:rFonts w:ascii="StobiSerif Regular" w:eastAsia="StobiSerif Regular" w:hAnsi="StobiSerif Regular" w:cs="Arial"/>
          <w:sz w:val="18"/>
          <w:szCs w:val="18"/>
        </w:rPr>
        <w:t xml:space="preserve">_/__/____ </w:t>
      </w:r>
    </w:p>
    <w:p w14:paraId="60A787A3" w14:textId="22442E85" w:rsidR="006613FB" w:rsidRPr="007642C9" w:rsidRDefault="00986E1C" w:rsidP="006613FB">
      <w:pPr>
        <w:jc w:val="both"/>
        <w:rPr>
          <w:rFonts w:ascii="StobiSerif Regular" w:hAnsi="StobiSerif Regular"/>
          <w:i/>
          <w:sz w:val="18"/>
          <w:szCs w:val="18"/>
        </w:rPr>
      </w:pPr>
      <w:r w:rsidRPr="007642C9">
        <w:rPr>
          <w:rFonts w:ascii="StobiSerif Regular" w:eastAsia="StobiSerif Regular" w:hAnsi="StobiSerif Regular" w:cs="Arial"/>
          <w:sz w:val="18"/>
          <w:szCs w:val="18"/>
        </w:rPr>
        <w:tab/>
      </w:r>
      <w:r w:rsidRPr="007642C9">
        <w:rPr>
          <w:rFonts w:ascii="StobiSerif Regular" w:eastAsia="StobiSerif Regular" w:hAnsi="StobiSerif Regular" w:cs="Arial"/>
          <w:sz w:val="18"/>
          <w:szCs w:val="18"/>
        </w:rPr>
        <w:tab/>
      </w:r>
      <w:r w:rsidRPr="007642C9">
        <w:rPr>
          <w:rFonts w:ascii="StobiSerif Regular" w:eastAsia="StobiSerif Regular" w:hAnsi="StobiSerif Regular" w:cs="Arial"/>
          <w:sz w:val="18"/>
          <w:szCs w:val="18"/>
        </w:rPr>
        <w:tab/>
      </w:r>
      <w:r w:rsidRPr="007642C9">
        <w:rPr>
          <w:rFonts w:ascii="StobiSerif Regular" w:eastAsia="StobiSerif Regular" w:hAnsi="StobiSerif Regular" w:cs="Arial"/>
          <w:sz w:val="18"/>
          <w:szCs w:val="18"/>
        </w:rPr>
        <w:tab/>
      </w:r>
      <w:r w:rsidRPr="007642C9">
        <w:rPr>
          <w:rFonts w:ascii="StobiSerif Regular" w:eastAsia="StobiSerif Regular" w:hAnsi="StobiSerif Regular" w:cs="Arial"/>
          <w:i/>
          <w:iCs/>
          <w:sz w:val="18"/>
          <w:szCs w:val="18"/>
        </w:rPr>
        <w:t>(</w:t>
      </w:r>
      <w:proofErr w:type="gramStart"/>
      <w:r w:rsidRPr="007642C9">
        <w:rPr>
          <w:rFonts w:ascii="StobiSerif Regular" w:eastAsia="StobiSerif Regular" w:hAnsi="StobiSerif Regular" w:cs="Arial"/>
          <w:i/>
          <w:iCs/>
          <w:sz w:val="18"/>
          <w:szCs w:val="18"/>
        </w:rPr>
        <w:t>day.month</w:t>
      </w:r>
      <w:proofErr w:type="gramEnd"/>
      <w:r w:rsidRPr="007642C9">
        <w:rPr>
          <w:rFonts w:ascii="StobiSerif Regular" w:eastAsia="StobiSerif Regular" w:hAnsi="StobiSerif Regular" w:cs="Arial"/>
          <w:i/>
          <w:iCs/>
          <w:sz w:val="18"/>
          <w:szCs w:val="18"/>
        </w:rPr>
        <w:t>.yea</w:t>
      </w:r>
      <w:r w:rsidR="007642C9">
        <w:rPr>
          <w:rFonts w:ascii="StobiSerif Regular" w:eastAsia="StobiSerif Regular" w:hAnsi="StobiSerif Regular" w:cs="Arial"/>
          <w:i/>
          <w:iCs/>
          <w:sz w:val="18"/>
          <w:szCs w:val="18"/>
        </w:rPr>
        <w:t>r</w:t>
      </w:r>
      <w:r w:rsidRPr="007642C9">
        <w:rPr>
          <w:rFonts w:ascii="StobiSerif Regular" w:eastAsia="StobiSerif Regular" w:hAnsi="StobiSerif Regular" w:cs="Arial"/>
          <w:i/>
          <w:iCs/>
          <w:sz w:val="18"/>
          <w:szCs w:val="18"/>
        </w:rPr>
        <w:t>)</w:t>
      </w:r>
    </w:p>
    <w:p w14:paraId="160B701A" w14:textId="77777777" w:rsidR="006613FB" w:rsidRPr="007642C9" w:rsidRDefault="006613FB" w:rsidP="006613FB">
      <w:pPr>
        <w:jc w:val="both"/>
        <w:rPr>
          <w:rFonts w:ascii="StobiSerif Regular" w:hAnsi="StobiSerif Regular"/>
          <w:sz w:val="18"/>
          <w:szCs w:val="18"/>
        </w:rPr>
      </w:pPr>
    </w:p>
    <w:p w14:paraId="4FD860E6" w14:textId="77777777" w:rsidR="006613FB" w:rsidRPr="007642C9" w:rsidRDefault="00986E1C" w:rsidP="006613FB">
      <w:pPr>
        <w:jc w:val="both"/>
        <w:rPr>
          <w:rFonts w:ascii="StobiSerif Regular" w:hAnsi="StobiSerif Regular" w:cs="Arial"/>
          <w:sz w:val="18"/>
          <w:szCs w:val="18"/>
        </w:rPr>
      </w:pPr>
      <w:r w:rsidRPr="007642C9">
        <w:rPr>
          <w:rFonts w:ascii="StobiSerif Regular" w:eastAsia="StobiSerif Regular" w:hAnsi="StobiSerif Regular" w:cs="Arial"/>
          <w:sz w:val="18"/>
          <w:szCs w:val="18"/>
        </w:rPr>
        <w:t>Signature: ________________</w:t>
      </w:r>
    </w:p>
    <w:p w14:paraId="3B0A2E06" w14:textId="77777777" w:rsidR="006613FB" w:rsidRPr="007642C9" w:rsidRDefault="006613FB" w:rsidP="006613FB">
      <w:pPr>
        <w:jc w:val="both"/>
        <w:rPr>
          <w:rFonts w:ascii="StobiSerif Regular" w:hAnsi="StobiSerif Regular"/>
          <w:sz w:val="18"/>
          <w:szCs w:val="18"/>
        </w:rPr>
      </w:pPr>
    </w:p>
    <w:p w14:paraId="10946730" w14:textId="77777777" w:rsidR="006613FB" w:rsidRPr="007642C9" w:rsidRDefault="00986E1C" w:rsidP="006613FB">
      <w:pPr>
        <w:jc w:val="both"/>
        <w:rPr>
          <w:rFonts w:ascii="StobiSerif Regular" w:hAnsi="StobiSerif Regular"/>
          <w:i/>
          <w:sz w:val="18"/>
          <w:szCs w:val="18"/>
        </w:rPr>
      </w:pPr>
      <w:r w:rsidRPr="007642C9">
        <w:rPr>
          <w:rFonts w:ascii="StobiSerif Regular" w:eastAsia="StobiSerif Regular" w:hAnsi="StobiSerif Regular" w:cs="Arial"/>
          <w:b/>
          <w:bCs/>
          <w:iCs/>
          <w:sz w:val="18"/>
          <w:szCs w:val="18"/>
        </w:rPr>
        <w:t xml:space="preserve">Filled in by the </w:t>
      </w:r>
      <w:proofErr w:type="gramStart"/>
      <w:r w:rsidRPr="007642C9">
        <w:rPr>
          <w:rFonts w:ascii="StobiSerif Regular" w:eastAsia="StobiSerif Regular" w:hAnsi="StobiSerif Regular" w:cs="Arial"/>
          <w:b/>
          <w:bCs/>
          <w:iCs/>
          <w:sz w:val="18"/>
          <w:szCs w:val="18"/>
        </w:rPr>
        <w:t>company</w:t>
      </w:r>
      <w:r w:rsidRPr="007642C9">
        <w:rPr>
          <w:rFonts w:ascii="StobiSerif Regular" w:eastAsia="StobiSerif Regular" w:hAnsi="StobiSerif Regular" w:cs="Arial"/>
          <w:iCs/>
          <w:sz w:val="18"/>
          <w:szCs w:val="18"/>
        </w:rPr>
        <w:t xml:space="preserve"> </w:t>
      </w:r>
      <w:r w:rsidRPr="007642C9">
        <w:rPr>
          <w:rFonts w:ascii="StobiSerif Regular" w:eastAsia="StobiSerif Regular" w:hAnsi="StobiSerif Regular" w:cs="Arial"/>
          <w:i/>
          <w:iCs/>
          <w:sz w:val="18"/>
          <w:szCs w:val="18"/>
        </w:rPr>
        <w:t xml:space="preserve"> :</w:t>
      </w:r>
      <w:proofErr w:type="gramEnd"/>
    </w:p>
    <w:p w14:paraId="28474919" w14:textId="77777777" w:rsidR="006613FB" w:rsidRPr="007642C9" w:rsidRDefault="006613FB" w:rsidP="006613FB">
      <w:pPr>
        <w:jc w:val="both"/>
        <w:rPr>
          <w:rFonts w:ascii="StobiSerif Regular" w:hAnsi="StobiSerif Regular"/>
          <w:sz w:val="18"/>
          <w:szCs w:val="18"/>
        </w:rPr>
      </w:pPr>
    </w:p>
    <w:p w14:paraId="51CC0173" w14:textId="77777777" w:rsidR="006613FB" w:rsidRPr="007642C9" w:rsidRDefault="00986E1C" w:rsidP="006613FB">
      <w:pPr>
        <w:jc w:val="both"/>
        <w:rPr>
          <w:rFonts w:ascii="StobiSerif Regular" w:hAnsi="StobiSerif Regular"/>
          <w:sz w:val="18"/>
          <w:szCs w:val="18"/>
        </w:rPr>
      </w:pPr>
      <w:r w:rsidRPr="007642C9">
        <w:rPr>
          <w:rFonts w:ascii="StobiSerif Regular" w:eastAsia="StobiSerif Regular" w:hAnsi="StobiSerif Regular" w:cs="Arial"/>
          <w:sz w:val="18"/>
          <w:szCs w:val="18"/>
        </w:rPr>
        <w:t>1. In case of personal submission by the member or other person:</w:t>
      </w:r>
    </w:p>
    <w:p w14:paraId="1A60698D" w14:textId="77777777" w:rsidR="006613FB" w:rsidRPr="007642C9" w:rsidRDefault="00986E1C" w:rsidP="006613FB">
      <w:pPr>
        <w:jc w:val="both"/>
        <w:rPr>
          <w:rFonts w:ascii="StobiSerif Regular" w:hAnsi="StobiSerif Regular"/>
          <w:sz w:val="18"/>
          <w:szCs w:val="18"/>
        </w:rPr>
      </w:pPr>
      <w:r w:rsidRPr="007642C9">
        <w:rPr>
          <w:rFonts w:ascii="StobiSerif Regular" w:eastAsia="StobiSerif Regular" w:hAnsi="StobiSerif Regular" w:cs="Arial"/>
          <w:sz w:val="18"/>
          <w:szCs w:val="18"/>
        </w:rPr>
        <w:lastRenderedPageBreak/>
        <w:t>Confirmation of receipt from the company:</w:t>
      </w:r>
    </w:p>
    <w:p w14:paraId="7FBE18B7" w14:textId="77777777" w:rsidR="006613FB" w:rsidRPr="007642C9" w:rsidRDefault="006613FB" w:rsidP="006613FB">
      <w:pPr>
        <w:jc w:val="both"/>
        <w:rPr>
          <w:rFonts w:ascii="StobiSerif Regular" w:hAnsi="StobiSerif Regular"/>
          <w:sz w:val="18"/>
          <w:szCs w:val="18"/>
        </w:rPr>
      </w:pPr>
    </w:p>
    <w:p w14:paraId="3AC72429" w14:textId="77777777" w:rsidR="006613FB" w:rsidRPr="007642C9" w:rsidRDefault="00986E1C" w:rsidP="006613FB">
      <w:pPr>
        <w:jc w:val="both"/>
        <w:rPr>
          <w:rFonts w:ascii="StobiSerif Regular" w:hAnsi="StobiSerif Regular"/>
          <w:sz w:val="18"/>
          <w:szCs w:val="18"/>
        </w:rPr>
      </w:pPr>
      <w:r w:rsidRPr="007642C9">
        <w:rPr>
          <w:rFonts w:ascii="StobiSerif Regular" w:eastAsia="StobiSerif Regular" w:hAnsi="StobiSerif Regular" w:cs="Arial"/>
          <w:sz w:val="18"/>
          <w:szCs w:val="18"/>
        </w:rPr>
        <w:t xml:space="preserve">Place ____________and date of </w:t>
      </w:r>
      <w:proofErr w:type="gramStart"/>
      <w:r w:rsidRPr="007642C9">
        <w:rPr>
          <w:rFonts w:ascii="StobiSerif Regular" w:eastAsia="StobiSerif Regular" w:hAnsi="StobiSerif Regular" w:cs="Arial"/>
          <w:sz w:val="18"/>
          <w:szCs w:val="18"/>
        </w:rPr>
        <w:t>receipt  _</w:t>
      </w:r>
      <w:proofErr w:type="gramEnd"/>
      <w:r w:rsidRPr="007642C9">
        <w:rPr>
          <w:rFonts w:ascii="StobiSerif Regular" w:eastAsia="StobiSerif Regular" w:hAnsi="StobiSerif Regular" w:cs="Arial"/>
          <w:sz w:val="18"/>
          <w:szCs w:val="18"/>
        </w:rPr>
        <w:t xml:space="preserve">_/__/____ </w:t>
      </w:r>
    </w:p>
    <w:p w14:paraId="04C30028" w14:textId="77777777" w:rsidR="006613FB" w:rsidRPr="007642C9" w:rsidRDefault="00986E1C" w:rsidP="006613FB">
      <w:pPr>
        <w:jc w:val="both"/>
        <w:rPr>
          <w:rFonts w:ascii="StobiSerif Regular" w:hAnsi="StobiSerif Regular"/>
          <w:i/>
          <w:sz w:val="18"/>
          <w:szCs w:val="18"/>
        </w:rPr>
      </w:pPr>
      <w:r w:rsidRPr="007642C9">
        <w:rPr>
          <w:rFonts w:ascii="StobiSerif Regular" w:eastAsia="StobiSerif Regular" w:hAnsi="StobiSerif Regular" w:cs="Arial"/>
          <w:sz w:val="18"/>
          <w:szCs w:val="18"/>
        </w:rPr>
        <w:tab/>
      </w:r>
      <w:r w:rsidRPr="007642C9">
        <w:rPr>
          <w:rFonts w:ascii="StobiSerif Regular" w:eastAsia="StobiSerif Regular" w:hAnsi="StobiSerif Regular" w:cs="Arial"/>
          <w:sz w:val="18"/>
          <w:szCs w:val="18"/>
        </w:rPr>
        <w:tab/>
      </w:r>
      <w:r w:rsidRPr="007642C9">
        <w:rPr>
          <w:rFonts w:ascii="StobiSerif Regular" w:eastAsia="StobiSerif Regular" w:hAnsi="StobiSerif Regular" w:cs="Arial"/>
          <w:sz w:val="18"/>
          <w:szCs w:val="18"/>
        </w:rPr>
        <w:tab/>
      </w:r>
      <w:r w:rsidRPr="007642C9">
        <w:rPr>
          <w:rFonts w:ascii="StobiSerif Regular" w:eastAsia="StobiSerif Regular" w:hAnsi="StobiSerif Regular" w:cs="Arial"/>
          <w:sz w:val="18"/>
          <w:szCs w:val="18"/>
        </w:rPr>
        <w:tab/>
      </w:r>
      <w:r w:rsidRPr="007642C9">
        <w:rPr>
          <w:rFonts w:ascii="StobiSerif Regular" w:eastAsia="StobiSerif Regular" w:hAnsi="StobiSerif Regular" w:cs="Arial"/>
          <w:i/>
          <w:iCs/>
          <w:sz w:val="18"/>
          <w:szCs w:val="18"/>
        </w:rPr>
        <w:t>(</w:t>
      </w:r>
      <w:proofErr w:type="gramStart"/>
      <w:r w:rsidRPr="007642C9">
        <w:rPr>
          <w:rFonts w:ascii="StobiSerif Regular" w:eastAsia="StobiSerif Regular" w:hAnsi="StobiSerif Regular" w:cs="Arial"/>
          <w:i/>
          <w:iCs/>
          <w:sz w:val="18"/>
          <w:szCs w:val="18"/>
        </w:rPr>
        <w:t>day.month</w:t>
      </w:r>
      <w:proofErr w:type="gramEnd"/>
      <w:r w:rsidRPr="007642C9">
        <w:rPr>
          <w:rFonts w:ascii="StobiSerif Regular" w:eastAsia="StobiSerif Regular" w:hAnsi="StobiSerif Regular" w:cs="Arial"/>
          <w:i/>
          <w:iCs/>
          <w:sz w:val="18"/>
          <w:szCs w:val="18"/>
        </w:rPr>
        <w:t>.year)</w:t>
      </w:r>
    </w:p>
    <w:p w14:paraId="47E9A80B" w14:textId="77777777" w:rsidR="006613FB" w:rsidRPr="007642C9" w:rsidRDefault="006613FB" w:rsidP="006613FB">
      <w:pPr>
        <w:jc w:val="both"/>
        <w:rPr>
          <w:rFonts w:ascii="StobiSerif Regular" w:hAnsi="StobiSerif Regular"/>
          <w:sz w:val="18"/>
          <w:szCs w:val="18"/>
        </w:rPr>
      </w:pPr>
    </w:p>
    <w:p w14:paraId="69E07999" w14:textId="77777777" w:rsidR="006613FB" w:rsidRPr="007642C9" w:rsidRDefault="00986E1C" w:rsidP="006613FB">
      <w:pPr>
        <w:jc w:val="both"/>
        <w:rPr>
          <w:rFonts w:ascii="StobiSerif Regular" w:hAnsi="StobiSerif Regular"/>
          <w:sz w:val="18"/>
          <w:szCs w:val="18"/>
        </w:rPr>
      </w:pPr>
      <w:r w:rsidRPr="007642C9">
        <w:rPr>
          <w:rFonts w:ascii="StobiSerif Regular" w:eastAsia="StobiSerif Regular" w:hAnsi="StobiSerif Regular" w:cs="Arial"/>
          <w:sz w:val="18"/>
          <w:szCs w:val="18"/>
        </w:rPr>
        <w:t>2. In case of mailing:</w:t>
      </w:r>
    </w:p>
    <w:p w14:paraId="63A5C6FC" w14:textId="77777777" w:rsidR="006613FB" w:rsidRPr="007642C9" w:rsidRDefault="00986E1C" w:rsidP="006613FB">
      <w:pPr>
        <w:jc w:val="both"/>
        <w:rPr>
          <w:rFonts w:ascii="StobiSerif Regular" w:hAnsi="StobiSerif Regular"/>
          <w:sz w:val="18"/>
          <w:szCs w:val="18"/>
        </w:rPr>
      </w:pPr>
      <w:r w:rsidRPr="007642C9">
        <w:rPr>
          <w:rFonts w:ascii="StobiSerif Regular" w:eastAsia="StobiSerif Regular" w:hAnsi="StobiSerif Regular" w:cs="Arial"/>
          <w:sz w:val="18"/>
          <w:szCs w:val="18"/>
        </w:rPr>
        <w:t>Date of dispatch __/__/___</w:t>
      </w:r>
      <w:proofErr w:type="gramStart"/>
      <w:r w:rsidRPr="007642C9">
        <w:rPr>
          <w:rFonts w:ascii="StobiSerif Regular" w:eastAsia="StobiSerif Regular" w:hAnsi="StobiSerif Regular" w:cs="Arial"/>
          <w:sz w:val="18"/>
          <w:szCs w:val="18"/>
        </w:rPr>
        <w:t>_  and</w:t>
      </w:r>
      <w:proofErr w:type="gramEnd"/>
      <w:r w:rsidRPr="007642C9">
        <w:rPr>
          <w:rFonts w:ascii="StobiSerif Regular" w:eastAsia="StobiSerif Regular" w:hAnsi="StobiSerif Regular" w:cs="Arial"/>
          <w:sz w:val="18"/>
          <w:szCs w:val="18"/>
        </w:rPr>
        <w:t xml:space="preserve"> place ____________ and date of receipt  __/__/____ </w:t>
      </w:r>
    </w:p>
    <w:p w14:paraId="69CF9AAB" w14:textId="77777777" w:rsidR="006613FB" w:rsidRPr="007642C9" w:rsidRDefault="00986E1C" w:rsidP="006613FB">
      <w:pPr>
        <w:jc w:val="both"/>
        <w:rPr>
          <w:rFonts w:ascii="StobiSerif Regular" w:hAnsi="StobiSerif Regular"/>
          <w:i/>
          <w:sz w:val="18"/>
          <w:szCs w:val="18"/>
        </w:rPr>
      </w:pPr>
      <w:r w:rsidRPr="007642C9">
        <w:rPr>
          <w:rFonts w:ascii="StobiSerif Regular" w:eastAsia="StobiSerif Regular" w:hAnsi="StobiSerif Regular" w:cs="Arial"/>
          <w:i/>
          <w:iCs/>
          <w:sz w:val="18"/>
          <w:szCs w:val="18"/>
        </w:rPr>
        <w:t xml:space="preserve">                                    (</w:t>
      </w:r>
      <w:proofErr w:type="gramStart"/>
      <w:r w:rsidRPr="007642C9">
        <w:rPr>
          <w:rFonts w:ascii="StobiSerif Regular" w:eastAsia="StobiSerif Regular" w:hAnsi="StobiSerif Regular" w:cs="Arial"/>
          <w:i/>
          <w:iCs/>
          <w:sz w:val="18"/>
          <w:szCs w:val="18"/>
        </w:rPr>
        <w:t>day.month</w:t>
      </w:r>
      <w:proofErr w:type="gramEnd"/>
      <w:r w:rsidRPr="007642C9">
        <w:rPr>
          <w:rFonts w:ascii="StobiSerif Regular" w:eastAsia="StobiSerif Regular" w:hAnsi="StobiSerif Regular" w:cs="Arial"/>
          <w:i/>
          <w:iCs/>
          <w:sz w:val="18"/>
          <w:szCs w:val="18"/>
        </w:rPr>
        <w:t xml:space="preserve">.year) </w:t>
      </w:r>
      <w:r w:rsidRPr="007642C9">
        <w:rPr>
          <w:rFonts w:ascii="StobiSerif Regular" w:eastAsia="StobiSerif Regular" w:hAnsi="StobiSerif Regular" w:cs="Arial"/>
          <w:i/>
          <w:iCs/>
          <w:sz w:val="18"/>
          <w:szCs w:val="18"/>
        </w:rPr>
        <w:tab/>
      </w:r>
      <w:r w:rsidRPr="007642C9">
        <w:rPr>
          <w:rFonts w:ascii="StobiSerif Regular" w:eastAsia="StobiSerif Regular" w:hAnsi="StobiSerif Regular" w:cs="Arial"/>
          <w:i/>
          <w:iCs/>
          <w:sz w:val="18"/>
          <w:szCs w:val="18"/>
        </w:rPr>
        <w:tab/>
      </w:r>
      <w:r w:rsidRPr="007642C9">
        <w:rPr>
          <w:rFonts w:ascii="StobiSerif Regular" w:eastAsia="StobiSerif Regular" w:hAnsi="StobiSerif Regular" w:cs="Arial"/>
          <w:sz w:val="18"/>
          <w:szCs w:val="18"/>
        </w:rPr>
        <w:tab/>
      </w:r>
      <w:r w:rsidRPr="007642C9">
        <w:rPr>
          <w:rFonts w:ascii="StobiSerif Regular" w:eastAsia="StobiSerif Regular" w:hAnsi="StobiSerif Regular" w:cs="Arial"/>
          <w:sz w:val="18"/>
          <w:szCs w:val="18"/>
        </w:rPr>
        <w:tab/>
      </w:r>
      <w:r w:rsidRPr="007642C9">
        <w:rPr>
          <w:rFonts w:ascii="StobiSerif Regular" w:eastAsia="StobiSerif Regular" w:hAnsi="StobiSerif Regular" w:cs="Arial"/>
          <w:i/>
          <w:iCs/>
          <w:sz w:val="18"/>
          <w:szCs w:val="18"/>
        </w:rPr>
        <w:t>(day.month.year)</w:t>
      </w:r>
    </w:p>
    <w:p w14:paraId="5C6D8C41" w14:textId="77777777" w:rsidR="006613FB" w:rsidRPr="007642C9" w:rsidRDefault="00986E1C" w:rsidP="006613FB">
      <w:pPr>
        <w:jc w:val="both"/>
        <w:rPr>
          <w:rFonts w:ascii="StobiSerif Regular" w:hAnsi="StobiSerif Regular"/>
          <w:sz w:val="18"/>
          <w:szCs w:val="18"/>
        </w:rPr>
      </w:pPr>
      <w:r w:rsidRPr="007642C9">
        <w:rPr>
          <w:rFonts w:ascii="StobiSerif Regular" w:hAnsi="StobiSerif Regular" w:cs="Arial"/>
          <w:sz w:val="18"/>
          <w:szCs w:val="18"/>
        </w:rPr>
        <w:tab/>
      </w:r>
      <w:r w:rsidRPr="007642C9">
        <w:rPr>
          <w:rFonts w:ascii="StobiSerif Regular" w:hAnsi="StobiSerif Regular" w:cs="Arial"/>
          <w:sz w:val="18"/>
          <w:szCs w:val="18"/>
        </w:rPr>
        <w:tab/>
      </w:r>
      <w:r w:rsidRPr="007642C9">
        <w:rPr>
          <w:rFonts w:ascii="StobiSerif Regular" w:hAnsi="StobiSerif Regular" w:cs="Arial"/>
          <w:sz w:val="18"/>
          <w:szCs w:val="18"/>
        </w:rPr>
        <w:tab/>
      </w:r>
      <w:r w:rsidRPr="007642C9">
        <w:rPr>
          <w:rFonts w:ascii="StobiSerif Regular" w:hAnsi="StobiSerif Regular" w:cs="Arial"/>
          <w:sz w:val="18"/>
          <w:szCs w:val="18"/>
        </w:rPr>
        <w:tab/>
      </w:r>
      <w:r w:rsidRPr="007642C9">
        <w:rPr>
          <w:rFonts w:ascii="StobiSerif Regular" w:hAnsi="StobiSerif Regular" w:cs="Arial"/>
          <w:sz w:val="18"/>
          <w:szCs w:val="18"/>
        </w:rPr>
        <w:tab/>
      </w:r>
    </w:p>
    <w:p w14:paraId="71AA764C" w14:textId="77777777" w:rsidR="006613FB" w:rsidRPr="007642C9" w:rsidRDefault="006613FB" w:rsidP="006613FB">
      <w:pPr>
        <w:jc w:val="both"/>
        <w:rPr>
          <w:rFonts w:ascii="StobiSerif Regular" w:hAnsi="StobiSerif Regular"/>
          <w:sz w:val="18"/>
          <w:szCs w:val="18"/>
        </w:rPr>
      </w:pPr>
    </w:p>
    <w:p w14:paraId="338935E6" w14:textId="77777777" w:rsidR="006613FB" w:rsidRPr="007642C9" w:rsidRDefault="00986E1C" w:rsidP="006613FB">
      <w:pPr>
        <w:jc w:val="both"/>
        <w:rPr>
          <w:rFonts w:ascii="StobiSerif Regular" w:hAnsi="StobiSerif Regular"/>
          <w:sz w:val="18"/>
          <w:szCs w:val="18"/>
        </w:rPr>
      </w:pPr>
      <w:r w:rsidRPr="007642C9">
        <w:rPr>
          <w:rFonts w:ascii="StobiSerif Regular" w:eastAsia="StobiSerif Regular" w:hAnsi="StobiSerif Regular" w:cs="Arial"/>
          <w:sz w:val="18"/>
          <w:szCs w:val="18"/>
        </w:rPr>
        <w:t xml:space="preserve">Name, surname and signature of the person who received the submission on behalf of the company </w:t>
      </w:r>
    </w:p>
    <w:p w14:paraId="31E58ECC" w14:textId="77777777" w:rsidR="006613FB" w:rsidRPr="007642C9" w:rsidRDefault="00986E1C" w:rsidP="006613FB">
      <w:pPr>
        <w:jc w:val="both"/>
        <w:rPr>
          <w:rFonts w:ascii="StobiSerif Regular" w:hAnsi="StobiSerif Regular" w:cs="Arial"/>
          <w:sz w:val="18"/>
          <w:szCs w:val="18"/>
        </w:rPr>
      </w:pPr>
      <w:r w:rsidRPr="007642C9">
        <w:rPr>
          <w:rFonts w:ascii="StobiSerif Regular" w:hAnsi="StobiSerif Regular" w:cs="Arial"/>
          <w:sz w:val="18"/>
          <w:szCs w:val="18"/>
        </w:rPr>
        <w:t>________________________________________________________________________________</w:t>
      </w:r>
    </w:p>
    <w:p w14:paraId="4EA40492" w14:textId="77777777" w:rsidR="006613FB" w:rsidRPr="007642C9" w:rsidRDefault="00986E1C" w:rsidP="006613FB">
      <w:pPr>
        <w:jc w:val="both"/>
        <w:rPr>
          <w:rFonts w:ascii="StobiSerif Regular" w:hAnsi="StobiSerif Regular"/>
          <w:sz w:val="18"/>
          <w:szCs w:val="18"/>
        </w:rPr>
      </w:pPr>
      <w:r w:rsidRPr="007642C9">
        <w:rPr>
          <w:rFonts w:ascii="StobiSerif Regular" w:eastAsia="StobiSerif Regular" w:hAnsi="StobiSerif Regular" w:cs="Arial"/>
          <w:sz w:val="18"/>
          <w:szCs w:val="18"/>
        </w:rPr>
        <w:t xml:space="preserve">Seal of the company </w:t>
      </w:r>
    </w:p>
    <w:p w14:paraId="0550346D" w14:textId="77777777" w:rsidR="006613FB" w:rsidRPr="007642C9" w:rsidRDefault="00986E1C" w:rsidP="006613FB">
      <w:pPr>
        <w:jc w:val="both"/>
        <w:rPr>
          <w:rFonts w:ascii="StobiSerif Regular" w:hAnsi="StobiSerif Regular"/>
          <w:i/>
          <w:sz w:val="18"/>
          <w:szCs w:val="18"/>
        </w:rPr>
      </w:pPr>
      <w:r w:rsidRPr="007642C9">
        <w:rPr>
          <w:rFonts w:ascii="StobiSerif Regular" w:eastAsia="StobiSerif Regular" w:hAnsi="StobiSerif Regular" w:cs="Arial"/>
          <w:i/>
          <w:iCs/>
          <w:sz w:val="18"/>
          <w:szCs w:val="18"/>
        </w:rPr>
        <w:t>Filling-in instructions:</w:t>
      </w:r>
    </w:p>
    <w:p w14:paraId="70F7F5D6" w14:textId="77777777" w:rsidR="006613FB" w:rsidRPr="007642C9" w:rsidRDefault="00986E1C" w:rsidP="006613FB">
      <w:pPr>
        <w:jc w:val="both"/>
        <w:rPr>
          <w:rFonts w:ascii="StobiSerif Regular" w:hAnsi="StobiSerif Regular"/>
          <w:i/>
          <w:sz w:val="18"/>
          <w:szCs w:val="18"/>
        </w:rPr>
      </w:pPr>
      <w:r w:rsidRPr="007642C9">
        <w:rPr>
          <w:rFonts w:ascii="StobiSerif Regular" w:eastAsia="StobiSerif Regular" w:hAnsi="StobiSerif Regular" w:cs="Arial"/>
          <w:i/>
          <w:iCs/>
          <w:sz w:val="18"/>
          <w:szCs w:val="18"/>
        </w:rPr>
        <w:t>1. All spaces in the submis</w:t>
      </w:r>
      <w:r w:rsidRPr="007642C9">
        <w:rPr>
          <w:rFonts w:ascii="StobiSerif Regular" w:eastAsia="StobiSerif Regular" w:hAnsi="StobiSerif Regular" w:cs="Arial"/>
          <w:i/>
          <w:iCs/>
          <w:sz w:val="18"/>
          <w:szCs w:val="18"/>
        </w:rPr>
        <w:t>sion should be filled in with printed letters or with the use of a computer or typewriter.</w:t>
      </w:r>
    </w:p>
    <w:p w14:paraId="4004C8BA" w14:textId="77777777" w:rsidR="0051191D" w:rsidRDefault="00986E1C" w:rsidP="0051191D">
      <w:pPr>
        <w:jc w:val="both"/>
        <w:rPr>
          <w:rFonts w:ascii="StobiSerif Regular" w:hAnsi="StobiSerif Regular" w:cs="Arial"/>
          <w:i/>
          <w:sz w:val="18"/>
          <w:szCs w:val="18"/>
        </w:rPr>
      </w:pPr>
      <w:r w:rsidRPr="007642C9">
        <w:rPr>
          <w:rFonts w:ascii="StobiSerif Regular" w:eastAsia="StobiSerif Regular" w:hAnsi="StobiSerif Regular" w:cs="Arial"/>
          <w:i/>
          <w:iCs/>
          <w:sz w:val="18"/>
          <w:szCs w:val="18"/>
        </w:rPr>
        <w:t>2.If the submission for termination of the contract is sent by post, it should be sent as a registered letter within eight working days from the signing of the contr</w:t>
      </w:r>
      <w:r w:rsidRPr="007642C9">
        <w:rPr>
          <w:rFonts w:ascii="StobiSerif Regular" w:eastAsia="StobiSerif Regular" w:hAnsi="StobiSerif Regular" w:cs="Arial"/>
          <w:i/>
          <w:iCs/>
          <w:sz w:val="18"/>
          <w:szCs w:val="18"/>
        </w:rPr>
        <w:t xml:space="preserve">act. </w:t>
      </w:r>
    </w:p>
    <w:p w14:paraId="38E01D13" w14:textId="11A14394" w:rsidR="00571570" w:rsidRPr="0051191D" w:rsidRDefault="00986E1C" w:rsidP="0051191D">
      <w:pPr>
        <w:jc w:val="both"/>
        <w:rPr>
          <w:rFonts w:ascii="StobiSerif Regular" w:hAnsi="StobiSerif Regular" w:cs="Arial"/>
          <w:i/>
          <w:sz w:val="18"/>
          <w:szCs w:val="18"/>
        </w:rPr>
      </w:pPr>
      <w:r w:rsidRPr="007642C9">
        <w:rPr>
          <w:rFonts w:ascii="StobiSerif Regular" w:eastAsia="StobiSerif Regular" w:hAnsi="StobiSerif Regular"/>
          <w:b/>
          <w:bCs/>
          <w:i/>
          <w:iCs/>
          <w:sz w:val="18"/>
          <w:szCs w:val="18"/>
        </w:rPr>
        <w:t xml:space="preserve">Control of pension companies is performed by MAPAS, www.mapas.mk, </w:t>
      </w:r>
      <w:r w:rsidR="0051191D">
        <w:rPr>
          <w:rFonts w:ascii="StobiSerif Regular" w:eastAsia="StobiSerif Regular" w:hAnsi="StobiSerif Regular"/>
          <w:b/>
          <w:bCs/>
          <w:i/>
          <w:iCs/>
          <w:sz w:val="18"/>
          <w:szCs w:val="18"/>
        </w:rPr>
        <w:t>phone:</w:t>
      </w:r>
      <w:r w:rsidRPr="007642C9">
        <w:rPr>
          <w:rFonts w:ascii="StobiSerif Regular" w:eastAsia="StobiSerif Regular" w:hAnsi="StobiSerif Regular"/>
          <w:b/>
          <w:bCs/>
          <w:i/>
          <w:iCs/>
          <w:sz w:val="18"/>
          <w:szCs w:val="18"/>
        </w:rPr>
        <w:t xml:space="preserve"> 02-3224-229</w:t>
      </w:r>
      <w:r w:rsidRPr="007642C9">
        <w:rPr>
          <w:rFonts w:ascii="StobiSerif Regular" w:eastAsia="StobiSerif Regular" w:hAnsi="StobiSerif Regular"/>
          <w:i/>
          <w:iCs/>
          <w:sz w:val="18"/>
          <w:szCs w:val="18"/>
        </w:rPr>
        <w:t xml:space="preserve"> </w:t>
      </w:r>
    </w:p>
    <w:p w14:paraId="02384089" w14:textId="77777777" w:rsidR="0051191D" w:rsidRDefault="0051191D" w:rsidP="00625BFA">
      <w:pPr>
        <w:ind w:left="4320" w:firstLine="720"/>
        <w:rPr>
          <w:rFonts w:ascii="StobiSerif Regular" w:eastAsia="StobiSerif Regular" w:hAnsi="StobiSerif Regular" w:cs="Arial"/>
          <w:b/>
          <w:bCs/>
          <w:sz w:val="20"/>
          <w:szCs w:val="20"/>
        </w:rPr>
      </w:pPr>
    </w:p>
    <w:p w14:paraId="08C83CA5" w14:textId="0709135B" w:rsidR="00625BFA" w:rsidRPr="007642C9" w:rsidRDefault="00986E1C" w:rsidP="0051191D">
      <w:pPr>
        <w:ind w:left="4320" w:firstLine="720"/>
        <w:jc w:val="right"/>
        <w:rPr>
          <w:rFonts w:ascii="StobiSerif Regular" w:hAnsi="StobiSerif Regular"/>
        </w:rPr>
      </w:pPr>
      <w:r w:rsidRPr="007642C9">
        <w:rPr>
          <w:rFonts w:ascii="StobiSerif Regular" w:eastAsia="StobiSerif Regular" w:hAnsi="StobiSerif Regular" w:cs="Arial"/>
          <w:b/>
          <w:bCs/>
          <w:sz w:val="20"/>
          <w:szCs w:val="20"/>
        </w:rPr>
        <w:t>Form No. 3</w:t>
      </w:r>
    </w:p>
    <w:p w14:paraId="04CB3826" w14:textId="77777777" w:rsidR="00625BFA" w:rsidRPr="007642C9" w:rsidRDefault="00625BFA" w:rsidP="00625BFA">
      <w:pPr>
        <w:rPr>
          <w:rFonts w:ascii="StobiSerif Regular" w:hAnsi="StobiSerif Regular"/>
        </w:rPr>
      </w:pPr>
    </w:p>
    <w:p w14:paraId="3DF098BF" w14:textId="77777777" w:rsidR="00625BFA" w:rsidRPr="007642C9" w:rsidRDefault="00625BFA" w:rsidP="00625BFA">
      <w:pPr>
        <w:pStyle w:val="CMSSchL3"/>
        <w:numPr>
          <w:ilvl w:val="0"/>
          <w:numId w:val="0"/>
        </w:numPr>
        <w:tabs>
          <w:tab w:val="left" w:pos="720"/>
        </w:tabs>
        <w:ind w:right="32"/>
        <w:jc w:val="center"/>
        <w:rPr>
          <w:rFonts w:ascii="StobiSerif Regular" w:hAnsi="StobiSerif Regular" w:cs="Arial"/>
          <w:b/>
          <w:szCs w:val="22"/>
        </w:rPr>
      </w:pPr>
    </w:p>
    <w:p w14:paraId="52209F3F" w14:textId="77777777" w:rsidR="00625BFA" w:rsidRPr="007642C9" w:rsidRDefault="00986E1C" w:rsidP="00625BFA">
      <w:pPr>
        <w:pStyle w:val="CMSSchL3"/>
        <w:numPr>
          <w:ilvl w:val="0"/>
          <w:numId w:val="0"/>
        </w:numPr>
        <w:tabs>
          <w:tab w:val="left" w:pos="720"/>
        </w:tabs>
        <w:ind w:right="32"/>
        <w:jc w:val="center"/>
        <w:rPr>
          <w:rFonts w:ascii="StobiSerif Regular" w:hAnsi="StobiSerif Regular" w:cs="Arial"/>
          <w:b/>
          <w:szCs w:val="22"/>
        </w:rPr>
      </w:pPr>
      <w:r w:rsidRPr="007642C9">
        <w:rPr>
          <w:rFonts w:ascii="StobiSerif Regular" w:eastAsia="StobiSerif Regular" w:hAnsi="StobiSerif Regular" w:cs="Arial"/>
          <w:b/>
          <w:bCs/>
          <w:szCs w:val="22"/>
        </w:rPr>
        <w:t xml:space="preserve">TRANSFER CONSENT STATEMENT </w:t>
      </w:r>
    </w:p>
    <w:p w14:paraId="488A05C8" w14:textId="77777777" w:rsidR="00625BFA" w:rsidRPr="007642C9" w:rsidRDefault="00986E1C" w:rsidP="00625BFA">
      <w:pPr>
        <w:pStyle w:val="CMSSchL3"/>
        <w:numPr>
          <w:ilvl w:val="0"/>
          <w:numId w:val="0"/>
        </w:numPr>
        <w:tabs>
          <w:tab w:val="left" w:pos="720"/>
        </w:tabs>
        <w:ind w:right="32"/>
        <w:jc w:val="center"/>
        <w:rPr>
          <w:rFonts w:ascii="StobiSerif Regular" w:hAnsi="StobiSerif Regular" w:cs="Arial"/>
          <w:b/>
          <w:szCs w:val="22"/>
        </w:rPr>
      </w:pPr>
      <w:r w:rsidRPr="007642C9">
        <w:rPr>
          <w:rFonts w:ascii="StobiSerif Regular" w:eastAsia="StobiSerif Regular" w:hAnsi="StobiSerif Regular" w:cs="Arial"/>
          <w:szCs w:val="22"/>
        </w:rPr>
        <w:t xml:space="preserve">                       </w:t>
      </w:r>
      <w:r w:rsidRPr="007642C9">
        <w:rPr>
          <w:rFonts w:ascii="StobiSerif Regular" w:eastAsia="StobiSerif Regular" w:hAnsi="StobiSerif Regular" w:cs="Arial"/>
          <w:szCs w:val="22"/>
        </w:rPr>
        <w:tab/>
      </w:r>
      <w:r w:rsidRPr="007642C9">
        <w:rPr>
          <w:rFonts w:ascii="StobiSerif Regular" w:eastAsia="StobiSerif Regular" w:hAnsi="StobiSerif Regular" w:cs="Arial"/>
          <w:b/>
          <w:bCs/>
          <w:szCs w:val="22"/>
        </w:rPr>
        <w:t>FROM ONE TO ANOTHER MANDATORY PENSION FUND</w:t>
      </w:r>
    </w:p>
    <w:p w14:paraId="720CB7F3" w14:textId="77777777" w:rsidR="00625BFA" w:rsidRPr="007642C9" w:rsidRDefault="00625BFA" w:rsidP="00625BFA">
      <w:pPr>
        <w:ind w:right="32"/>
        <w:rPr>
          <w:rFonts w:ascii="StobiSerif Regular" w:hAnsi="StobiSerif Regular"/>
          <w:sz w:val="22"/>
          <w:szCs w:val="22"/>
        </w:rPr>
      </w:pPr>
    </w:p>
    <w:p w14:paraId="6CF9CD80" w14:textId="77777777" w:rsidR="00625BFA" w:rsidRPr="007642C9" w:rsidRDefault="00625BFA" w:rsidP="00625BFA">
      <w:pPr>
        <w:ind w:left="7920" w:right="32"/>
        <w:rPr>
          <w:rFonts w:ascii="StobiSerif Regular" w:hAnsi="StobiSerif Regular" w:cs="Arial"/>
          <w:sz w:val="22"/>
          <w:szCs w:val="22"/>
        </w:rPr>
      </w:pPr>
    </w:p>
    <w:p w14:paraId="464D9AD1" w14:textId="77777777" w:rsidR="00625BFA" w:rsidRPr="007642C9" w:rsidRDefault="00625BFA" w:rsidP="00625BFA">
      <w:pPr>
        <w:ind w:right="32"/>
        <w:rPr>
          <w:rFonts w:ascii="StobiSerif Regular" w:hAnsi="StobiSerif Regular" w:cs="Arial"/>
          <w:sz w:val="22"/>
          <w:szCs w:val="22"/>
        </w:rPr>
      </w:pPr>
    </w:p>
    <w:p w14:paraId="2A390C62" w14:textId="4ADC7645" w:rsidR="00625BFA" w:rsidRPr="007642C9" w:rsidRDefault="00986E1C" w:rsidP="0051191D">
      <w:pPr>
        <w:ind w:right="32"/>
        <w:jc w:val="center"/>
        <w:rPr>
          <w:rFonts w:ascii="StobiSerif Regular" w:hAnsi="StobiSerif Regular" w:cs="Arial"/>
          <w:sz w:val="22"/>
          <w:szCs w:val="22"/>
        </w:rPr>
      </w:pPr>
      <w:r w:rsidRPr="007642C9">
        <w:rPr>
          <w:rFonts w:ascii="StobiSerif Regular" w:eastAsia="StobiSerif Regular" w:hAnsi="StobiSerif Regular" w:cs="Arial"/>
          <w:sz w:val="22"/>
          <w:szCs w:val="22"/>
        </w:rPr>
        <w:t xml:space="preserve">I, </w:t>
      </w:r>
      <w:r w:rsidRPr="007642C9">
        <w:rPr>
          <w:rFonts w:ascii="StobiSerif Regular" w:eastAsia="StobiSerif Regular" w:hAnsi="StobiSerif Regular" w:cs="Arial"/>
          <w:sz w:val="22"/>
          <w:szCs w:val="22"/>
        </w:rPr>
        <w:t>_____________________________________________________</w:t>
      </w:r>
    </w:p>
    <w:p w14:paraId="699CD7E0" w14:textId="06B21521" w:rsidR="00625BFA" w:rsidRPr="007642C9" w:rsidRDefault="00986E1C" w:rsidP="0051191D">
      <w:pPr>
        <w:ind w:left="2160" w:right="32" w:firstLine="720"/>
        <w:rPr>
          <w:rFonts w:ascii="StobiSerif Regular" w:hAnsi="StobiSerif Regular" w:cs="Arial"/>
          <w:i/>
          <w:sz w:val="20"/>
          <w:szCs w:val="20"/>
        </w:rPr>
      </w:pPr>
      <w:r w:rsidRPr="007642C9">
        <w:rPr>
          <w:rFonts w:ascii="StobiSerif Regular" w:eastAsia="StobiSerif Regular" w:hAnsi="StobiSerif Regular" w:cs="Arial"/>
          <w:i/>
          <w:iCs/>
          <w:sz w:val="20"/>
          <w:szCs w:val="20"/>
        </w:rPr>
        <w:t>(first and last name</w:t>
      </w:r>
      <w:r w:rsidR="007642C9">
        <w:rPr>
          <w:rFonts w:ascii="StobiSerif Regular" w:eastAsia="StobiSerif Regular" w:hAnsi="StobiSerif Regular" w:cs="Arial"/>
          <w:i/>
          <w:iCs/>
          <w:sz w:val="20"/>
          <w:szCs w:val="20"/>
        </w:rPr>
        <w:t xml:space="preserve"> of member</w:t>
      </w:r>
      <w:r w:rsidRPr="007642C9">
        <w:rPr>
          <w:rFonts w:ascii="StobiSerif Regular" w:eastAsia="StobiSerif Regular" w:hAnsi="StobiSerif Regular" w:cs="Arial"/>
          <w:i/>
          <w:iCs/>
          <w:sz w:val="20"/>
          <w:szCs w:val="20"/>
        </w:rPr>
        <w:t>)</w:t>
      </w:r>
    </w:p>
    <w:p w14:paraId="4112A922" w14:textId="77777777" w:rsidR="00625BFA" w:rsidRPr="007642C9" w:rsidRDefault="00625BFA" w:rsidP="0051191D">
      <w:pPr>
        <w:ind w:left="2160" w:right="32" w:firstLine="720"/>
        <w:jc w:val="center"/>
        <w:rPr>
          <w:rFonts w:ascii="StobiSerif Regular" w:hAnsi="StobiSerif Regular" w:cs="Arial"/>
          <w:sz w:val="20"/>
          <w:szCs w:val="20"/>
        </w:rPr>
      </w:pPr>
    </w:p>
    <w:p w14:paraId="03EF4164" w14:textId="78025640" w:rsidR="00625BFA" w:rsidRPr="007642C9" w:rsidRDefault="00986E1C" w:rsidP="0051191D">
      <w:pPr>
        <w:ind w:right="32"/>
        <w:jc w:val="center"/>
        <w:rPr>
          <w:rFonts w:ascii="StobiSerif Regular" w:hAnsi="StobiSerif Regular" w:cs="Arial"/>
          <w:sz w:val="22"/>
          <w:szCs w:val="22"/>
        </w:rPr>
      </w:pPr>
      <w:r w:rsidRPr="007642C9">
        <w:rPr>
          <w:rFonts w:ascii="StobiSerif Regular" w:eastAsia="StobiSerif Regular" w:hAnsi="StobiSerif Regular" w:cs="Arial"/>
          <w:sz w:val="22"/>
          <w:szCs w:val="22"/>
        </w:rPr>
        <w:t>with the UPIN _______________________ hereby confirm that I agree to</w:t>
      </w:r>
    </w:p>
    <w:p w14:paraId="0CAC4A1C" w14:textId="77777777" w:rsidR="00625BFA" w:rsidRPr="007642C9" w:rsidRDefault="00625BFA" w:rsidP="0051191D">
      <w:pPr>
        <w:ind w:right="32"/>
        <w:jc w:val="center"/>
        <w:rPr>
          <w:rFonts w:ascii="StobiSerif Regular" w:hAnsi="StobiSerif Regular" w:cs="Arial"/>
          <w:sz w:val="22"/>
          <w:szCs w:val="22"/>
        </w:rPr>
      </w:pPr>
    </w:p>
    <w:p w14:paraId="48A3D12A" w14:textId="0CB3C379" w:rsidR="00625BFA" w:rsidRPr="007642C9" w:rsidRDefault="00986E1C" w:rsidP="0051191D">
      <w:pPr>
        <w:ind w:right="32"/>
        <w:jc w:val="center"/>
        <w:rPr>
          <w:rFonts w:ascii="StobiSerif Regular" w:hAnsi="StobiSerif Regular" w:cs="Arial"/>
          <w:sz w:val="22"/>
          <w:szCs w:val="22"/>
        </w:rPr>
      </w:pPr>
      <w:r w:rsidRPr="007642C9">
        <w:rPr>
          <w:rFonts w:ascii="StobiSerif Regular" w:eastAsia="StobiSerif Regular" w:hAnsi="StobiSerif Regular" w:cs="Arial"/>
          <w:sz w:val="22"/>
          <w:szCs w:val="22"/>
        </w:rPr>
        <w:t>transfer to_________________________________________________.</w:t>
      </w:r>
    </w:p>
    <w:p w14:paraId="4F9C0C8D" w14:textId="77777777" w:rsidR="00625BFA" w:rsidRPr="007642C9" w:rsidRDefault="00986E1C" w:rsidP="00625BFA">
      <w:pPr>
        <w:ind w:right="32" w:firstLine="720"/>
        <w:jc w:val="both"/>
        <w:rPr>
          <w:rFonts w:ascii="StobiSerif Regular" w:hAnsi="StobiSerif Regular" w:cs="Arial"/>
          <w:sz w:val="20"/>
          <w:szCs w:val="20"/>
        </w:rPr>
      </w:pPr>
      <w:r w:rsidRPr="007642C9">
        <w:rPr>
          <w:rFonts w:ascii="StobiSerif Regular" w:eastAsia="StobiSerif Regular" w:hAnsi="StobiSerif Regular" w:cs="Arial"/>
          <w:sz w:val="20"/>
          <w:szCs w:val="20"/>
        </w:rPr>
        <w:t xml:space="preserve">                                              (</w:t>
      </w:r>
      <w:r w:rsidRPr="007642C9">
        <w:rPr>
          <w:rFonts w:ascii="StobiSerif Regular" w:eastAsia="StobiSerif Regular" w:hAnsi="StobiSerif Regular" w:cs="Arial"/>
          <w:i/>
          <w:iCs/>
          <w:sz w:val="20"/>
          <w:szCs w:val="20"/>
        </w:rPr>
        <w:t>name of future mandatory pension fund</w:t>
      </w:r>
      <w:r w:rsidRPr="007642C9">
        <w:rPr>
          <w:rFonts w:ascii="StobiSerif Regular" w:eastAsia="StobiSerif Regular" w:hAnsi="StobiSerif Regular" w:cs="Arial"/>
          <w:sz w:val="20"/>
          <w:szCs w:val="20"/>
        </w:rPr>
        <w:t>)</w:t>
      </w:r>
    </w:p>
    <w:p w14:paraId="309A6453" w14:textId="77777777" w:rsidR="00625BFA" w:rsidRPr="007642C9" w:rsidRDefault="00625BFA" w:rsidP="00625BFA">
      <w:pPr>
        <w:ind w:left="1440" w:right="32" w:firstLine="720"/>
        <w:jc w:val="both"/>
        <w:rPr>
          <w:rFonts w:ascii="StobiSerif Regular" w:hAnsi="StobiSerif Regular" w:cs="Arial"/>
          <w:sz w:val="20"/>
          <w:szCs w:val="20"/>
        </w:rPr>
      </w:pPr>
    </w:p>
    <w:p w14:paraId="2E079B98" w14:textId="77777777" w:rsidR="00625BFA" w:rsidRPr="007642C9" w:rsidRDefault="00625BFA" w:rsidP="00625BFA">
      <w:pPr>
        <w:ind w:left="1440" w:right="32" w:firstLine="720"/>
        <w:jc w:val="both"/>
        <w:rPr>
          <w:rFonts w:ascii="StobiSerif Regular" w:hAnsi="StobiSerif Regular" w:cs="Arial"/>
          <w:sz w:val="22"/>
          <w:szCs w:val="22"/>
        </w:rPr>
      </w:pPr>
    </w:p>
    <w:p w14:paraId="74E8EF15" w14:textId="77777777" w:rsidR="00625BFA" w:rsidRPr="007642C9" w:rsidRDefault="00625BFA" w:rsidP="00625BFA">
      <w:pPr>
        <w:ind w:left="1440" w:right="32" w:hanging="1080"/>
        <w:rPr>
          <w:rFonts w:ascii="StobiSerif Regular" w:hAnsi="StobiSerif Regular" w:cs="Arial"/>
          <w:sz w:val="22"/>
          <w:szCs w:val="22"/>
        </w:rPr>
      </w:pPr>
    </w:p>
    <w:p w14:paraId="2728E2CE" w14:textId="77777777" w:rsidR="00625BFA" w:rsidRPr="007642C9" w:rsidRDefault="00625BFA" w:rsidP="00625BFA">
      <w:pPr>
        <w:ind w:right="32"/>
        <w:rPr>
          <w:rFonts w:ascii="StobiSerif Regular" w:hAnsi="StobiSerif Regular" w:cs="Arial"/>
          <w:sz w:val="22"/>
          <w:szCs w:val="22"/>
        </w:rPr>
      </w:pPr>
    </w:p>
    <w:p w14:paraId="6691BB25" w14:textId="77777777" w:rsidR="00625BFA" w:rsidRPr="007642C9" w:rsidRDefault="00625BFA" w:rsidP="00625BFA">
      <w:pPr>
        <w:ind w:right="32"/>
        <w:rPr>
          <w:rFonts w:ascii="StobiSerif Regular" w:hAnsi="StobiSerif Regular" w:cs="Arial"/>
          <w:sz w:val="22"/>
          <w:szCs w:val="22"/>
        </w:rPr>
      </w:pPr>
    </w:p>
    <w:p w14:paraId="7FC57120" w14:textId="77777777" w:rsidR="00625BFA" w:rsidRPr="007642C9" w:rsidRDefault="00986E1C" w:rsidP="00625BFA">
      <w:pPr>
        <w:tabs>
          <w:tab w:val="right" w:pos="9720"/>
        </w:tabs>
        <w:ind w:right="32"/>
        <w:rPr>
          <w:rFonts w:ascii="StobiSerif Regular" w:hAnsi="StobiSerif Regular" w:cs="Arial"/>
          <w:sz w:val="22"/>
          <w:szCs w:val="22"/>
        </w:rPr>
      </w:pPr>
      <w:r w:rsidRPr="007642C9">
        <w:rPr>
          <w:rFonts w:ascii="StobiSerif Regular" w:eastAsia="StobiSerif Regular" w:hAnsi="StobiSerif Regular" w:cs="Arial"/>
          <w:sz w:val="22"/>
          <w:szCs w:val="22"/>
        </w:rPr>
        <w:t xml:space="preserve">          Date ________________</w:t>
      </w:r>
    </w:p>
    <w:p w14:paraId="5491CE09" w14:textId="4347A4FA" w:rsidR="00625BFA" w:rsidRPr="007642C9" w:rsidRDefault="00986E1C" w:rsidP="00625BFA">
      <w:pPr>
        <w:tabs>
          <w:tab w:val="right" w:pos="9720"/>
        </w:tabs>
        <w:ind w:right="32"/>
        <w:rPr>
          <w:rFonts w:ascii="StobiSerif Regular" w:hAnsi="StobiSerif Regular" w:cs="Arial"/>
          <w:sz w:val="22"/>
          <w:szCs w:val="22"/>
        </w:rPr>
      </w:pPr>
      <w:r w:rsidRPr="007642C9">
        <w:rPr>
          <w:rFonts w:ascii="StobiSerif Regular" w:eastAsia="StobiSerif Regular" w:hAnsi="StobiSerif Regular" w:cs="Arial"/>
          <w:sz w:val="22"/>
          <w:szCs w:val="22"/>
        </w:rPr>
        <w:t xml:space="preserve">          Place ________________</w:t>
      </w:r>
    </w:p>
    <w:p w14:paraId="789A2162" w14:textId="77777777" w:rsidR="00625BFA" w:rsidRPr="007642C9" w:rsidRDefault="00625BFA" w:rsidP="00625BFA">
      <w:pPr>
        <w:ind w:right="32"/>
        <w:rPr>
          <w:rFonts w:ascii="StobiSerif Regular" w:hAnsi="StobiSerif Regular"/>
          <w:sz w:val="22"/>
          <w:szCs w:val="22"/>
        </w:rPr>
      </w:pPr>
    </w:p>
    <w:p w14:paraId="4BFF9EF1" w14:textId="77777777" w:rsidR="00625BFA" w:rsidRPr="007642C9" w:rsidRDefault="00625BFA" w:rsidP="00625BFA">
      <w:pPr>
        <w:ind w:right="32"/>
        <w:rPr>
          <w:rFonts w:ascii="StobiSerif Regular" w:hAnsi="StobiSerif Regular"/>
          <w:sz w:val="22"/>
          <w:szCs w:val="22"/>
        </w:rPr>
      </w:pPr>
    </w:p>
    <w:p w14:paraId="28816496" w14:textId="77777777" w:rsidR="00625BFA" w:rsidRPr="007642C9" w:rsidRDefault="00986E1C" w:rsidP="00625BFA">
      <w:pPr>
        <w:jc w:val="right"/>
        <w:rPr>
          <w:rFonts w:ascii="StobiSerif Regular" w:hAnsi="StobiSerif Regular"/>
          <w:sz w:val="22"/>
          <w:szCs w:val="22"/>
        </w:rPr>
      </w:pPr>
      <w:r w:rsidRPr="007642C9">
        <w:rPr>
          <w:rFonts w:ascii="StobiSerif Regular" w:hAnsi="StobiSerif Regular" w:cs="Arial"/>
          <w:sz w:val="22"/>
          <w:szCs w:val="22"/>
        </w:rPr>
        <w:t>__________________</w:t>
      </w:r>
    </w:p>
    <w:p w14:paraId="06FC8A97" w14:textId="77777777" w:rsidR="00625BFA" w:rsidRPr="007642C9" w:rsidRDefault="00986E1C" w:rsidP="00625BFA">
      <w:pPr>
        <w:ind w:left="2160" w:right="32" w:firstLine="720"/>
        <w:jc w:val="right"/>
        <w:rPr>
          <w:rFonts w:ascii="StobiSerif Regular" w:hAnsi="StobiSerif Regular" w:cs="Arial"/>
          <w:sz w:val="22"/>
          <w:szCs w:val="22"/>
        </w:rPr>
      </w:pPr>
      <w:r w:rsidRPr="007642C9">
        <w:rPr>
          <w:rFonts w:ascii="StobiSerif Regular" w:eastAsia="StobiSerif Regular" w:hAnsi="StobiSerif Regular" w:cs="Arial"/>
          <w:i/>
          <w:iCs/>
          <w:sz w:val="22"/>
          <w:szCs w:val="22"/>
        </w:rPr>
        <w:t>(member's signature)</w:t>
      </w:r>
    </w:p>
    <w:p w14:paraId="215D69E5" w14:textId="77777777" w:rsidR="00625BFA" w:rsidRPr="007642C9" w:rsidRDefault="00625BFA" w:rsidP="00625BFA">
      <w:pPr>
        <w:rPr>
          <w:rFonts w:ascii="StobiSerif Regular" w:hAnsi="StobiSerif Regular"/>
          <w:sz w:val="22"/>
          <w:szCs w:val="22"/>
        </w:rPr>
      </w:pPr>
    </w:p>
    <w:p w14:paraId="17B44206" w14:textId="77777777" w:rsidR="00625BFA" w:rsidRPr="007642C9" w:rsidRDefault="00625BFA" w:rsidP="00625BFA">
      <w:pPr>
        <w:rPr>
          <w:rFonts w:ascii="StobiSerif Regular" w:hAnsi="StobiSerif Regular"/>
          <w:sz w:val="22"/>
          <w:szCs w:val="22"/>
        </w:rPr>
      </w:pPr>
    </w:p>
    <w:p w14:paraId="79558CC2" w14:textId="77777777" w:rsidR="00625BFA" w:rsidRPr="007642C9" w:rsidRDefault="00625BFA" w:rsidP="00625BFA">
      <w:pPr>
        <w:rPr>
          <w:rFonts w:ascii="StobiSerif Regular" w:hAnsi="StobiSerif Regular"/>
          <w:sz w:val="22"/>
          <w:szCs w:val="22"/>
        </w:rPr>
      </w:pPr>
    </w:p>
    <w:p w14:paraId="6205F199" w14:textId="77777777" w:rsidR="00625BFA" w:rsidRPr="007642C9" w:rsidRDefault="00625BFA" w:rsidP="00625BFA">
      <w:pPr>
        <w:rPr>
          <w:rFonts w:ascii="StobiSerif Regular" w:hAnsi="StobiSerif Regular"/>
          <w:sz w:val="22"/>
          <w:szCs w:val="22"/>
        </w:rPr>
      </w:pPr>
    </w:p>
    <w:p w14:paraId="191275FE" w14:textId="77777777" w:rsidR="00625BFA" w:rsidRPr="007642C9" w:rsidRDefault="00625BFA" w:rsidP="00625BFA">
      <w:pPr>
        <w:rPr>
          <w:rFonts w:ascii="StobiSerif Regular" w:hAnsi="StobiSerif Regular"/>
          <w:sz w:val="22"/>
          <w:szCs w:val="22"/>
        </w:rPr>
      </w:pPr>
    </w:p>
    <w:p w14:paraId="74454AF7" w14:textId="77777777" w:rsidR="00625BFA" w:rsidRPr="007642C9" w:rsidRDefault="00625BFA" w:rsidP="00625BFA">
      <w:pPr>
        <w:rPr>
          <w:rFonts w:ascii="StobiSerif Regular" w:hAnsi="StobiSerif Regular"/>
          <w:sz w:val="22"/>
          <w:szCs w:val="22"/>
        </w:rPr>
      </w:pPr>
    </w:p>
    <w:p w14:paraId="2159E0B1" w14:textId="77777777" w:rsidR="00625BFA" w:rsidRPr="007642C9" w:rsidRDefault="00625BFA" w:rsidP="00625BFA">
      <w:pPr>
        <w:rPr>
          <w:rFonts w:ascii="StobiSerif Regular" w:hAnsi="StobiSerif Regular"/>
          <w:sz w:val="22"/>
          <w:szCs w:val="22"/>
        </w:rPr>
      </w:pPr>
    </w:p>
    <w:p w14:paraId="100D9CA1" w14:textId="77777777" w:rsidR="00625BFA" w:rsidRPr="007642C9" w:rsidRDefault="00625BFA" w:rsidP="00625BFA">
      <w:pPr>
        <w:rPr>
          <w:rFonts w:ascii="StobiSerif Regular" w:hAnsi="StobiSerif Regular"/>
          <w:sz w:val="22"/>
          <w:szCs w:val="22"/>
        </w:rPr>
      </w:pPr>
    </w:p>
    <w:p w14:paraId="753E740C" w14:textId="05C6C503" w:rsidR="00625BFA" w:rsidRPr="007642C9" w:rsidRDefault="00986E1C" w:rsidP="00625BFA">
      <w:pPr>
        <w:rPr>
          <w:rFonts w:ascii="StobiSerif Regular" w:hAnsi="StobiSerif Regular"/>
          <w:b/>
          <w:i/>
          <w:sz w:val="18"/>
          <w:szCs w:val="18"/>
        </w:rPr>
      </w:pPr>
      <w:r w:rsidRPr="007642C9">
        <w:rPr>
          <w:rFonts w:ascii="StobiSerif Regular" w:eastAsia="StobiSerif Regular" w:hAnsi="StobiSerif Regular"/>
          <w:i/>
          <w:iCs/>
          <w:sz w:val="18"/>
          <w:szCs w:val="18"/>
        </w:rPr>
        <w:t xml:space="preserve"> </w:t>
      </w:r>
      <w:r w:rsidRPr="007642C9">
        <w:rPr>
          <w:rFonts w:ascii="StobiSerif Regular" w:eastAsia="StobiSerif Regular" w:hAnsi="StobiSerif Regular"/>
          <w:b/>
          <w:bCs/>
          <w:i/>
          <w:iCs/>
          <w:sz w:val="18"/>
          <w:szCs w:val="18"/>
        </w:rPr>
        <w:t xml:space="preserve">Control of pension companies is performed by MAPAS, www.mapas.mk, </w:t>
      </w:r>
      <w:r w:rsidR="0051191D">
        <w:rPr>
          <w:rFonts w:ascii="StobiSerif Regular" w:eastAsia="StobiSerif Regular" w:hAnsi="StobiSerif Regular"/>
          <w:b/>
          <w:bCs/>
          <w:i/>
          <w:iCs/>
          <w:sz w:val="18"/>
          <w:szCs w:val="18"/>
        </w:rPr>
        <w:t>phone:</w:t>
      </w:r>
      <w:r w:rsidRPr="007642C9">
        <w:rPr>
          <w:rFonts w:ascii="StobiSerif Regular" w:eastAsia="StobiSerif Regular" w:hAnsi="StobiSerif Regular"/>
          <w:b/>
          <w:bCs/>
          <w:i/>
          <w:iCs/>
          <w:sz w:val="18"/>
          <w:szCs w:val="18"/>
        </w:rPr>
        <w:t xml:space="preserve"> 02-3224-229</w:t>
      </w:r>
      <w:r w:rsidRPr="007642C9">
        <w:rPr>
          <w:rFonts w:ascii="StobiSerif Regular" w:eastAsia="StobiSerif Regular" w:hAnsi="StobiSerif Regular"/>
          <w:i/>
          <w:iCs/>
          <w:sz w:val="18"/>
          <w:szCs w:val="18"/>
        </w:rPr>
        <w:t xml:space="preserve"> </w:t>
      </w:r>
    </w:p>
    <w:p w14:paraId="77F6ECF6" w14:textId="77777777" w:rsidR="00625BFA" w:rsidRPr="007642C9" w:rsidRDefault="00625BFA" w:rsidP="00625BFA">
      <w:pPr>
        <w:jc w:val="center"/>
        <w:rPr>
          <w:rFonts w:ascii="StobiSerif Regular" w:hAnsi="StobiSerif Regular"/>
          <w:sz w:val="22"/>
          <w:szCs w:val="22"/>
        </w:rPr>
      </w:pPr>
    </w:p>
    <w:p w14:paraId="56ED9C44" w14:textId="77777777" w:rsidR="006613FB" w:rsidRPr="007642C9" w:rsidRDefault="006613FB" w:rsidP="006613FB">
      <w:pPr>
        <w:rPr>
          <w:rFonts w:ascii="StobiSerif Regular" w:hAnsi="StobiSerif Regular"/>
          <w:sz w:val="22"/>
          <w:szCs w:val="22"/>
        </w:rPr>
      </w:pPr>
    </w:p>
    <w:p w14:paraId="7490C321" w14:textId="77777777" w:rsidR="006613FB" w:rsidRPr="007642C9" w:rsidRDefault="006613FB" w:rsidP="006613FB">
      <w:pPr>
        <w:rPr>
          <w:rFonts w:ascii="StobiSerif Regular" w:hAnsi="StobiSerif Regular"/>
          <w:sz w:val="22"/>
          <w:szCs w:val="22"/>
        </w:rPr>
      </w:pPr>
    </w:p>
    <w:p w14:paraId="709AAE70" w14:textId="77777777" w:rsidR="006613FB" w:rsidRPr="007642C9" w:rsidRDefault="006613FB" w:rsidP="006613FB">
      <w:pPr>
        <w:ind w:left="7920"/>
        <w:rPr>
          <w:rFonts w:ascii="StobiSerif Regular" w:hAnsi="StobiSerif Regular"/>
        </w:rPr>
      </w:pPr>
    </w:p>
    <w:p w14:paraId="07089FED" w14:textId="77777777" w:rsidR="0051191D" w:rsidRDefault="0051191D" w:rsidP="00BE5E99">
      <w:pPr>
        <w:ind w:left="6480" w:firstLine="720"/>
        <w:rPr>
          <w:rFonts w:ascii="StobiSerif Regular" w:eastAsia="StobiSerif Regular" w:hAnsi="StobiSerif Regular" w:cs="Arial"/>
          <w:b/>
          <w:bCs/>
          <w:sz w:val="22"/>
          <w:szCs w:val="22"/>
        </w:rPr>
      </w:pPr>
    </w:p>
    <w:p w14:paraId="7922FCCA" w14:textId="2E90E0B1" w:rsidR="007D13BC" w:rsidRPr="007642C9" w:rsidRDefault="00986E1C" w:rsidP="00BE5E99">
      <w:pPr>
        <w:ind w:left="6480" w:firstLine="720"/>
        <w:rPr>
          <w:rFonts w:ascii="StobiSerif Regular" w:hAnsi="StobiSerif Regular" w:cs="Arial"/>
          <w:b/>
          <w:sz w:val="22"/>
          <w:szCs w:val="22"/>
        </w:rPr>
      </w:pPr>
      <w:r w:rsidRPr="007642C9">
        <w:rPr>
          <w:rFonts w:ascii="StobiSerif Regular" w:eastAsia="StobiSerif Regular" w:hAnsi="StobiSerif Regular" w:cs="Arial"/>
          <w:b/>
          <w:bCs/>
          <w:sz w:val="22"/>
          <w:szCs w:val="22"/>
        </w:rPr>
        <w:t>Form No. 4</w:t>
      </w:r>
    </w:p>
    <w:p w14:paraId="4E48C632" w14:textId="77777777" w:rsidR="007D13BC" w:rsidRPr="007642C9" w:rsidRDefault="007D13BC" w:rsidP="007D13BC">
      <w:pPr>
        <w:jc w:val="right"/>
        <w:rPr>
          <w:rFonts w:ascii="StobiSerif Regular" w:hAnsi="StobiSerif Regular"/>
          <w:sz w:val="22"/>
          <w:szCs w:val="22"/>
        </w:rPr>
      </w:pPr>
    </w:p>
    <w:p w14:paraId="58E84CE5" w14:textId="77777777" w:rsidR="007D13BC" w:rsidRPr="007642C9" w:rsidRDefault="00986E1C" w:rsidP="007D13BC">
      <w:pPr>
        <w:jc w:val="center"/>
        <w:rPr>
          <w:rFonts w:ascii="StobiSerif Regular" w:hAnsi="StobiSerif Regular"/>
          <w:b/>
          <w:sz w:val="22"/>
          <w:szCs w:val="22"/>
        </w:rPr>
      </w:pPr>
      <w:r w:rsidRPr="007642C9">
        <w:rPr>
          <w:rFonts w:ascii="StobiSerif Regular" w:eastAsia="StobiSerif Regular" w:hAnsi="StobiSerif Regular"/>
          <w:b/>
          <w:bCs/>
          <w:sz w:val="22"/>
          <w:szCs w:val="22"/>
        </w:rPr>
        <w:t>REQUEST</w:t>
      </w:r>
    </w:p>
    <w:p w14:paraId="62DADA23" w14:textId="77777777" w:rsidR="007D13BC" w:rsidRPr="007642C9" w:rsidRDefault="00986E1C" w:rsidP="007D13BC">
      <w:pPr>
        <w:jc w:val="both"/>
        <w:rPr>
          <w:rFonts w:ascii="StobiSerif Regular" w:hAnsi="StobiSerif Regular"/>
          <w:sz w:val="22"/>
          <w:szCs w:val="22"/>
        </w:rPr>
      </w:pPr>
      <w:r w:rsidRPr="007642C9">
        <w:rPr>
          <w:rFonts w:ascii="StobiSerif Regular" w:eastAsia="StobiSerif Regular" w:hAnsi="StobiSerif Regular"/>
          <w:sz w:val="22"/>
          <w:szCs w:val="22"/>
        </w:rPr>
        <w:t xml:space="preserve">I, ________________________________________________________________ </w:t>
      </w:r>
    </w:p>
    <w:p w14:paraId="00EF4E9B" w14:textId="77777777" w:rsidR="007D13BC" w:rsidRPr="007642C9" w:rsidRDefault="007D13BC" w:rsidP="007D13BC">
      <w:pPr>
        <w:jc w:val="both"/>
        <w:rPr>
          <w:rFonts w:ascii="StobiSerif Regular" w:hAnsi="StobiSerif Regular"/>
          <w:sz w:val="22"/>
          <w:szCs w:val="22"/>
        </w:rPr>
      </w:pPr>
    </w:p>
    <w:p w14:paraId="77A73445" w14:textId="73B1189F" w:rsidR="007D13BC" w:rsidRPr="007642C9" w:rsidRDefault="00986E1C" w:rsidP="0051191D">
      <w:pPr>
        <w:spacing w:line="360" w:lineRule="auto"/>
        <w:rPr>
          <w:rFonts w:ascii="StobiSerif Regular" w:hAnsi="StobiSerif Regular" w:cs="Arial"/>
          <w:sz w:val="22"/>
          <w:szCs w:val="22"/>
        </w:rPr>
      </w:pPr>
      <w:r w:rsidRPr="007642C9">
        <w:rPr>
          <w:rFonts w:ascii="StobiSerif Regular" w:eastAsia="StobiSerif Regular" w:hAnsi="StobiSerif Regular"/>
          <w:sz w:val="22"/>
          <w:szCs w:val="22"/>
        </w:rPr>
        <w:t>with UPIN___________________________</w:t>
      </w:r>
      <w:r w:rsidRPr="007642C9">
        <w:rPr>
          <w:rFonts w:ascii="StobiSerif Regular" w:eastAsia="StobiSerif Regular" w:hAnsi="StobiSerif Regular" w:cs="Arial"/>
          <w:sz w:val="22"/>
          <w:szCs w:val="22"/>
        </w:rPr>
        <w:t xml:space="preserve"> request that __________________________________ </w:t>
      </w:r>
    </w:p>
    <w:p w14:paraId="648D4276" w14:textId="2F70DA63" w:rsidR="007D13BC" w:rsidRPr="007642C9" w:rsidRDefault="00986E1C" w:rsidP="007D13BC">
      <w:pPr>
        <w:spacing w:line="360" w:lineRule="auto"/>
        <w:ind w:left="4320" w:firstLine="720"/>
        <w:jc w:val="both"/>
        <w:rPr>
          <w:rFonts w:ascii="StobiSerif Regular" w:hAnsi="StobiSerif Regular" w:cs="Arial"/>
          <w:sz w:val="20"/>
          <w:szCs w:val="20"/>
        </w:rPr>
      </w:pPr>
      <w:r w:rsidRPr="007642C9">
        <w:rPr>
          <w:rFonts w:ascii="StobiSerif Regular" w:eastAsia="StobiSerif Regular" w:hAnsi="StobiSerif Regular" w:cs="Arial"/>
          <w:i/>
          <w:iCs/>
          <w:sz w:val="20"/>
          <w:szCs w:val="20"/>
        </w:rPr>
        <w:t xml:space="preserve">   </w:t>
      </w:r>
      <w:r w:rsidR="0051191D">
        <w:rPr>
          <w:rFonts w:ascii="StobiSerif Regular" w:eastAsia="StobiSerif Regular" w:hAnsi="StobiSerif Regular" w:cs="Arial"/>
          <w:i/>
          <w:iCs/>
          <w:sz w:val="20"/>
          <w:szCs w:val="20"/>
        </w:rPr>
        <w:t xml:space="preserve">                          </w:t>
      </w:r>
      <w:r w:rsidRPr="007642C9">
        <w:rPr>
          <w:rFonts w:ascii="StobiSerif Regular" w:eastAsia="StobiSerif Regular" w:hAnsi="StobiSerif Regular" w:cs="Arial"/>
          <w:i/>
          <w:iCs/>
          <w:sz w:val="20"/>
          <w:szCs w:val="20"/>
        </w:rPr>
        <w:t xml:space="preserve">    (company name)</w:t>
      </w:r>
    </w:p>
    <w:p w14:paraId="1A3B96F1" w14:textId="77777777" w:rsidR="007D13BC" w:rsidRPr="007642C9" w:rsidRDefault="00986E1C" w:rsidP="007D13BC">
      <w:pPr>
        <w:spacing w:line="360" w:lineRule="auto"/>
        <w:jc w:val="both"/>
        <w:rPr>
          <w:rFonts w:ascii="StobiSerif Regular" w:hAnsi="StobiSerif Regular" w:cs="Arial"/>
          <w:sz w:val="22"/>
          <w:szCs w:val="22"/>
        </w:rPr>
      </w:pPr>
      <w:r w:rsidRPr="007642C9">
        <w:rPr>
          <w:rFonts w:ascii="StobiSerif Regular" w:eastAsia="StobiSerif Regular" w:hAnsi="StobiSerif Regular" w:cs="Arial"/>
          <w:sz w:val="22"/>
          <w:szCs w:val="22"/>
        </w:rPr>
        <w:t xml:space="preserve">performs a correction/update of the </w:t>
      </w:r>
      <w:r w:rsidRPr="007642C9">
        <w:rPr>
          <w:rFonts w:ascii="StobiSerif Regular" w:eastAsia="StobiSerif Regular" w:hAnsi="StobiSerif Regular"/>
          <w:sz w:val="22"/>
          <w:szCs w:val="22"/>
        </w:rPr>
        <w:t>following data:</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229"/>
      </w:tblGrid>
      <w:tr w:rsidR="006039CC" w:rsidRPr="007642C9" w14:paraId="091FC7F6" w14:textId="77777777" w:rsidTr="006C279E">
        <w:trPr>
          <w:trHeight w:val="424"/>
          <w:jc w:val="center"/>
        </w:trPr>
        <w:tc>
          <w:tcPr>
            <w:tcW w:w="2836" w:type="dxa"/>
            <w:shd w:val="clear" w:color="auto" w:fill="auto"/>
          </w:tcPr>
          <w:p w14:paraId="7B1A4881" w14:textId="77777777" w:rsidR="007D13BC" w:rsidRPr="007642C9" w:rsidRDefault="00986E1C" w:rsidP="006C279E">
            <w:pPr>
              <w:jc w:val="both"/>
              <w:rPr>
                <w:rFonts w:ascii="StobiSerif Regular" w:hAnsi="StobiSerif Regular"/>
                <w:sz w:val="22"/>
                <w:szCs w:val="22"/>
              </w:rPr>
            </w:pPr>
            <w:r w:rsidRPr="007642C9">
              <w:rPr>
                <w:rFonts w:ascii="StobiSerif Regular" w:eastAsia="StobiSerif Regular" w:hAnsi="StobiSerif Regular"/>
                <w:sz w:val="22"/>
                <w:szCs w:val="22"/>
              </w:rPr>
              <w:t>Name and surname*</w:t>
            </w:r>
          </w:p>
        </w:tc>
        <w:tc>
          <w:tcPr>
            <w:tcW w:w="7229" w:type="dxa"/>
            <w:shd w:val="clear" w:color="auto" w:fill="auto"/>
          </w:tcPr>
          <w:p w14:paraId="3A5C7C78" w14:textId="77777777" w:rsidR="007D13BC" w:rsidRPr="007642C9" w:rsidRDefault="007D13BC" w:rsidP="006C279E">
            <w:pPr>
              <w:jc w:val="both"/>
              <w:rPr>
                <w:rFonts w:ascii="StobiSerif Regular" w:hAnsi="StobiSerif Regular"/>
                <w:sz w:val="22"/>
                <w:szCs w:val="22"/>
              </w:rPr>
            </w:pPr>
          </w:p>
        </w:tc>
      </w:tr>
      <w:tr w:rsidR="006039CC" w:rsidRPr="007642C9" w14:paraId="0D0DD5D5" w14:textId="77777777" w:rsidTr="006C279E">
        <w:trPr>
          <w:trHeight w:val="712"/>
          <w:jc w:val="center"/>
        </w:trPr>
        <w:tc>
          <w:tcPr>
            <w:tcW w:w="2836" w:type="dxa"/>
            <w:shd w:val="clear" w:color="auto" w:fill="auto"/>
          </w:tcPr>
          <w:p w14:paraId="2346DCF8" w14:textId="77777777" w:rsidR="007D13BC" w:rsidRPr="007642C9" w:rsidRDefault="00986E1C" w:rsidP="006C279E">
            <w:pPr>
              <w:jc w:val="both"/>
              <w:rPr>
                <w:rFonts w:ascii="StobiSerif Regular" w:hAnsi="StobiSerif Regular"/>
                <w:sz w:val="22"/>
                <w:szCs w:val="22"/>
              </w:rPr>
            </w:pPr>
            <w:r w:rsidRPr="007642C9">
              <w:rPr>
                <w:rFonts w:ascii="StobiSerif Regular" w:eastAsia="StobiSerif Regular" w:hAnsi="StobiSerif Regular"/>
                <w:sz w:val="22"/>
                <w:szCs w:val="22"/>
              </w:rPr>
              <w:t>Address of residence (from ID card)*</w:t>
            </w:r>
          </w:p>
        </w:tc>
        <w:tc>
          <w:tcPr>
            <w:tcW w:w="7229" w:type="dxa"/>
            <w:shd w:val="clear" w:color="auto" w:fill="auto"/>
          </w:tcPr>
          <w:p w14:paraId="7097DD33" w14:textId="77777777" w:rsidR="007D13BC" w:rsidRPr="007642C9" w:rsidRDefault="007D13BC" w:rsidP="006C279E">
            <w:pPr>
              <w:jc w:val="both"/>
              <w:rPr>
                <w:rFonts w:ascii="StobiSerif Regular" w:hAnsi="StobiSerif Regular"/>
                <w:sz w:val="22"/>
                <w:szCs w:val="22"/>
              </w:rPr>
            </w:pPr>
          </w:p>
        </w:tc>
      </w:tr>
      <w:tr w:rsidR="006039CC" w:rsidRPr="007642C9" w14:paraId="12360793" w14:textId="77777777" w:rsidTr="006C279E">
        <w:trPr>
          <w:trHeight w:val="706"/>
          <w:jc w:val="center"/>
        </w:trPr>
        <w:tc>
          <w:tcPr>
            <w:tcW w:w="2836" w:type="dxa"/>
            <w:shd w:val="clear" w:color="auto" w:fill="auto"/>
          </w:tcPr>
          <w:p w14:paraId="66D0F9DC" w14:textId="77777777" w:rsidR="007D13BC" w:rsidRPr="007642C9" w:rsidRDefault="00986E1C" w:rsidP="006C279E">
            <w:pPr>
              <w:jc w:val="both"/>
              <w:rPr>
                <w:rFonts w:ascii="StobiSerif Regular" w:hAnsi="StobiSerif Regular"/>
                <w:sz w:val="22"/>
                <w:szCs w:val="22"/>
              </w:rPr>
            </w:pPr>
            <w:r w:rsidRPr="007642C9">
              <w:rPr>
                <w:rFonts w:ascii="StobiSerif Regular" w:eastAsia="StobiSerif Regular" w:hAnsi="StobiSerif Regular"/>
                <w:sz w:val="22"/>
                <w:szCs w:val="22"/>
              </w:rPr>
              <w:t>Place of residence (from ID card)*</w:t>
            </w:r>
          </w:p>
        </w:tc>
        <w:tc>
          <w:tcPr>
            <w:tcW w:w="7229" w:type="dxa"/>
            <w:shd w:val="clear" w:color="auto" w:fill="auto"/>
          </w:tcPr>
          <w:p w14:paraId="7A0E5093" w14:textId="77777777" w:rsidR="007D13BC" w:rsidRPr="007642C9" w:rsidRDefault="007D13BC" w:rsidP="006C279E">
            <w:pPr>
              <w:jc w:val="both"/>
              <w:rPr>
                <w:rFonts w:ascii="StobiSerif Regular" w:hAnsi="StobiSerif Regular"/>
                <w:sz w:val="22"/>
                <w:szCs w:val="22"/>
              </w:rPr>
            </w:pPr>
          </w:p>
        </w:tc>
      </w:tr>
      <w:tr w:rsidR="006039CC" w:rsidRPr="007642C9" w14:paraId="58E92820" w14:textId="77777777" w:rsidTr="006C279E">
        <w:trPr>
          <w:trHeight w:val="573"/>
          <w:jc w:val="center"/>
        </w:trPr>
        <w:tc>
          <w:tcPr>
            <w:tcW w:w="2836" w:type="dxa"/>
            <w:shd w:val="clear" w:color="auto" w:fill="auto"/>
          </w:tcPr>
          <w:p w14:paraId="3DCD42BB" w14:textId="77777777" w:rsidR="007D13BC" w:rsidRPr="007642C9" w:rsidRDefault="00986E1C" w:rsidP="006C279E">
            <w:pPr>
              <w:jc w:val="both"/>
              <w:rPr>
                <w:rFonts w:ascii="StobiSerif Regular" w:hAnsi="StobiSerif Regular"/>
                <w:sz w:val="22"/>
                <w:szCs w:val="22"/>
              </w:rPr>
            </w:pPr>
            <w:r w:rsidRPr="007642C9">
              <w:rPr>
                <w:rFonts w:ascii="StobiSerif Regular" w:eastAsia="StobiSerif Regular" w:hAnsi="StobiSerif Regular"/>
                <w:sz w:val="22"/>
                <w:szCs w:val="22"/>
              </w:rPr>
              <w:t xml:space="preserve">Postal </w:t>
            </w:r>
            <w:r w:rsidRPr="007642C9">
              <w:rPr>
                <w:rFonts w:ascii="StobiSerif Regular" w:eastAsia="StobiSerif Regular" w:hAnsi="StobiSerif Regular"/>
                <w:sz w:val="22"/>
                <w:szCs w:val="22"/>
              </w:rPr>
              <w:t>code*</w:t>
            </w:r>
          </w:p>
        </w:tc>
        <w:tc>
          <w:tcPr>
            <w:tcW w:w="7229" w:type="dxa"/>
            <w:shd w:val="clear" w:color="auto" w:fill="auto"/>
          </w:tcPr>
          <w:p w14:paraId="0685DFD8" w14:textId="77777777" w:rsidR="007D13BC" w:rsidRPr="007642C9" w:rsidRDefault="007D13BC" w:rsidP="006C279E">
            <w:pPr>
              <w:jc w:val="both"/>
              <w:rPr>
                <w:rFonts w:ascii="StobiSerif Regular" w:hAnsi="StobiSerif Regular"/>
                <w:sz w:val="22"/>
                <w:szCs w:val="22"/>
              </w:rPr>
            </w:pPr>
          </w:p>
        </w:tc>
      </w:tr>
      <w:tr w:rsidR="006039CC" w:rsidRPr="007642C9" w14:paraId="12DDE83D" w14:textId="77777777" w:rsidTr="006C279E">
        <w:trPr>
          <w:jc w:val="center"/>
        </w:trPr>
        <w:tc>
          <w:tcPr>
            <w:tcW w:w="2836" w:type="dxa"/>
            <w:shd w:val="clear" w:color="auto" w:fill="auto"/>
          </w:tcPr>
          <w:p w14:paraId="03B5387C" w14:textId="77777777" w:rsidR="007D13BC" w:rsidRPr="007642C9" w:rsidRDefault="00986E1C" w:rsidP="006C279E">
            <w:pPr>
              <w:jc w:val="both"/>
              <w:rPr>
                <w:rFonts w:ascii="StobiSerif Regular" w:hAnsi="StobiSerif Regular"/>
                <w:i/>
                <w:sz w:val="22"/>
                <w:szCs w:val="22"/>
              </w:rPr>
            </w:pPr>
            <w:r w:rsidRPr="007642C9">
              <w:rPr>
                <w:rFonts w:ascii="StobiSerif Regular" w:eastAsia="StobiSerif Regular" w:hAnsi="StobiSerif Regular"/>
                <w:i/>
                <w:iCs/>
                <w:sz w:val="22"/>
                <w:szCs w:val="22"/>
              </w:rPr>
              <w:t xml:space="preserve">Correspondence address: </w:t>
            </w:r>
          </w:p>
        </w:tc>
        <w:tc>
          <w:tcPr>
            <w:tcW w:w="7229" w:type="dxa"/>
            <w:shd w:val="clear" w:color="auto" w:fill="auto"/>
          </w:tcPr>
          <w:p w14:paraId="5A448CE4" w14:textId="77777777" w:rsidR="007D13BC" w:rsidRPr="007642C9" w:rsidRDefault="007D13BC" w:rsidP="006C279E">
            <w:pPr>
              <w:jc w:val="both"/>
              <w:rPr>
                <w:rFonts w:ascii="StobiSerif Regular" w:hAnsi="StobiSerif Regular"/>
                <w:sz w:val="22"/>
                <w:szCs w:val="22"/>
              </w:rPr>
            </w:pPr>
          </w:p>
        </w:tc>
      </w:tr>
      <w:tr w:rsidR="006039CC" w:rsidRPr="007642C9" w14:paraId="0A14DB6C" w14:textId="77777777" w:rsidTr="006C279E">
        <w:trPr>
          <w:jc w:val="center"/>
        </w:trPr>
        <w:tc>
          <w:tcPr>
            <w:tcW w:w="2836" w:type="dxa"/>
            <w:shd w:val="clear" w:color="auto" w:fill="auto"/>
          </w:tcPr>
          <w:p w14:paraId="662324BB" w14:textId="77777777" w:rsidR="007D13BC" w:rsidRPr="007642C9" w:rsidRDefault="00986E1C" w:rsidP="006C279E">
            <w:pPr>
              <w:jc w:val="both"/>
              <w:rPr>
                <w:rFonts w:ascii="StobiSerif Regular" w:hAnsi="StobiSerif Regular"/>
                <w:i/>
                <w:sz w:val="22"/>
                <w:szCs w:val="22"/>
              </w:rPr>
            </w:pPr>
            <w:r w:rsidRPr="007642C9">
              <w:rPr>
                <w:rFonts w:ascii="StobiSerif Regular" w:eastAsia="StobiSerif Regular" w:hAnsi="StobiSerif Regular"/>
                <w:i/>
                <w:iCs/>
                <w:sz w:val="22"/>
                <w:szCs w:val="22"/>
              </w:rPr>
              <w:t>Correspondence place</w:t>
            </w:r>
          </w:p>
        </w:tc>
        <w:tc>
          <w:tcPr>
            <w:tcW w:w="7229" w:type="dxa"/>
            <w:shd w:val="clear" w:color="auto" w:fill="auto"/>
          </w:tcPr>
          <w:p w14:paraId="6D44F917" w14:textId="77777777" w:rsidR="007D13BC" w:rsidRPr="007642C9" w:rsidRDefault="007D13BC" w:rsidP="006C279E">
            <w:pPr>
              <w:jc w:val="both"/>
              <w:rPr>
                <w:rFonts w:ascii="StobiSerif Regular" w:hAnsi="StobiSerif Regular"/>
                <w:sz w:val="22"/>
                <w:szCs w:val="22"/>
              </w:rPr>
            </w:pPr>
          </w:p>
        </w:tc>
      </w:tr>
      <w:tr w:rsidR="006039CC" w:rsidRPr="007642C9" w14:paraId="44562270" w14:textId="77777777" w:rsidTr="006C279E">
        <w:trPr>
          <w:jc w:val="center"/>
        </w:trPr>
        <w:tc>
          <w:tcPr>
            <w:tcW w:w="2836" w:type="dxa"/>
            <w:shd w:val="clear" w:color="auto" w:fill="auto"/>
          </w:tcPr>
          <w:p w14:paraId="5D327FA5" w14:textId="77777777" w:rsidR="007D13BC" w:rsidRPr="007642C9" w:rsidRDefault="00986E1C" w:rsidP="006C279E">
            <w:pPr>
              <w:jc w:val="both"/>
              <w:rPr>
                <w:rFonts w:ascii="StobiSerif Regular" w:hAnsi="StobiSerif Regular"/>
                <w:i/>
                <w:sz w:val="22"/>
                <w:szCs w:val="22"/>
              </w:rPr>
            </w:pPr>
            <w:r w:rsidRPr="007642C9">
              <w:rPr>
                <w:rFonts w:ascii="StobiSerif Regular" w:eastAsia="StobiSerif Regular" w:hAnsi="StobiSerif Regular"/>
                <w:i/>
                <w:iCs/>
                <w:sz w:val="22"/>
                <w:szCs w:val="22"/>
              </w:rPr>
              <w:t>Correspondence postal code</w:t>
            </w:r>
          </w:p>
        </w:tc>
        <w:tc>
          <w:tcPr>
            <w:tcW w:w="7229" w:type="dxa"/>
            <w:shd w:val="clear" w:color="auto" w:fill="auto"/>
          </w:tcPr>
          <w:p w14:paraId="7557CCBB" w14:textId="77777777" w:rsidR="007D13BC" w:rsidRPr="007642C9" w:rsidRDefault="007D13BC" w:rsidP="006C279E">
            <w:pPr>
              <w:jc w:val="both"/>
              <w:rPr>
                <w:rFonts w:ascii="StobiSerif Regular" w:hAnsi="StobiSerif Regular"/>
                <w:sz w:val="22"/>
                <w:szCs w:val="22"/>
              </w:rPr>
            </w:pPr>
          </w:p>
        </w:tc>
      </w:tr>
      <w:tr w:rsidR="006039CC" w:rsidRPr="007642C9" w14:paraId="38D7E8FC" w14:textId="77777777" w:rsidTr="006C279E">
        <w:trPr>
          <w:trHeight w:val="399"/>
          <w:jc w:val="center"/>
        </w:trPr>
        <w:tc>
          <w:tcPr>
            <w:tcW w:w="2836" w:type="dxa"/>
            <w:shd w:val="clear" w:color="auto" w:fill="auto"/>
          </w:tcPr>
          <w:p w14:paraId="3773E9F2" w14:textId="77777777" w:rsidR="007D13BC" w:rsidRPr="007642C9" w:rsidRDefault="00986E1C" w:rsidP="006C279E">
            <w:pPr>
              <w:jc w:val="both"/>
              <w:rPr>
                <w:rFonts w:ascii="StobiSerif Regular" w:hAnsi="StobiSerif Regular"/>
                <w:sz w:val="22"/>
                <w:szCs w:val="22"/>
              </w:rPr>
            </w:pPr>
            <w:r w:rsidRPr="007642C9">
              <w:rPr>
                <w:rFonts w:ascii="StobiSerif Regular" w:eastAsia="StobiSerif Regular" w:hAnsi="StobiSerif Regular"/>
                <w:sz w:val="22"/>
                <w:szCs w:val="22"/>
              </w:rPr>
              <w:t>Phone contact*</w:t>
            </w:r>
          </w:p>
        </w:tc>
        <w:tc>
          <w:tcPr>
            <w:tcW w:w="7229" w:type="dxa"/>
            <w:shd w:val="clear" w:color="auto" w:fill="auto"/>
          </w:tcPr>
          <w:p w14:paraId="74E2B8C9" w14:textId="77777777" w:rsidR="007D13BC" w:rsidRPr="007642C9" w:rsidRDefault="007D13BC" w:rsidP="006C279E">
            <w:pPr>
              <w:jc w:val="both"/>
              <w:rPr>
                <w:rFonts w:ascii="StobiSerif Regular" w:hAnsi="StobiSerif Regular"/>
                <w:sz w:val="22"/>
                <w:szCs w:val="22"/>
              </w:rPr>
            </w:pPr>
          </w:p>
        </w:tc>
      </w:tr>
      <w:tr w:rsidR="006039CC" w:rsidRPr="007642C9" w14:paraId="17277B15" w14:textId="77777777" w:rsidTr="006C279E">
        <w:trPr>
          <w:trHeight w:val="404"/>
          <w:jc w:val="center"/>
        </w:trPr>
        <w:tc>
          <w:tcPr>
            <w:tcW w:w="2836" w:type="dxa"/>
            <w:shd w:val="clear" w:color="auto" w:fill="auto"/>
          </w:tcPr>
          <w:p w14:paraId="4E11F006" w14:textId="77777777" w:rsidR="007D13BC" w:rsidRPr="007642C9" w:rsidRDefault="00986E1C" w:rsidP="006C279E">
            <w:pPr>
              <w:jc w:val="both"/>
              <w:rPr>
                <w:rFonts w:ascii="StobiSerif Regular" w:hAnsi="StobiSerif Regular"/>
                <w:i/>
                <w:sz w:val="22"/>
                <w:szCs w:val="22"/>
              </w:rPr>
            </w:pPr>
            <w:r w:rsidRPr="007642C9">
              <w:rPr>
                <w:rFonts w:ascii="StobiSerif Regular" w:eastAsia="StobiSerif Regular" w:hAnsi="StobiSerif Regular"/>
                <w:i/>
                <w:iCs/>
                <w:sz w:val="22"/>
                <w:szCs w:val="22"/>
              </w:rPr>
              <w:t>E-mail Address</w:t>
            </w:r>
          </w:p>
        </w:tc>
        <w:tc>
          <w:tcPr>
            <w:tcW w:w="7229" w:type="dxa"/>
            <w:shd w:val="clear" w:color="auto" w:fill="auto"/>
          </w:tcPr>
          <w:p w14:paraId="21320646" w14:textId="77777777" w:rsidR="007D13BC" w:rsidRPr="007642C9" w:rsidRDefault="007D13BC" w:rsidP="006C279E">
            <w:pPr>
              <w:jc w:val="both"/>
              <w:rPr>
                <w:rFonts w:ascii="StobiSerif Regular" w:hAnsi="StobiSerif Regular"/>
                <w:sz w:val="22"/>
                <w:szCs w:val="22"/>
              </w:rPr>
            </w:pPr>
          </w:p>
        </w:tc>
      </w:tr>
    </w:tbl>
    <w:p w14:paraId="60A98B53" w14:textId="55295CE6" w:rsidR="007D13BC" w:rsidRPr="007642C9" w:rsidRDefault="00986E1C" w:rsidP="007D13BC">
      <w:pPr>
        <w:jc w:val="both"/>
        <w:rPr>
          <w:rFonts w:ascii="StobiSerif Regular" w:hAnsi="StobiSerif Regular"/>
          <w:sz w:val="22"/>
          <w:szCs w:val="22"/>
        </w:rPr>
      </w:pPr>
      <w:r w:rsidRPr="007642C9">
        <w:rPr>
          <w:rFonts w:ascii="StobiSerif Regular" w:eastAsia="StobiSerif Regular" w:hAnsi="StobiSerif Regular"/>
          <w:sz w:val="22"/>
          <w:szCs w:val="22"/>
        </w:rPr>
        <w:t xml:space="preserve">Fields marked with * are </w:t>
      </w:r>
      <w:r w:rsidR="007642C9" w:rsidRPr="007642C9">
        <w:rPr>
          <w:rFonts w:ascii="StobiSerif Regular" w:eastAsia="StobiSerif Regular" w:hAnsi="StobiSerif Regular"/>
          <w:sz w:val="22"/>
          <w:szCs w:val="22"/>
        </w:rPr>
        <w:t>mandatory</w:t>
      </w:r>
    </w:p>
    <w:p w14:paraId="6352DFEB" w14:textId="77777777" w:rsidR="007D13BC" w:rsidRPr="007642C9" w:rsidRDefault="007D13BC" w:rsidP="007D13BC">
      <w:pPr>
        <w:tabs>
          <w:tab w:val="left" w:pos="3225"/>
        </w:tabs>
        <w:jc w:val="both"/>
        <w:rPr>
          <w:rFonts w:ascii="StobiSerif Regular" w:hAnsi="StobiSerif Regular"/>
          <w:sz w:val="22"/>
          <w:szCs w:val="22"/>
        </w:rPr>
      </w:pPr>
    </w:p>
    <w:p w14:paraId="7D65225E" w14:textId="77777777" w:rsidR="007D13BC" w:rsidRPr="007642C9" w:rsidRDefault="00986E1C" w:rsidP="007D13BC">
      <w:pPr>
        <w:tabs>
          <w:tab w:val="left" w:pos="3225"/>
        </w:tabs>
        <w:jc w:val="both"/>
        <w:rPr>
          <w:rFonts w:ascii="StobiSerif Regular" w:hAnsi="StobiSerif Regular"/>
          <w:sz w:val="22"/>
          <w:szCs w:val="22"/>
        </w:rPr>
      </w:pPr>
      <w:r w:rsidRPr="007642C9">
        <w:rPr>
          <w:rFonts w:ascii="StobiSerif Regular" w:eastAsia="StobiSerif Regular" w:hAnsi="StobiSerif Regular"/>
          <w:sz w:val="22"/>
          <w:szCs w:val="22"/>
        </w:rPr>
        <w:t xml:space="preserve">               I declare that the data listed in the table are correct.</w:t>
      </w:r>
    </w:p>
    <w:p w14:paraId="2BE474D9" w14:textId="77777777" w:rsidR="007D13BC" w:rsidRPr="007642C9" w:rsidRDefault="00986E1C" w:rsidP="007D13BC">
      <w:pPr>
        <w:tabs>
          <w:tab w:val="left" w:pos="3225"/>
        </w:tabs>
        <w:jc w:val="both"/>
        <w:rPr>
          <w:rFonts w:ascii="StobiSerif Regular" w:hAnsi="StobiSerif Regular"/>
          <w:sz w:val="22"/>
          <w:szCs w:val="22"/>
        </w:rPr>
      </w:pPr>
      <w:r w:rsidRPr="007642C9">
        <w:rPr>
          <w:rFonts w:ascii="StobiSerif Regular" w:hAnsi="StobiSerif Regular"/>
          <w:sz w:val="22"/>
          <w:szCs w:val="22"/>
        </w:rPr>
        <w:t xml:space="preserve">        </w:t>
      </w:r>
    </w:p>
    <w:p w14:paraId="766376AE" w14:textId="77777777" w:rsidR="007D13BC" w:rsidRPr="007642C9" w:rsidRDefault="00986E1C" w:rsidP="007D13BC">
      <w:pPr>
        <w:tabs>
          <w:tab w:val="left" w:pos="3225"/>
        </w:tabs>
        <w:jc w:val="both"/>
        <w:rPr>
          <w:rFonts w:ascii="StobiSerif Regular" w:hAnsi="StobiSerif Regular"/>
          <w:sz w:val="22"/>
          <w:szCs w:val="22"/>
        </w:rPr>
      </w:pPr>
      <w:r w:rsidRPr="007642C9">
        <w:rPr>
          <w:rFonts w:ascii="StobiSerif Regular" w:eastAsia="StobiSerif Regular" w:hAnsi="StobiSerif Regular"/>
          <w:sz w:val="22"/>
          <w:szCs w:val="22"/>
        </w:rPr>
        <w:t xml:space="preserve">              Date and Place                                                                                 Declared by</w:t>
      </w:r>
    </w:p>
    <w:p w14:paraId="60CCE6D9" w14:textId="77777777" w:rsidR="007D13BC" w:rsidRPr="007642C9" w:rsidRDefault="00986E1C" w:rsidP="007D13BC">
      <w:pPr>
        <w:tabs>
          <w:tab w:val="center" w:pos="4932"/>
        </w:tabs>
        <w:rPr>
          <w:rFonts w:ascii="StobiSerif Regular" w:hAnsi="StobiSerif Regular"/>
          <w:sz w:val="22"/>
          <w:szCs w:val="22"/>
        </w:rPr>
      </w:pPr>
      <w:r w:rsidRPr="007642C9">
        <w:rPr>
          <w:rFonts w:ascii="StobiSerif Regular" w:hAnsi="StobiSerif Regular"/>
          <w:sz w:val="22"/>
          <w:szCs w:val="22"/>
        </w:rPr>
        <w:t>______________________________                                          ______________________________</w:t>
      </w:r>
    </w:p>
    <w:p w14:paraId="2FC0F391" w14:textId="77777777" w:rsidR="007D13BC" w:rsidRPr="007642C9" w:rsidRDefault="007D13BC" w:rsidP="007D13BC">
      <w:pPr>
        <w:ind w:firstLine="720"/>
        <w:jc w:val="both"/>
        <w:rPr>
          <w:rFonts w:ascii="StobiSerif Regular" w:hAnsi="StobiSerif Regular"/>
          <w:sz w:val="22"/>
          <w:szCs w:val="22"/>
        </w:rPr>
      </w:pPr>
    </w:p>
    <w:p w14:paraId="184CC843" w14:textId="77777777" w:rsidR="007D13BC" w:rsidRPr="007642C9" w:rsidRDefault="00986E1C" w:rsidP="007D13BC">
      <w:pPr>
        <w:ind w:firstLine="720"/>
        <w:jc w:val="both"/>
        <w:rPr>
          <w:rFonts w:ascii="StobiSerif Regular" w:hAnsi="StobiSerif Regular"/>
          <w:sz w:val="22"/>
          <w:szCs w:val="22"/>
        </w:rPr>
      </w:pPr>
      <w:r w:rsidRPr="007642C9">
        <w:rPr>
          <w:rFonts w:ascii="StobiSerif Regular" w:eastAsia="StobiSerif Regular" w:hAnsi="StobiSerif Regular"/>
          <w:sz w:val="22"/>
          <w:szCs w:val="22"/>
        </w:rPr>
        <w:t>Verified_______________________</w:t>
      </w:r>
      <w:r w:rsidRPr="007642C9">
        <w:rPr>
          <w:rFonts w:ascii="StobiSerif Regular" w:eastAsia="StobiSerif Regular" w:hAnsi="StobiSerif Regular"/>
          <w:sz w:val="22"/>
          <w:szCs w:val="22"/>
        </w:rPr>
        <w:t>____________ (Representative of the company)</w:t>
      </w:r>
    </w:p>
    <w:p w14:paraId="54AB69DC" w14:textId="77777777" w:rsidR="007D13BC" w:rsidRPr="007642C9" w:rsidRDefault="007D13BC" w:rsidP="007D13BC">
      <w:pPr>
        <w:ind w:firstLine="720"/>
        <w:jc w:val="both"/>
        <w:rPr>
          <w:rFonts w:ascii="StobiSerif Regular" w:hAnsi="StobiSerif Regular"/>
          <w:sz w:val="22"/>
          <w:szCs w:val="22"/>
        </w:rPr>
      </w:pPr>
    </w:p>
    <w:p w14:paraId="4F090D9D" w14:textId="77777777" w:rsidR="00571570" w:rsidRPr="007642C9" w:rsidRDefault="00571570" w:rsidP="007D13BC">
      <w:pPr>
        <w:ind w:firstLine="720"/>
        <w:jc w:val="both"/>
        <w:rPr>
          <w:rFonts w:ascii="StobiSerif Regular" w:hAnsi="StobiSerif Regular"/>
          <w:sz w:val="22"/>
          <w:szCs w:val="22"/>
        </w:rPr>
      </w:pPr>
    </w:p>
    <w:p w14:paraId="295C2112" w14:textId="11162F28" w:rsidR="00571570" w:rsidRPr="007642C9" w:rsidRDefault="00986E1C" w:rsidP="00571570">
      <w:pPr>
        <w:rPr>
          <w:rFonts w:ascii="StobiSerif Regular" w:hAnsi="StobiSerif Regular"/>
          <w:b/>
          <w:i/>
          <w:sz w:val="18"/>
          <w:szCs w:val="18"/>
        </w:rPr>
      </w:pPr>
      <w:r w:rsidRPr="007642C9">
        <w:rPr>
          <w:rFonts w:ascii="StobiSerif Regular" w:eastAsia="StobiSerif Regular" w:hAnsi="StobiSerif Regular"/>
          <w:i/>
          <w:iCs/>
          <w:sz w:val="18"/>
          <w:szCs w:val="18"/>
        </w:rPr>
        <w:t xml:space="preserve"> </w:t>
      </w:r>
      <w:r w:rsidR="007642C9" w:rsidRPr="007642C9">
        <w:rPr>
          <w:rFonts w:ascii="StobiSerif Regular" w:eastAsia="StobiSerif Regular" w:hAnsi="StobiSerif Regular"/>
          <w:b/>
          <w:bCs/>
          <w:i/>
          <w:iCs/>
          <w:sz w:val="18"/>
          <w:szCs w:val="18"/>
        </w:rPr>
        <w:t>MAPAS perform control of pension companies</w:t>
      </w:r>
      <w:r w:rsidRPr="007642C9">
        <w:rPr>
          <w:rFonts w:ascii="StobiSerif Regular" w:eastAsia="StobiSerif Regular" w:hAnsi="StobiSerif Regular"/>
          <w:b/>
          <w:bCs/>
          <w:i/>
          <w:iCs/>
          <w:sz w:val="18"/>
          <w:szCs w:val="18"/>
        </w:rPr>
        <w:t xml:space="preserve">, www.mapas.mk, </w:t>
      </w:r>
      <w:r w:rsidR="0051191D">
        <w:rPr>
          <w:rFonts w:ascii="StobiSerif Regular" w:eastAsia="StobiSerif Regular" w:hAnsi="StobiSerif Regular"/>
          <w:b/>
          <w:bCs/>
          <w:i/>
          <w:iCs/>
          <w:sz w:val="18"/>
          <w:szCs w:val="18"/>
        </w:rPr>
        <w:t>phone:</w:t>
      </w:r>
      <w:r w:rsidRPr="007642C9">
        <w:rPr>
          <w:rFonts w:ascii="StobiSerif Regular" w:eastAsia="StobiSerif Regular" w:hAnsi="StobiSerif Regular"/>
          <w:b/>
          <w:bCs/>
          <w:i/>
          <w:iCs/>
          <w:sz w:val="18"/>
          <w:szCs w:val="18"/>
        </w:rPr>
        <w:t xml:space="preserve"> 02-3224-229</w:t>
      </w:r>
      <w:r w:rsidRPr="007642C9">
        <w:rPr>
          <w:rFonts w:ascii="StobiSerif Regular" w:eastAsia="StobiSerif Regular" w:hAnsi="StobiSerif Regular"/>
          <w:i/>
          <w:iCs/>
          <w:sz w:val="18"/>
          <w:szCs w:val="18"/>
        </w:rPr>
        <w:t xml:space="preserve"> </w:t>
      </w:r>
    </w:p>
    <w:p w14:paraId="4E6D6BA2" w14:textId="77777777" w:rsidR="00571570" w:rsidRPr="007642C9" w:rsidRDefault="00571570" w:rsidP="007D13BC">
      <w:pPr>
        <w:ind w:firstLine="720"/>
        <w:jc w:val="both"/>
        <w:rPr>
          <w:rFonts w:ascii="StobiSerif Regular" w:hAnsi="StobiSerif Regular"/>
          <w:sz w:val="22"/>
          <w:szCs w:val="22"/>
        </w:rPr>
      </w:pPr>
    </w:p>
    <w:p w14:paraId="56C6F340" w14:textId="77777777" w:rsidR="007D13BC" w:rsidRPr="007642C9" w:rsidRDefault="007D13BC" w:rsidP="007D13BC">
      <w:pPr>
        <w:ind w:firstLine="720"/>
        <w:jc w:val="both"/>
        <w:rPr>
          <w:rFonts w:ascii="StobiSerif Regular" w:hAnsi="StobiSerif Regular"/>
          <w:sz w:val="22"/>
          <w:szCs w:val="22"/>
        </w:rPr>
      </w:pPr>
    </w:p>
    <w:p w14:paraId="296ED071" w14:textId="77777777" w:rsidR="00625BFA" w:rsidRPr="007642C9" w:rsidRDefault="00986E1C" w:rsidP="008F2CA4">
      <w:pPr>
        <w:spacing w:after="160" w:line="259" w:lineRule="auto"/>
        <w:rPr>
          <w:rFonts w:ascii="StobiSerif Regular" w:hAnsi="StobiSerif Regular" w:cs="Arial"/>
          <w:b/>
          <w:sz w:val="20"/>
          <w:szCs w:val="20"/>
        </w:rPr>
      </w:pPr>
      <w:r w:rsidRPr="007642C9">
        <w:rPr>
          <w:rFonts w:ascii="StobiSerif Regular" w:hAnsi="StobiSerif Regular" w:cs="Arial"/>
          <w:b/>
          <w:sz w:val="20"/>
          <w:szCs w:val="20"/>
        </w:rPr>
        <w:tab/>
      </w:r>
      <w:bookmarkStart w:id="12" w:name="_Hlk21610522"/>
      <w:bookmarkStart w:id="13" w:name="_Hlk22816093"/>
      <w:bookmarkStart w:id="14" w:name="_Hlk22813839"/>
      <w:r w:rsidRPr="007642C9">
        <w:rPr>
          <w:rFonts w:ascii="StobiSerif Regular" w:hAnsi="StobiSerif Regular" w:cs="Arial"/>
          <w:b/>
          <w:sz w:val="20"/>
          <w:szCs w:val="20"/>
        </w:rPr>
        <w:tab/>
      </w:r>
      <w:r w:rsidRPr="007642C9">
        <w:rPr>
          <w:rFonts w:ascii="StobiSerif Regular" w:hAnsi="StobiSerif Regular" w:cs="Arial"/>
          <w:b/>
          <w:sz w:val="20"/>
          <w:szCs w:val="20"/>
        </w:rPr>
        <w:tab/>
      </w:r>
      <w:r w:rsidRPr="007642C9">
        <w:rPr>
          <w:rFonts w:ascii="StobiSerif Regular" w:hAnsi="StobiSerif Regular" w:cs="Arial"/>
          <w:b/>
          <w:sz w:val="20"/>
          <w:szCs w:val="20"/>
        </w:rPr>
        <w:tab/>
      </w:r>
      <w:r w:rsidRPr="007642C9">
        <w:rPr>
          <w:rFonts w:ascii="StobiSerif Regular" w:hAnsi="StobiSerif Regular" w:cs="Arial"/>
          <w:b/>
          <w:sz w:val="20"/>
          <w:szCs w:val="20"/>
        </w:rPr>
        <w:tab/>
      </w:r>
      <w:r w:rsidRPr="007642C9">
        <w:rPr>
          <w:rFonts w:ascii="StobiSerif Regular" w:hAnsi="StobiSerif Regular" w:cs="Arial"/>
          <w:b/>
          <w:sz w:val="20"/>
          <w:szCs w:val="20"/>
        </w:rPr>
        <w:tab/>
      </w:r>
      <w:r w:rsidRPr="007642C9">
        <w:rPr>
          <w:rFonts w:ascii="StobiSerif Regular" w:hAnsi="StobiSerif Regular" w:cs="Arial"/>
          <w:b/>
          <w:sz w:val="20"/>
          <w:szCs w:val="20"/>
        </w:rPr>
        <w:tab/>
      </w:r>
      <w:r w:rsidRPr="007642C9">
        <w:rPr>
          <w:rFonts w:ascii="StobiSerif Regular" w:hAnsi="StobiSerif Regular" w:cs="Arial"/>
          <w:b/>
          <w:sz w:val="20"/>
          <w:szCs w:val="20"/>
        </w:rPr>
        <w:tab/>
      </w:r>
      <w:r w:rsidRPr="007642C9">
        <w:rPr>
          <w:rFonts w:ascii="StobiSerif Regular" w:hAnsi="StobiSerif Regular" w:cs="Arial"/>
          <w:b/>
          <w:sz w:val="20"/>
          <w:szCs w:val="20"/>
        </w:rPr>
        <w:tab/>
      </w:r>
    </w:p>
    <w:bookmarkEnd w:id="12"/>
    <w:p w14:paraId="1B3F5200" w14:textId="77777777" w:rsidR="002B22F1" w:rsidRPr="007642C9" w:rsidRDefault="002B22F1" w:rsidP="008F2CA4">
      <w:pPr>
        <w:ind w:left="7920"/>
        <w:rPr>
          <w:rFonts w:ascii="StobiSerif Regular" w:hAnsi="StobiSerif Regular" w:cs="Arial"/>
          <w:b/>
          <w:sz w:val="18"/>
          <w:szCs w:val="18"/>
        </w:rPr>
      </w:pPr>
    </w:p>
    <w:bookmarkEnd w:id="13"/>
    <w:p w14:paraId="4711E9E3" w14:textId="77777777" w:rsidR="0051191D" w:rsidRDefault="0051191D" w:rsidP="00A6260E">
      <w:pPr>
        <w:rPr>
          <w:rFonts w:ascii="StobiSerif Regular" w:eastAsia="StobiSerif Regular" w:hAnsi="StobiSerif Regular" w:cs="Arial"/>
          <w:color w:val="000000"/>
          <w:sz w:val="22"/>
          <w:szCs w:val="22"/>
        </w:rPr>
      </w:pPr>
    </w:p>
    <w:p w14:paraId="4D0B5A4D" w14:textId="77777777" w:rsidR="0051191D" w:rsidRDefault="0051191D" w:rsidP="00A6260E">
      <w:pPr>
        <w:rPr>
          <w:rFonts w:ascii="StobiSerif Regular" w:eastAsia="StobiSerif Regular" w:hAnsi="StobiSerif Regular" w:cs="Arial"/>
          <w:color w:val="000000"/>
          <w:sz w:val="22"/>
          <w:szCs w:val="22"/>
        </w:rPr>
      </w:pPr>
    </w:p>
    <w:p w14:paraId="67398065" w14:textId="1546828F" w:rsidR="00A6260E" w:rsidRPr="007642C9" w:rsidRDefault="00986E1C" w:rsidP="00A6260E">
      <w:pPr>
        <w:rPr>
          <w:rFonts w:ascii="StobiSerif Regular" w:hAnsi="StobiSerif Regular" w:cs="Arial"/>
          <w:color w:val="000000"/>
          <w:sz w:val="22"/>
          <w:szCs w:val="22"/>
        </w:rPr>
      </w:pPr>
      <w:r w:rsidRPr="007642C9">
        <w:rPr>
          <w:rFonts w:ascii="StobiSerif Regular" w:eastAsia="StobiSerif Regular" w:hAnsi="StobiSerif Regular" w:cs="Arial"/>
          <w:color w:val="000000"/>
          <w:sz w:val="22"/>
          <w:szCs w:val="22"/>
        </w:rPr>
        <w:lastRenderedPageBreak/>
        <w:t xml:space="preserve"> </w:t>
      </w:r>
      <w:bookmarkEnd w:id="14"/>
      <w:r w:rsidRPr="007642C9">
        <w:rPr>
          <w:rFonts w:ascii="StobiSerif Regular" w:eastAsia="StobiSerif Regular" w:hAnsi="StobiSerif Regular" w:cs="Arial"/>
          <w:color w:val="000000"/>
          <w:sz w:val="22"/>
          <w:szCs w:val="22"/>
        </w:rPr>
        <w:t xml:space="preserve">Annex 1 </w:t>
      </w:r>
    </w:p>
    <w:p w14:paraId="23FF9DF3" w14:textId="77777777" w:rsidR="00A6260E" w:rsidRPr="007642C9" w:rsidRDefault="00A6260E" w:rsidP="00A6260E">
      <w:pPr>
        <w:tabs>
          <w:tab w:val="right" w:pos="8306"/>
        </w:tabs>
        <w:jc w:val="center"/>
        <w:rPr>
          <w:rFonts w:ascii="StobiSerif Regular" w:hAnsi="StobiSerif Regular" w:cs="Arial"/>
          <w:color w:val="000000"/>
          <w:sz w:val="22"/>
          <w:szCs w:val="22"/>
        </w:rPr>
      </w:pPr>
    </w:p>
    <w:p w14:paraId="205B4567" w14:textId="6A4BFF0A" w:rsidR="00A6260E" w:rsidRPr="007642C9" w:rsidRDefault="00986E1C" w:rsidP="00A6260E">
      <w:pPr>
        <w:jc w:val="center"/>
        <w:rPr>
          <w:rFonts w:ascii="StobiSerif Regular" w:hAnsi="StobiSerif Regular" w:cs="Calibri"/>
          <w:b/>
          <w:bCs/>
          <w:sz w:val="22"/>
          <w:szCs w:val="22"/>
        </w:rPr>
      </w:pPr>
      <w:r>
        <w:rPr>
          <w:rFonts w:ascii="StobiSerif Regular" w:eastAsia="StobiSerif Regular" w:hAnsi="StobiSerif Regular" w:cs="Calibri"/>
          <w:b/>
          <w:bCs/>
          <w:sz w:val="22"/>
          <w:szCs w:val="22"/>
        </w:rPr>
        <w:t xml:space="preserve">Process </w:t>
      </w:r>
      <w:bookmarkStart w:id="15" w:name="_GoBack"/>
      <w:bookmarkEnd w:id="15"/>
      <w:r w:rsidRPr="007642C9">
        <w:rPr>
          <w:rFonts w:ascii="StobiSerif Regular" w:eastAsia="StobiSerif Regular" w:hAnsi="StobiSerif Regular" w:cs="Calibri"/>
          <w:b/>
          <w:bCs/>
          <w:sz w:val="22"/>
          <w:szCs w:val="22"/>
        </w:rPr>
        <w:t>for digital signing of a contract for membership in a pension fund</w:t>
      </w:r>
    </w:p>
    <w:p w14:paraId="688236E4" w14:textId="77777777" w:rsidR="00A6260E" w:rsidRPr="007642C9" w:rsidRDefault="00A6260E" w:rsidP="00A6260E">
      <w:pPr>
        <w:jc w:val="center"/>
        <w:rPr>
          <w:rFonts w:ascii="StobiSerif Regular" w:hAnsi="StobiSerif Regular" w:cs="Calibri"/>
          <w:sz w:val="22"/>
          <w:szCs w:val="22"/>
        </w:rPr>
      </w:pPr>
    </w:p>
    <w:p w14:paraId="6680A4B0" w14:textId="0B0E77E1" w:rsidR="00A6260E" w:rsidRPr="007642C9" w:rsidRDefault="00986E1C" w:rsidP="00A6260E">
      <w:pPr>
        <w:jc w:val="both"/>
        <w:rPr>
          <w:rFonts w:ascii="StobiSerif Regular" w:hAnsi="StobiSerif Regular" w:cs="Calibri"/>
          <w:sz w:val="22"/>
          <w:szCs w:val="22"/>
        </w:rPr>
      </w:pPr>
      <w:r w:rsidRPr="007642C9">
        <w:rPr>
          <w:rFonts w:ascii="StobiSerif Regular" w:eastAsia="StobiSerif Regular" w:hAnsi="StobiSerif Regular" w:cs="Calibri"/>
          <w:sz w:val="22"/>
          <w:szCs w:val="22"/>
        </w:rPr>
        <w:tab/>
      </w:r>
      <w:r w:rsidRPr="007642C9">
        <w:rPr>
          <w:rFonts w:ascii="StobiSerif Regular" w:eastAsia="StobiSerif Regular" w:hAnsi="StobiSerif Regular" w:cs="Calibri"/>
          <w:sz w:val="22"/>
          <w:szCs w:val="22"/>
        </w:rPr>
        <w:t xml:space="preserve">The steps to be applied when digitally signing a membership </w:t>
      </w:r>
      <w:r w:rsidR="00054593">
        <w:rPr>
          <w:rFonts w:ascii="StobiSerif Regular" w:eastAsia="StobiSerif Regular" w:hAnsi="StobiSerif Regular" w:cs="Calibri"/>
          <w:sz w:val="22"/>
          <w:szCs w:val="22"/>
        </w:rPr>
        <w:t>contract</w:t>
      </w:r>
      <w:r w:rsidRPr="007642C9">
        <w:rPr>
          <w:rFonts w:ascii="StobiSerif Regular" w:eastAsia="StobiSerif Regular" w:hAnsi="StobiSerif Regular" w:cs="Calibri"/>
          <w:sz w:val="22"/>
          <w:szCs w:val="22"/>
        </w:rPr>
        <w:t>, which includes compliance with compliance measures and risk mitigation measures, are as follows:</w:t>
      </w:r>
    </w:p>
    <w:p w14:paraId="703AE84C" w14:textId="77777777" w:rsidR="00A6260E" w:rsidRPr="007642C9" w:rsidRDefault="00A6260E" w:rsidP="00A6260E">
      <w:pPr>
        <w:jc w:val="both"/>
        <w:rPr>
          <w:rFonts w:ascii="StobiSerif Regular" w:hAnsi="StobiSerif Regular" w:cs="Calibri"/>
          <w:sz w:val="22"/>
          <w:szCs w:val="22"/>
        </w:rPr>
      </w:pPr>
    </w:p>
    <w:p w14:paraId="1EEEAF30" w14:textId="03D97FDB" w:rsidR="00A6260E" w:rsidRPr="007642C9" w:rsidRDefault="00986E1C" w:rsidP="00A6260E">
      <w:pPr>
        <w:pStyle w:val="ListParagraph"/>
        <w:numPr>
          <w:ilvl w:val="0"/>
          <w:numId w:val="33"/>
        </w:numPr>
        <w:spacing w:after="160" w:line="259" w:lineRule="auto"/>
        <w:jc w:val="both"/>
        <w:rPr>
          <w:rFonts w:ascii="StobiSerif Regular" w:hAnsi="StobiSerif Regular" w:cs="Calibri"/>
        </w:rPr>
      </w:pPr>
      <w:r w:rsidRPr="007642C9">
        <w:rPr>
          <w:rFonts w:ascii="StobiSerif Regular" w:eastAsia="StobiSerif Regular" w:hAnsi="StobiSerif Regular" w:cs="Calibri"/>
        </w:rPr>
        <w:t xml:space="preserve">Submission of data, which are necessary for signing a membership </w:t>
      </w:r>
      <w:r w:rsidR="00054593">
        <w:rPr>
          <w:rFonts w:ascii="StobiSerif Regular" w:eastAsia="StobiSerif Regular" w:hAnsi="StobiSerif Regular" w:cs="Calibri"/>
        </w:rPr>
        <w:t>contract</w:t>
      </w:r>
      <w:r w:rsidRPr="007642C9">
        <w:rPr>
          <w:rFonts w:ascii="StobiSerif Regular" w:eastAsia="StobiSerif Regular" w:hAnsi="StobiSerif Regular" w:cs="Calibri"/>
        </w:rPr>
        <w:t xml:space="preserve"> through an ele</w:t>
      </w:r>
      <w:r w:rsidRPr="007642C9">
        <w:rPr>
          <w:rFonts w:ascii="StobiSerif Regular" w:eastAsia="StobiSerif Regular" w:hAnsi="StobiSerif Regular" w:cs="Calibri"/>
        </w:rPr>
        <w:t xml:space="preserve">ctronic platform. </w:t>
      </w:r>
    </w:p>
    <w:p w14:paraId="45C3766A" w14:textId="52FFCD58" w:rsidR="00A6260E" w:rsidRPr="007642C9" w:rsidRDefault="00986E1C" w:rsidP="00A6260E">
      <w:pPr>
        <w:pStyle w:val="ListParagraph"/>
        <w:ind w:left="0" w:firstLine="360"/>
        <w:jc w:val="both"/>
        <w:rPr>
          <w:rFonts w:ascii="StobiSerif Regular" w:hAnsi="StobiSerif Regular" w:cs="Calibri"/>
        </w:rPr>
      </w:pPr>
      <w:r w:rsidRPr="007642C9">
        <w:rPr>
          <w:rFonts w:ascii="StobiSerif Regular" w:eastAsia="StobiSerif Regular" w:hAnsi="StobiSerif Regular" w:cs="Calibri"/>
        </w:rPr>
        <w:t>A potential member that has expressed a desire to join or transfer to another pension fund will be notified before the start</w:t>
      </w:r>
      <w:r w:rsidR="0051191D">
        <w:rPr>
          <w:rFonts w:ascii="StobiSerif Regular" w:eastAsia="StobiSerif Regular" w:hAnsi="StobiSerif Regular" w:cs="Calibri"/>
        </w:rPr>
        <w:t>,</w:t>
      </w:r>
      <w:r w:rsidRPr="007642C9">
        <w:rPr>
          <w:rFonts w:ascii="StobiSerif Regular" w:eastAsia="StobiSerif Regular" w:hAnsi="StobiSerif Regular" w:cs="Calibri"/>
        </w:rPr>
        <w:t xml:space="preserve"> that at the signing of the contract the conversation will be </w:t>
      </w:r>
      <w:r w:rsidR="007642C9" w:rsidRPr="007642C9">
        <w:rPr>
          <w:rFonts w:ascii="StobiSerif Regular" w:eastAsia="StobiSerif Regular" w:hAnsi="StobiSerif Regular" w:cs="Calibri"/>
        </w:rPr>
        <w:t>recorded,</w:t>
      </w:r>
      <w:r w:rsidRPr="007642C9">
        <w:rPr>
          <w:rFonts w:ascii="StobiSerif Regular" w:eastAsia="StobiSerif Regular" w:hAnsi="StobiSerif Regular" w:cs="Calibri"/>
        </w:rPr>
        <w:t xml:space="preserve"> and the data will be used for the precis</w:t>
      </w:r>
      <w:r w:rsidRPr="007642C9">
        <w:rPr>
          <w:rFonts w:ascii="StobiSerif Regular" w:eastAsia="StobiSerif Regular" w:hAnsi="StobiSerif Regular" w:cs="Calibri"/>
        </w:rPr>
        <w:t xml:space="preserve">ely defined purpose. The person who will not accept to be recorded should be informed that he/she can exercise his/her rights by signing a membership </w:t>
      </w:r>
      <w:r w:rsidR="00054593">
        <w:rPr>
          <w:rFonts w:ascii="StobiSerif Regular" w:eastAsia="StobiSerif Regular" w:hAnsi="StobiSerif Regular" w:cs="Calibri"/>
        </w:rPr>
        <w:t>contract</w:t>
      </w:r>
      <w:r w:rsidRPr="007642C9">
        <w:rPr>
          <w:rFonts w:ascii="StobiSerif Regular" w:eastAsia="StobiSerif Regular" w:hAnsi="StobiSerif Regular" w:cs="Calibri"/>
        </w:rPr>
        <w:t xml:space="preserve"> in paper form and will not be able to sign a membership </w:t>
      </w:r>
      <w:r w:rsidR="00054593">
        <w:rPr>
          <w:rFonts w:ascii="StobiSerif Regular" w:eastAsia="StobiSerif Regular" w:hAnsi="StobiSerif Regular" w:cs="Calibri"/>
        </w:rPr>
        <w:t>contract</w:t>
      </w:r>
      <w:r w:rsidRPr="007642C9">
        <w:rPr>
          <w:rFonts w:ascii="StobiSerif Regular" w:eastAsia="StobiSerif Regular" w:hAnsi="StobiSerif Regular" w:cs="Calibri"/>
        </w:rPr>
        <w:t xml:space="preserve"> through an electronic platform.</w:t>
      </w:r>
    </w:p>
    <w:p w14:paraId="76A2A043" w14:textId="77777777" w:rsidR="00A6260E" w:rsidRPr="007642C9" w:rsidRDefault="00986E1C" w:rsidP="00A6260E">
      <w:pPr>
        <w:pStyle w:val="ListParagraph"/>
        <w:ind w:left="0" w:firstLine="360"/>
        <w:jc w:val="both"/>
        <w:rPr>
          <w:rFonts w:ascii="StobiSerif Regular" w:hAnsi="StobiSerif Regular" w:cs="Calibri"/>
        </w:rPr>
      </w:pPr>
      <w:r w:rsidRPr="007642C9">
        <w:rPr>
          <w:rFonts w:ascii="StobiSerif Regular" w:eastAsia="StobiSerif Regular" w:hAnsi="StobiSerif Regular" w:cs="Calibri"/>
        </w:rPr>
        <w:t>A prospective member who has expressed a desire to join or transfer to another pension fund shall submit the data necessary for the membership contract through a digital medium (prescribed form by the pension company on the website of the pension company o</w:t>
      </w:r>
      <w:r w:rsidRPr="007642C9">
        <w:rPr>
          <w:rFonts w:ascii="StobiSerif Regular" w:eastAsia="StobiSerif Regular" w:hAnsi="StobiSerif Regular" w:cs="Calibri"/>
        </w:rPr>
        <w:t xml:space="preserve">r other platform specialized for that purpose). </w:t>
      </w:r>
    </w:p>
    <w:p w14:paraId="57EB2FC9" w14:textId="77777777" w:rsidR="00A6260E" w:rsidRPr="007642C9" w:rsidRDefault="00A6260E" w:rsidP="00A6260E">
      <w:pPr>
        <w:pStyle w:val="ListParagraph"/>
        <w:ind w:left="0" w:firstLine="360"/>
        <w:jc w:val="both"/>
        <w:rPr>
          <w:rFonts w:ascii="StobiSerif Regular" w:hAnsi="StobiSerif Regular" w:cs="Calibri"/>
        </w:rPr>
      </w:pPr>
    </w:p>
    <w:p w14:paraId="74951F30" w14:textId="77777777" w:rsidR="00A6260E" w:rsidRPr="007642C9" w:rsidRDefault="00986E1C" w:rsidP="00A6260E">
      <w:pPr>
        <w:pStyle w:val="ListParagraph"/>
        <w:ind w:left="0" w:firstLine="360"/>
        <w:jc w:val="both"/>
        <w:rPr>
          <w:rFonts w:ascii="StobiSerif Regular" w:hAnsi="StobiSerif Regular" w:cs="Calibri"/>
        </w:rPr>
      </w:pPr>
      <w:r w:rsidRPr="007642C9">
        <w:rPr>
          <w:rFonts w:ascii="StobiSerif Regular" w:eastAsia="StobiSerif Regular" w:hAnsi="StobiSerif Regular" w:cs="Calibri"/>
        </w:rPr>
        <w:t>In addition:</w:t>
      </w:r>
    </w:p>
    <w:p w14:paraId="17DA673B" w14:textId="77777777" w:rsidR="00A6260E" w:rsidRPr="007642C9" w:rsidRDefault="00986E1C" w:rsidP="00A6260E">
      <w:pPr>
        <w:pStyle w:val="ListParagraph"/>
        <w:spacing w:line="276" w:lineRule="auto"/>
        <w:jc w:val="both"/>
        <w:rPr>
          <w:rFonts w:ascii="StobiSerif Regular" w:hAnsi="StobiSerif Regular" w:cs="Calibri"/>
        </w:rPr>
      </w:pPr>
      <w:r w:rsidRPr="007642C9">
        <w:rPr>
          <w:rFonts w:ascii="StobiSerif Regular" w:eastAsia="StobiSerif Regular" w:hAnsi="StobiSerif Regular" w:cs="Calibri"/>
        </w:rPr>
        <w:t>- Through an electronic platform, precisely defined data should be provided by the person who wants to sign a membership contract or a contract for transferring to another pension fund.</w:t>
      </w:r>
    </w:p>
    <w:p w14:paraId="30B70067" w14:textId="77777777" w:rsidR="00A6260E" w:rsidRPr="007642C9" w:rsidRDefault="00986E1C" w:rsidP="00A6260E">
      <w:pPr>
        <w:pStyle w:val="ListParagraph"/>
        <w:spacing w:line="276" w:lineRule="auto"/>
        <w:jc w:val="both"/>
        <w:rPr>
          <w:rFonts w:ascii="StobiSerif Regular" w:hAnsi="StobiSerif Regular" w:cs="Calibri"/>
        </w:rPr>
      </w:pPr>
      <w:r w:rsidRPr="007642C9">
        <w:rPr>
          <w:rFonts w:ascii="StobiSerif Regular" w:eastAsia="StobiSerif Regular" w:hAnsi="StobiSerif Regular" w:cs="Calibri"/>
        </w:rPr>
        <w:t>- The d</w:t>
      </w:r>
      <w:r w:rsidRPr="007642C9">
        <w:rPr>
          <w:rFonts w:ascii="StobiSerif Regular" w:eastAsia="StobiSerif Regular" w:hAnsi="StobiSerif Regular" w:cs="Calibri"/>
        </w:rPr>
        <w:t>ata of the person who wants to sign a membership contract or a contract for transfer to another pension fund should be kept within the specified legal deadlines.</w:t>
      </w:r>
    </w:p>
    <w:p w14:paraId="77972B35" w14:textId="77777777" w:rsidR="00A6260E" w:rsidRPr="007642C9" w:rsidRDefault="00986E1C" w:rsidP="00A6260E">
      <w:pPr>
        <w:pStyle w:val="ListParagraph"/>
        <w:spacing w:line="276" w:lineRule="auto"/>
        <w:jc w:val="both"/>
        <w:rPr>
          <w:rFonts w:ascii="StobiSerif Regular" w:hAnsi="StobiSerif Regular" w:cs="Calibri"/>
        </w:rPr>
      </w:pPr>
      <w:r w:rsidRPr="007642C9">
        <w:rPr>
          <w:rFonts w:ascii="StobiSerif Regular" w:eastAsia="StobiSerif Regular" w:hAnsi="StobiSerif Regular" w:cs="Calibri"/>
        </w:rPr>
        <w:t xml:space="preserve">- The electronic platform on which the data will be transmitted should be with limited access </w:t>
      </w:r>
      <w:r w:rsidRPr="007642C9">
        <w:rPr>
          <w:rFonts w:ascii="StobiSerif Regular" w:eastAsia="StobiSerif Regular" w:hAnsi="StobiSerif Regular" w:cs="Calibri"/>
        </w:rPr>
        <w:t>and authentication of access in order to avoid unauthorized access to the data.</w:t>
      </w:r>
    </w:p>
    <w:p w14:paraId="7D618E81" w14:textId="77777777" w:rsidR="00A6260E" w:rsidRPr="007642C9" w:rsidRDefault="00986E1C" w:rsidP="00A6260E">
      <w:pPr>
        <w:pStyle w:val="ListParagraph"/>
        <w:spacing w:line="276" w:lineRule="auto"/>
        <w:jc w:val="both"/>
        <w:rPr>
          <w:rFonts w:ascii="StobiSerif Regular" w:hAnsi="StobiSerif Regular" w:cs="Calibri"/>
        </w:rPr>
      </w:pPr>
      <w:r w:rsidRPr="007642C9">
        <w:rPr>
          <w:rFonts w:ascii="StobiSerif Regular" w:eastAsia="StobiSerif Regular" w:hAnsi="StobiSerif Regular" w:cs="Calibri"/>
        </w:rPr>
        <w:t>- The access of the persons to this part of the platform should be precisely defined (they should not be able to make changes or delete the received data).</w:t>
      </w:r>
    </w:p>
    <w:p w14:paraId="22A4ED9E" w14:textId="77777777" w:rsidR="00A6260E" w:rsidRPr="007642C9" w:rsidRDefault="00986E1C" w:rsidP="00A6260E">
      <w:pPr>
        <w:pStyle w:val="ListParagraph"/>
        <w:spacing w:line="276" w:lineRule="auto"/>
        <w:jc w:val="both"/>
        <w:rPr>
          <w:rFonts w:ascii="StobiSerif Regular" w:hAnsi="StobiSerif Regular" w:cs="Calibri"/>
        </w:rPr>
      </w:pPr>
      <w:r w:rsidRPr="007642C9">
        <w:rPr>
          <w:rFonts w:ascii="StobiSerif Regular" w:eastAsia="StobiSerif Regular" w:hAnsi="StobiSerif Regular" w:cs="Calibri"/>
        </w:rPr>
        <w:t>- There should be re</w:t>
      </w:r>
      <w:r w:rsidRPr="007642C9">
        <w:rPr>
          <w:rFonts w:ascii="StobiSerif Regular" w:eastAsia="StobiSerif Regular" w:hAnsi="StobiSerif Regular" w:cs="Calibri"/>
        </w:rPr>
        <w:t>cords (logs) kept of access to the electronic platform</w:t>
      </w:r>
    </w:p>
    <w:p w14:paraId="2C3C7887" w14:textId="77777777" w:rsidR="00A6260E" w:rsidRPr="007642C9" w:rsidRDefault="00A6260E" w:rsidP="00A6260E">
      <w:pPr>
        <w:pStyle w:val="ListParagraph"/>
        <w:spacing w:line="276" w:lineRule="auto"/>
        <w:jc w:val="both"/>
        <w:rPr>
          <w:rFonts w:ascii="StobiSerif Regular" w:hAnsi="StobiSerif Regular" w:cs="Calibri"/>
        </w:rPr>
      </w:pPr>
    </w:p>
    <w:p w14:paraId="26E89A60" w14:textId="5DCE2D18" w:rsidR="00A6260E" w:rsidRPr="007642C9" w:rsidRDefault="00986E1C" w:rsidP="00A6260E">
      <w:pPr>
        <w:pStyle w:val="ListParagraph"/>
        <w:numPr>
          <w:ilvl w:val="0"/>
          <w:numId w:val="33"/>
        </w:numPr>
        <w:spacing w:after="160" w:line="259" w:lineRule="auto"/>
        <w:jc w:val="both"/>
        <w:rPr>
          <w:rFonts w:ascii="StobiSerif Regular" w:hAnsi="StobiSerif Regular" w:cs="Calibri"/>
        </w:rPr>
      </w:pPr>
      <w:r w:rsidRPr="007642C9">
        <w:rPr>
          <w:rFonts w:ascii="StobiSerif Regular" w:eastAsia="StobiSerif Regular" w:hAnsi="StobiSerif Regular" w:cs="Calibri"/>
        </w:rPr>
        <w:t xml:space="preserve">Digital identification of the person wishing to sign a membership </w:t>
      </w:r>
      <w:r w:rsidR="00054593">
        <w:rPr>
          <w:rFonts w:ascii="StobiSerif Regular" w:eastAsia="StobiSerif Regular" w:hAnsi="StobiSerif Regular" w:cs="Calibri"/>
        </w:rPr>
        <w:t>contract</w:t>
      </w:r>
      <w:r w:rsidRPr="007642C9">
        <w:rPr>
          <w:rFonts w:ascii="StobiSerif Regular" w:eastAsia="StobiSerif Regular" w:hAnsi="StobiSerif Regular" w:cs="Calibri"/>
        </w:rPr>
        <w:t xml:space="preserve"> and of the agent.</w:t>
      </w:r>
    </w:p>
    <w:p w14:paraId="44772BB8" w14:textId="77777777" w:rsidR="00A6260E" w:rsidRPr="007642C9" w:rsidRDefault="00986E1C" w:rsidP="00A6260E">
      <w:pPr>
        <w:pStyle w:val="ListParagraph"/>
        <w:ind w:left="0" w:firstLine="360"/>
        <w:jc w:val="both"/>
        <w:rPr>
          <w:rFonts w:ascii="StobiSerif Regular" w:hAnsi="StobiSerif Regular" w:cs="Calibri"/>
        </w:rPr>
      </w:pPr>
      <w:r w:rsidRPr="007642C9">
        <w:rPr>
          <w:rFonts w:ascii="StobiSerif Regular" w:eastAsia="StobiSerif Regular" w:hAnsi="StobiSerif Regular" w:cs="Calibri"/>
        </w:rPr>
        <w:t>The agent is identified by presenting the data from his/her identification document issued by the pension c</w:t>
      </w:r>
      <w:r w:rsidRPr="007642C9">
        <w:rPr>
          <w:rFonts w:ascii="StobiSerif Regular" w:eastAsia="StobiSerif Regular" w:hAnsi="StobiSerif Regular" w:cs="Calibri"/>
        </w:rPr>
        <w:t>ompany he/she represents.</w:t>
      </w:r>
    </w:p>
    <w:p w14:paraId="2AD4F954" w14:textId="77777777" w:rsidR="00A6260E" w:rsidRPr="007642C9" w:rsidRDefault="00986E1C" w:rsidP="00A6260E">
      <w:pPr>
        <w:pStyle w:val="ListParagraph"/>
        <w:ind w:left="0"/>
        <w:jc w:val="both"/>
        <w:rPr>
          <w:rFonts w:ascii="StobiSerif Regular" w:hAnsi="StobiSerif Regular" w:cs="Calibri"/>
        </w:rPr>
      </w:pPr>
      <w:r w:rsidRPr="007642C9">
        <w:rPr>
          <w:rFonts w:ascii="StobiSerif Regular" w:eastAsia="StobiSerif Regular" w:hAnsi="StobiSerif Regular" w:cs="Calibri"/>
        </w:rPr>
        <w:t>During this contact, the identity of the potential member and the agent is verified indirectly and directly:</w:t>
      </w:r>
    </w:p>
    <w:p w14:paraId="476DC9EE" w14:textId="4BD15238" w:rsidR="00A6260E" w:rsidRPr="007642C9" w:rsidRDefault="00986E1C" w:rsidP="00A6260E">
      <w:pPr>
        <w:ind w:left="720"/>
        <w:jc w:val="both"/>
        <w:rPr>
          <w:rFonts w:ascii="StobiSerif Regular" w:hAnsi="StobiSerif Regular" w:cs="Calibri"/>
          <w:sz w:val="22"/>
          <w:szCs w:val="22"/>
        </w:rPr>
      </w:pPr>
      <w:r w:rsidRPr="007642C9">
        <w:rPr>
          <w:rFonts w:ascii="Wingdings" w:eastAsia="Wingdings" w:hAnsi="Wingdings" w:cs="Wingdings"/>
          <w:sz w:val="22"/>
          <w:szCs w:val="22"/>
        </w:rPr>
        <w:sym w:font="Wingdings" w:char="F0FE"/>
      </w:r>
      <w:r w:rsidRPr="007642C9">
        <w:rPr>
          <w:rFonts w:ascii="StobiSerif Regular" w:eastAsia="StobiSerif Regular" w:hAnsi="StobiSerif Regular" w:cs="Calibri"/>
          <w:sz w:val="22"/>
          <w:szCs w:val="22"/>
        </w:rPr>
        <w:t xml:space="preserve"> The intermediate verification is </w:t>
      </w:r>
      <w:r w:rsidR="0051191D" w:rsidRPr="007642C9">
        <w:rPr>
          <w:rFonts w:ascii="StobiSerif Regular" w:eastAsia="StobiSerif Regular" w:hAnsi="StobiSerif Regular" w:cs="Calibri"/>
          <w:sz w:val="22"/>
          <w:szCs w:val="22"/>
        </w:rPr>
        <w:t>conducted</w:t>
      </w:r>
      <w:r w:rsidRPr="007642C9">
        <w:rPr>
          <w:rFonts w:ascii="StobiSerif Regular" w:eastAsia="StobiSerif Regular" w:hAnsi="StobiSerif Regular" w:cs="Calibri"/>
          <w:sz w:val="22"/>
          <w:szCs w:val="22"/>
        </w:rPr>
        <w:t xml:space="preserve"> in the Unified Register of Transaction Accounts (ERTS), where the unique identification numbers and transaction accounts of the citizens are processed by an authorized entity or in a manner consistent with the methodology for digital signing of contracts </w:t>
      </w:r>
      <w:r w:rsidRPr="007642C9">
        <w:rPr>
          <w:rFonts w:ascii="StobiSerif Regular" w:eastAsia="StobiSerif Regular" w:hAnsi="StobiSerif Regular" w:cs="Calibri"/>
          <w:sz w:val="22"/>
          <w:szCs w:val="22"/>
        </w:rPr>
        <w:t xml:space="preserve">in accordance with the electronic signature </w:t>
      </w:r>
      <w:r w:rsidR="00D44D6E">
        <w:rPr>
          <w:rFonts w:ascii="StobiSerif Regular" w:eastAsia="StobiSerif Regular" w:hAnsi="StobiSerif Regular" w:cs="Calibri"/>
          <w:sz w:val="22"/>
          <w:szCs w:val="22"/>
        </w:rPr>
        <w:t>Rulebook</w:t>
      </w:r>
      <w:r w:rsidRPr="007642C9">
        <w:rPr>
          <w:rFonts w:ascii="StobiSerif Regular" w:eastAsia="StobiSerif Regular" w:hAnsi="StobiSerif Regular" w:cs="Calibri"/>
          <w:sz w:val="22"/>
          <w:szCs w:val="22"/>
        </w:rPr>
        <w:t>. The check is done in such a way that the company submits an electronic request to ERTS, whether the appropriate pair of numbers (unique identification number and transaction account) are correct and mat</w:t>
      </w:r>
      <w:r w:rsidRPr="007642C9">
        <w:rPr>
          <w:rFonts w:ascii="StobiSerif Regular" w:eastAsia="StobiSerif Regular" w:hAnsi="StobiSerif Regular" w:cs="Calibri"/>
          <w:sz w:val="22"/>
          <w:szCs w:val="22"/>
        </w:rPr>
        <w:t xml:space="preserve">ch. In the process of identification </w:t>
      </w:r>
      <w:r w:rsidRPr="007642C9">
        <w:rPr>
          <w:rFonts w:ascii="StobiSerif Regular" w:eastAsia="StobiSerif Regular" w:hAnsi="StobiSerif Regular" w:cs="Calibri"/>
        </w:rPr>
        <w:t>e</w:t>
      </w:r>
      <w:r w:rsidRPr="007642C9">
        <w:rPr>
          <w:rFonts w:ascii="StobiSerif Regular" w:eastAsia="StobiSerif Regular" w:hAnsi="StobiSerif Regular" w:cs="Calibri"/>
          <w:sz w:val="22"/>
          <w:szCs w:val="22"/>
        </w:rPr>
        <w:t>, the Ministry can verify the existence of the potential member and verify the data entered by him/her in the forms for concluding a membership contract.</w:t>
      </w:r>
    </w:p>
    <w:p w14:paraId="59E89510" w14:textId="77777777" w:rsidR="00A6260E" w:rsidRPr="007642C9" w:rsidRDefault="00986E1C" w:rsidP="00A6260E">
      <w:pPr>
        <w:ind w:left="720" w:hanging="360"/>
        <w:jc w:val="both"/>
        <w:rPr>
          <w:rFonts w:ascii="StobiSerif Regular" w:hAnsi="StobiSerif Regular" w:cs="Calibri"/>
          <w:sz w:val="22"/>
          <w:szCs w:val="22"/>
        </w:rPr>
      </w:pPr>
      <w:r w:rsidRPr="007642C9">
        <w:rPr>
          <w:rFonts w:ascii="StobiSerif Regular" w:eastAsia="StobiSerif Regular" w:hAnsi="StobiSerif Regular" w:cs="Calibri"/>
          <w:sz w:val="22"/>
          <w:szCs w:val="22"/>
        </w:rPr>
        <w:lastRenderedPageBreak/>
        <w:t xml:space="preserve">       </w:t>
      </w:r>
      <w:r w:rsidRPr="007642C9">
        <w:rPr>
          <w:rFonts w:ascii="Wingdings" w:eastAsia="Wingdings" w:hAnsi="Wingdings" w:cs="Wingdings"/>
          <w:sz w:val="22"/>
          <w:szCs w:val="22"/>
        </w:rPr>
        <w:sym w:font="Wingdings" w:char="F0FE"/>
      </w:r>
      <w:r w:rsidRPr="007642C9">
        <w:rPr>
          <w:rFonts w:ascii="StobiSerif Regular" w:eastAsia="StobiSerif Regular" w:hAnsi="StobiSerif Regular" w:cs="Calibri"/>
          <w:sz w:val="22"/>
          <w:szCs w:val="22"/>
        </w:rPr>
        <w:t xml:space="preserve"> Immediate verification is carried out on the basis of t</w:t>
      </w:r>
      <w:r w:rsidRPr="007642C9">
        <w:rPr>
          <w:rFonts w:ascii="StobiSerif Regular" w:eastAsia="StobiSerif Regular" w:hAnsi="StobiSerif Regular" w:cs="Calibri"/>
          <w:sz w:val="22"/>
          <w:szCs w:val="22"/>
        </w:rPr>
        <w:t>he mobile phone number left.</w:t>
      </w:r>
      <w:r w:rsidRPr="007642C9">
        <w:rPr>
          <w:rFonts w:ascii="StobiSerif Regular" w:eastAsia="StobiSerif Regular" w:hAnsi="StobiSerif Regular"/>
          <w:sz w:val="22"/>
          <w:szCs w:val="22"/>
        </w:rPr>
        <w:t xml:space="preserve"> </w:t>
      </w:r>
      <w:r w:rsidRPr="007642C9">
        <w:rPr>
          <w:rFonts w:ascii="StobiSerif Regular" w:eastAsia="StobiSerif Regular" w:hAnsi="StobiSerif Regular" w:cs="Calibri"/>
          <w:sz w:val="22"/>
          <w:szCs w:val="22"/>
        </w:rPr>
        <w:t>The agent establishes contact and identifies the potential member through a digital channel (a telephone conversation that is recorded or another platform specializing in that purpose). In the phone conversation that will be re</w:t>
      </w:r>
      <w:r w:rsidRPr="007642C9">
        <w:rPr>
          <w:rFonts w:ascii="StobiSerif Regular" w:eastAsia="StobiSerif Regular" w:hAnsi="StobiSerif Regular" w:cs="Calibri"/>
          <w:sz w:val="22"/>
          <w:szCs w:val="22"/>
        </w:rPr>
        <w:t xml:space="preserve">corded, the potential member will have to answer several questions that will confirm his identity. </w:t>
      </w:r>
    </w:p>
    <w:p w14:paraId="4AAB6C57" w14:textId="77777777" w:rsidR="00A6260E" w:rsidRPr="007642C9" w:rsidRDefault="00A6260E" w:rsidP="00A6260E">
      <w:pPr>
        <w:ind w:left="720" w:hanging="360"/>
        <w:jc w:val="both"/>
        <w:rPr>
          <w:rFonts w:ascii="StobiSerif Regular" w:hAnsi="StobiSerif Regular" w:cs="Calibri"/>
          <w:sz w:val="22"/>
          <w:szCs w:val="22"/>
        </w:rPr>
      </w:pPr>
    </w:p>
    <w:p w14:paraId="2D68242B" w14:textId="77777777" w:rsidR="00A6260E" w:rsidRPr="007642C9" w:rsidRDefault="00986E1C" w:rsidP="00A6260E">
      <w:pPr>
        <w:ind w:left="720" w:hanging="360"/>
        <w:jc w:val="both"/>
        <w:rPr>
          <w:rFonts w:ascii="StobiSerif Regular" w:hAnsi="StobiSerif Regular" w:cs="Calibri"/>
          <w:sz w:val="22"/>
          <w:szCs w:val="22"/>
        </w:rPr>
      </w:pPr>
      <w:r w:rsidRPr="007642C9">
        <w:rPr>
          <w:rFonts w:ascii="StobiSerif Regular" w:eastAsia="StobiSerif Regular" w:hAnsi="StobiSerif Regular" w:cs="Calibri"/>
          <w:sz w:val="22"/>
          <w:szCs w:val="22"/>
        </w:rPr>
        <w:t>In doing so, the processing of biometric data is done in the following way:</w:t>
      </w:r>
    </w:p>
    <w:p w14:paraId="0F4041F1" w14:textId="77777777" w:rsidR="00A6260E" w:rsidRPr="007642C9" w:rsidRDefault="00986E1C" w:rsidP="00A6260E">
      <w:pPr>
        <w:ind w:firstLine="360"/>
        <w:jc w:val="both"/>
        <w:rPr>
          <w:rFonts w:ascii="StobiSerif Regular" w:hAnsi="StobiSerif Regular" w:cs="Calibri"/>
          <w:sz w:val="22"/>
          <w:szCs w:val="22"/>
        </w:rPr>
      </w:pPr>
      <w:r w:rsidRPr="007642C9">
        <w:rPr>
          <w:rFonts w:ascii="StobiSerif Regular" w:eastAsia="StobiSerif Regular" w:hAnsi="StobiSerif Regular" w:cs="Calibri"/>
          <w:sz w:val="22"/>
          <w:szCs w:val="22"/>
        </w:rPr>
        <w:t xml:space="preserve">The recording of telephone conversations is carried out with equipment for </w:t>
      </w:r>
      <w:r w:rsidRPr="007642C9">
        <w:rPr>
          <w:rFonts w:ascii="StobiSerif Regular" w:eastAsia="StobiSerif Regular" w:hAnsi="StobiSerif Regular" w:cs="Calibri"/>
          <w:sz w:val="22"/>
          <w:szCs w:val="22"/>
        </w:rPr>
        <w:t>telephone recording: a computer, a card for recording telephone conversations and software for recording telephone conversations.  Recordings made with the recording equipment are stored on a cloud or on a dedicated hard drive in a secure location. Recordi</w:t>
      </w:r>
      <w:r w:rsidRPr="007642C9">
        <w:rPr>
          <w:rFonts w:ascii="StobiSerif Regular" w:eastAsia="StobiSerif Regular" w:hAnsi="StobiSerif Regular" w:cs="Calibri"/>
          <w:sz w:val="22"/>
          <w:szCs w:val="22"/>
        </w:rPr>
        <w:t>ngs of telephone conversations are kept for a period of 36 months from the end of the telephone conversation.</w:t>
      </w:r>
    </w:p>
    <w:p w14:paraId="2F2E767F" w14:textId="77777777" w:rsidR="00A6260E" w:rsidRPr="007642C9" w:rsidRDefault="00986E1C" w:rsidP="00A6260E">
      <w:pPr>
        <w:ind w:firstLine="360"/>
        <w:jc w:val="both"/>
        <w:rPr>
          <w:rFonts w:ascii="StobiSerif Regular" w:hAnsi="StobiSerif Regular" w:cs="Calibri"/>
          <w:sz w:val="22"/>
          <w:szCs w:val="22"/>
        </w:rPr>
      </w:pPr>
      <w:r w:rsidRPr="007642C9">
        <w:rPr>
          <w:rFonts w:ascii="StobiSerif Regular" w:eastAsia="StobiSerif Regular" w:hAnsi="StobiSerif Regular" w:cs="Calibri"/>
          <w:sz w:val="22"/>
          <w:szCs w:val="22"/>
        </w:rPr>
        <w:t>Through the system of recording telephone conversations, the following personal data are processed:</w:t>
      </w:r>
    </w:p>
    <w:p w14:paraId="2484A59A" w14:textId="77777777" w:rsidR="00A6260E" w:rsidRPr="007642C9" w:rsidRDefault="00986E1C" w:rsidP="00A6260E">
      <w:pPr>
        <w:ind w:firstLine="360"/>
        <w:jc w:val="both"/>
        <w:rPr>
          <w:rFonts w:ascii="StobiSerif Regular" w:hAnsi="StobiSerif Regular" w:cs="Calibri"/>
          <w:sz w:val="22"/>
          <w:szCs w:val="22"/>
        </w:rPr>
      </w:pPr>
      <w:r w:rsidRPr="007642C9">
        <w:rPr>
          <w:rFonts w:ascii="StobiSerif Regular" w:eastAsia="StobiSerif Regular" w:hAnsi="StobiSerif Regular" w:cs="Calibri"/>
          <w:sz w:val="22"/>
          <w:szCs w:val="22"/>
        </w:rPr>
        <w:t xml:space="preserve">- name and surname </w:t>
      </w:r>
    </w:p>
    <w:p w14:paraId="0FD1D905" w14:textId="77777777" w:rsidR="00A6260E" w:rsidRPr="007642C9" w:rsidRDefault="00986E1C" w:rsidP="00A6260E">
      <w:pPr>
        <w:ind w:firstLine="360"/>
        <w:jc w:val="both"/>
        <w:rPr>
          <w:rFonts w:ascii="StobiSerif Regular" w:hAnsi="StobiSerif Regular" w:cs="Calibri"/>
          <w:sz w:val="22"/>
          <w:szCs w:val="22"/>
        </w:rPr>
      </w:pPr>
      <w:r w:rsidRPr="007642C9">
        <w:rPr>
          <w:rFonts w:ascii="StobiSerif Regular" w:eastAsia="StobiSerif Regular" w:hAnsi="StobiSerif Regular" w:cs="Calibri"/>
          <w:sz w:val="22"/>
          <w:szCs w:val="22"/>
        </w:rPr>
        <w:t>- UPIN</w:t>
      </w:r>
    </w:p>
    <w:p w14:paraId="007F40A7" w14:textId="77777777" w:rsidR="00A6260E" w:rsidRPr="007642C9" w:rsidRDefault="00986E1C" w:rsidP="00A6260E">
      <w:pPr>
        <w:ind w:firstLine="360"/>
        <w:jc w:val="both"/>
        <w:rPr>
          <w:rFonts w:ascii="StobiSerif Regular" w:hAnsi="StobiSerif Regular" w:cs="Calibri"/>
          <w:sz w:val="22"/>
          <w:szCs w:val="22"/>
        </w:rPr>
      </w:pPr>
      <w:r w:rsidRPr="007642C9">
        <w:rPr>
          <w:rFonts w:ascii="StobiSerif Regular" w:eastAsia="StobiSerif Regular" w:hAnsi="StobiSerif Regular" w:cs="Calibri"/>
          <w:sz w:val="22"/>
          <w:szCs w:val="22"/>
        </w:rPr>
        <w:t>- voice</w:t>
      </w:r>
    </w:p>
    <w:p w14:paraId="2CE0041C" w14:textId="77777777" w:rsidR="00A6260E" w:rsidRPr="007642C9" w:rsidRDefault="00986E1C" w:rsidP="00A6260E">
      <w:pPr>
        <w:ind w:firstLine="360"/>
        <w:jc w:val="both"/>
        <w:rPr>
          <w:rFonts w:ascii="StobiSerif Regular" w:hAnsi="StobiSerif Regular" w:cs="Calibri"/>
          <w:sz w:val="22"/>
          <w:szCs w:val="22"/>
        </w:rPr>
      </w:pPr>
      <w:r w:rsidRPr="007642C9">
        <w:rPr>
          <w:rFonts w:ascii="StobiSerif Regular" w:eastAsia="StobiSerif Regular" w:hAnsi="StobiSerif Regular" w:cs="Calibri"/>
          <w:sz w:val="22"/>
          <w:szCs w:val="22"/>
        </w:rPr>
        <w:t>- telephone</w:t>
      </w:r>
      <w:r w:rsidRPr="007642C9">
        <w:rPr>
          <w:rFonts w:ascii="StobiSerif Regular" w:eastAsia="StobiSerif Regular" w:hAnsi="StobiSerif Regular" w:cs="Calibri"/>
          <w:sz w:val="22"/>
          <w:szCs w:val="22"/>
        </w:rPr>
        <w:t xml:space="preserve"> number</w:t>
      </w:r>
    </w:p>
    <w:p w14:paraId="290A7DEA" w14:textId="77777777" w:rsidR="00A6260E" w:rsidRPr="007642C9" w:rsidRDefault="00986E1C" w:rsidP="00A6260E">
      <w:pPr>
        <w:ind w:firstLine="360"/>
        <w:jc w:val="both"/>
        <w:rPr>
          <w:rFonts w:ascii="StobiSerif Regular" w:hAnsi="StobiSerif Regular" w:cs="Calibri"/>
          <w:sz w:val="22"/>
          <w:szCs w:val="22"/>
        </w:rPr>
      </w:pPr>
      <w:r w:rsidRPr="007642C9">
        <w:rPr>
          <w:rFonts w:ascii="StobiSerif Regular" w:eastAsia="StobiSerif Regular" w:hAnsi="StobiSerif Regular" w:cs="Calibri"/>
          <w:sz w:val="22"/>
          <w:szCs w:val="22"/>
        </w:rPr>
        <w:t xml:space="preserve">Access and insight to the personal data processed through the system for recording telephone conversations is provided to a Commission composed of members who are authorized by the Management Board of the pension company. </w:t>
      </w:r>
    </w:p>
    <w:p w14:paraId="128D53E3" w14:textId="77777777" w:rsidR="00A6260E" w:rsidRPr="007642C9" w:rsidRDefault="00A6260E" w:rsidP="00A6260E">
      <w:pPr>
        <w:jc w:val="both"/>
        <w:rPr>
          <w:rFonts w:ascii="StobiSerif Regular" w:hAnsi="StobiSerif Regular" w:cs="Calibri"/>
          <w:sz w:val="22"/>
          <w:szCs w:val="22"/>
        </w:rPr>
      </w:pPr>
    </w:p>
    <w:p w14:paraId="52D7ED70" w14:textId="77777777" w:rsidR="00A6260E" w:rsidRPr="007642C9" w:rsidRDefault="00986E1C" w:rsidP="00A6260E">
      <w:pPr>
        <w:pStyle w:val="ListParagraph"/>
        <w:numPr>
          <w:ilvl w:val="0"/>
          <w:numId w:val="33"/>
        </w:numPr>
        <w:spacing w:after="160" w:line="259" w:lineRule="auto"/>
        <w:jc w:val="both"/>
        <w:rPr>
          <w:rFonts w:ascii="StobiSerif Regular" w:hAnsi="StobiSerif Regular" w:cs="Calibri"/>
        </w:rPr>
      </w:pPr>
      <w:r w:rsidRPr="007642C9">
        <w:rPr>
          <w:rFonts w:ascii="StobiSerif Regular" w:eastAsia="StobiSerif Regular" w:hAnsi="StobiSerif Regular" w:cs="Calibri"/>
        </w:rPr>
        <w:t>Informing the person who</w:t>
      </w:r>
      <w:r w:rsidRPr="007642C9">
        <w:rPr>
          <w:rFonts w:ascii="StobiSerif Regular" w:eastAsia="StobiSerif Regular" w:hAnsi="StobiSerif Regular" w:cs="Calibri"/>
        </w:rPr>
        <w:t xml:space="preserve"> wants to sign a membership contract or a contract for transfer of his rights in the fully funded pension insurance in accordance with the law.</w:t>
      </w:r>
    </w:p>
    <w:p w14:paraId="40BCCC33" w14:textId="77777777" w:rsidR="00A6260E" w:rsidRPr="007642C9" w:rsidRDefault="00986E1C" w:rsidP="00A6260E">
      <w:pPr>
        <w:ind w:firstLine="360"/>
        <w:jc w:val="both"/>
        <w:rPr>
          <w:rFonts w:ascii="StobiSerif Regular" w:hAnsi="StobiSerif Regular" w:cs="Calibri"/>
          <w:sz w:val="22"/>
          <w:szCs w:val="22"/>
        </w:rPr>
      </w:pPr>
      <w:r w:rsidRPr="007642C9">
        <w:rPr>
          <w:rFonts w:ascii="StobiSerif Regular" w:eastAsia="StobiSerif Regular" w:hAnsi="StobiSerif Regular" w:cs="Calibri"/>
          <w:sz w:val="22"/>
          <w:szCs w:val="22"/>
        </w:rPr>
        <w:t>The agent is obliged to inform the potential member about his rights in the fully funded insurance in accordance</w:t>
      </w:r>
      <w:r w:rsidRPr="007642C9">
        <w:rPr>
          <w:rFonts w:ascii="StobiSerif Regular" w:eastAsia="StobiSerif Regular" w:hAnsi="StobiSerif Regular" w:cs="Calibri"/>
          <w:sz w:val="22"/>
          <w:szCs w:val="22"/>
        </w:rPr>
        <w:t xml:space="preserve"> with the law, through a recorded conversation through a digital channel and to submit a submission for termination of the contract.</w:t>
      </w:r>
    </w:p>
    <w:p w14:paraId="25F28EE7" w14:textId="77777777" w:rsidR="00A6260E" w:rsidRPr="007642C9" w:rsidRDefault="00986E1C" w:rsidP="00A6260E">
      <w:pPr>
        <w:ind w:firstLine="360"/>
        <w:jc w:val="both"/>
        <w:rPr>
          <w:rFonts w:ascii="StobiSerif Regular" w:hAnsi="StobiSerif Regular" w:cs="Calibri"/>
          <w:sz w:val="22"/>
          <w:szCs w:val="22"/>
        </w:rPr>
      </w:pPr>
      <w:r w:rsidRPr="007642C9">
        <w:rPr>
          <w:rFonts w:ascii="StobiSerif Regular" w:eastAsia="StobiSerif Regular" w:hAnsi="StobiSerif Regular" w:cs="Calibri"/>
          <w:sz w:val="22"/>
          <w:szCs w:val="22"/>
        </w:rPr>
        <w:t>The agent should receive a confirmation by e-mail or by telephone that the prospective member has been informed in accordan</w:t>
      </w:r>
      <w:r w:rsidRPr="007642C9">
        <w:rPr>
          <w:rFonts w:ascii="StobiSerif Regular" w:eastAsia="StobiSerif Regular" w:hAnsi="StobiSerif Regular" w:cs="Calibri"/>
          <w:sz w:val="22"/>
          <w:szCs w:val="22"/>
        </w:rPr>
        <w:t>ce with the law. If the confirmation is given by telephone, it is necessary for:</w:t>
      </w:r>
    </w:p>
    <w:p w14:paraId="65610D9B" w14:textId="77777777" w:rsidR="00A6260E" w:rsidRPr="007642C9" w:rsidRDefault="00986E1C" w:rsidP="00A6260E">
      <w:pPr>
        <w:ind w:left="900"/>
        <w:jc w:val="both"/>
        <w:rPr>
          <w:rFonts w:ascii="StobiSerif Regular" w:hAnsi="StobiSerif Regular" w:cs="Calibri"/>
          <w:sz w:val="22"/>
          <w:szCs w:val="22"/>
        </w:rPr>
      </w:pPr>
      <w:r w:rsidRPr="007642C9">
        <w:rPr>
          <w:rFonts w:ascii="StobiSerif Regular" w:eastAsia="StobiSerif Regular" w:hAnsi="StobiSerif Regular" w:cs="Calibri"/>
          <w:sz w:val="22"/>
          <w:szCs w:val="22"/>
        </w:rPr>
        <w:t>- the recording to be done with equipment for recording telephone conversations.</w:t>
      </w:r>
    </w:p>
    <w:p w14:paraId="5753DD68" w14:textId="77777777" w:rsidR="00A6260E" w:rsidRPr="007642C9" w:rsidRDefault="00986E1C" w:rsidP="00A6260E">
      <w:pPr>
        <w:ind w:left="900"/>
        <w:jc w:val="both"/>
        <w:rPr>
          <w:rFonts w:ascii="StobiSerif Regular" w:hAnsi="StobiSerif Regular" w:cs="Calibri"/>
          <w:sz w:val="22"/>
          <w:szCs w:val="22"/>
        </w:rPr>
      </w:pPr>
      <w:r w:rsidRPr="007642C9">
        <w:rPr>
          <w:rFonts w:ascii="StobiSerif Regular" w:eastAsia="StobiSerif Regular" w:hAnsi="StobiSerif Regular" w:cs="Calibri"/>
          <w:sz w:val="22"/>
          <w:szCs w:val="22"/>
        </w:rPr>
        <w:t>- access to conversations to be restricted.</w:t>
      </w:r>
    </w:p>
    <w:p w14:paraId="4761C06A" w14:textId="77777777" w:rsidR="00A6260E" w:rsidRPr="007642C9" w:rsidRDefault="00986E1C" w:rsidP="00A6260E">
      <w:pPr>
        <w:ind w:left="720"/>
        <w:jc w:val="both"/>
        <w:rPr>
          <w:rFonts w:ascii="StobiSerif Regular" w:hAnsi="StobiSerif Regular" w:cs="Calibri"/>
          <w:sz w:val="22"/>
          <w:szCs w:val="22"/>
        </w:rPr>
      </w:pPr>
      <w:r w:rsidRPr="007642C9">
        <w:rPr>
          <w:rFonts w:ascii="StobiSerif Regular" w:hAnsi="StobiSerif Regular" w:cs="Calibri"/>
          <w:sz w:val="22"/>
          <w:szCs w:val="22"/>
        </w:rPr>
        <w:t xml:space="preserve">   </w:t>
      </w:r>
    </w:p>
    <w:p w14:paraId="0C1F6FFD" w14:textId="77777777" w:rsidR="00A6260E" w:rsidRPr="007642C9" w:rsidRDefault="00986E1C" w:rsidP="00A6260E">
      <w:pPr>
        <w:pStyle w:val="ListParagraph"/>
        <w:numPr>
          <w:ilvl w:val="0"/>
          <w:numId w:val="33"/>
        </w:numPr>
        <w:spacing w:after="160" w:line="259" w:lineRule="auto"/>
        <w:jc w:val="both"/>
        <w:rPr>
          <w:rFonts w:ascii="StobiSerif Regular" w:hAnsi="StobiSerif Regular" w:cs="Calibri"/>
        </w:rPr>
      </w:pPr>
      <w:r w:rsidRPr="007642C9">
        <w:rPr>
          <w:rFonts w:ascii="StobiSerif Regular" w:eastAsia="StobiSerif Regular" w:hAnsi="StobiSerif Regular" w:cs="Calibri"/>
        </w:rPr>
        <w:t>Signing a membership contract or a contract fo</w:t>
      </w:r>
      <w:r w:rsidRPr="007642C9">
        <w:rPr>
          <w:rFonts w:ascii="StobiSerif Regular" w:eastAsia="StobiSerif Regular" w:hAnsi="StobiSerif Regular" w:cs="Calibri"/>
        </w:rPr>
        <w:t>r transfer to another pension fund</w:t>
      </w:r>
    </w:p>
    <w:p w14:paraId="2D17E958" w14:textId="77777777" w:rsidR="00A6260E" w:rsidRPr="007642C9" w:rsidRDefault="00A6260E" w:rsidP="00A6260E">
      <w:pPr>
        <w:pStyle w:val="ListParagraph"/>
        <w:jc w:val="both"/>
        <w:rPr>
          <w:rFonts w:ascii="StobiSerif Regular" w:hAnsi="StobiSerif Regular" w:cs="Calibri"/>
        </w:rPr>
      </w:pPr>
    </w:p>
    <w:p w14:paraId="095FA3CC" w14:textId="77777777" w:rsidR="00A6260E" w:rsidRPr="007642C9" w:rsidRDefault="00986E1C" w:rsidP="00A6260E">
      <w:pPr>
        <w:pStyle w:val="ListParagraph"/>
        <w:ind w:left="0" w:firstLine="360"/>
        <w:jc w:val="both"/>
        <w:rPr>
          <w:rFonts w:ascii="StobiSerif Regular" w:hAnsi="StobiSerif Regular" w:cs="Calibri"/>
        </w:rPr>
      </w:pPr>
      <w:r w:rsidRPr="007642C9">
        <w:rPr>
          <w:rFonts w:ascii="StobiSerif Regular" w:eastAsia="StobiSerif Regular" w:hAnsi="StobiSerif Regular" w:cs="Calibri"/>
        </w:rPr>
        <w:t xml:space="preserve">If the prospective member decides to conclude a contract for membership in a pension fund, a procedure of digital signing of the membership contract is initiated through the website of the pension company or an </w:t>
      </w:r>
      <w:r w:rsidRPr="007642C9">
        <w:rPr>
          <w:rFonts w:ascii="StobiSerif Regular" w:eastAsia="StobiSerif Regular" w:hAnsi="StobiSerif Regular" w:cs="Calibri"/>
        </w:rPr>
        <w:t>electronic platform.</w:t>
      </w:r>
    </w:p>
    <w:p w14:paraId="351B7FE2" w14:textId="77777777" w:rsidR="00A6260E" w:rsidRPr="007642C9" w:rsidRDefault="00986E1C" w:rsidP="00A6260E">
      <w:pPr>
        <w:pStyle w:val="ListParagraph"/>
        <w:ind w:left="0" w:firstLine="360"/>
        <w:jc w:val="both"/>
        <w:rPr>
          <w:rFonts w:ascii="StobiSerif Regular" w:hAnsi="StobiSerif Regular" w:cs="Calibri"/>
        </w:rPr>
      </w:pPr>
      <w:r w:rsidRPr="007642C9">
        <w:rPr>
          <w:rFonts w:ascii="StobiSerif Regular" w:eastAsia="StobiSerif Regular" w:hAnsi="StobiSerif Regular" w:cs="Calibri"/>
        </w:rPr>
        <w:t xml:space="preserve">The agent shall submit the form of the membership contract and, in the case of transfer, the statement of consent for passage to the prospective member. The documents are signed with a one-time electronic signature with certification </w:t>
      </w:r>
      <w:r w:rsidRPr="007642C9">
        <w:rPr>
          <w:rFonts w:ascii="StobiSerif Regular" w:eastAsia="StobiSerif Regular" w:hAnsi="StobiSerif Regular" w:cs="Calibri"/>
        </w:rPr>
        <w:t xml:space="preserve">of the time of signing. The electronic signature certificate is generated at the time of signing. The time stamp ensures the long-term legal validity of the signed document. The period of validity of the certificate is limited and cannot be used for other </w:t>
      </w:r>
      <w:r w:rsidRPr="007642C9">
        <w:rPr>
          <w:rFonts w:ascii="StobiSerif Regular" w:eastAsia="StobiSerif Regular" w:hAnsi="StobiSerif Regular" w:cs="Calibri"/>
        </w:rPr>
        <w:t>signing. Signing time is provided by a qualified time stamp issuer.</w:t>
      </w:r>
    </w:p>
    <w:p w14:paraId="7B05D278" w14:textId="77777777" w:rsidR="00A6260E" w:rsidRPr="007642C9" w:rsidRDefault="00986E1C" w:rsidP="00A6260E">
      <w:pPr>
        <w:pStyle w:val="ListParagraph"/>
        <w:ind w:left="0"/>
        <w:jc w:val="both"/>
        <w:rPr>
          <w:rFonts w:ascii="StobiSerif Regular" w:hAnsi="StobiSerif Regular" w:cs="Calibri"/>
        </w:rPr>
      </w:pPr>
      <w:r w:rsidRPr="007642C9">
        <w:rPr>
          <w:rFonts w:ascii="StobiSerif Regular" w:eastAsia="StobiSerif Regular" w:hAnsi="StobiSerif Regular" w:cs="Calibri"/>
        </w:rPr>
        <w:tab/>
        <w:t>Documents can also be signed with a certified digital signature.</w:t>
      </w:r>
    </w:p>
    <w:p w14:paraId="29684FD7" w14:textId="77777777" w:rsidR="00A6260E" w:rsidRPr="007642C9" w:rsidRDefault="00A6260E" w:rsidP="00A6260E">
      <w:pPr>
        <w:pStyle w:val="ListParagraph"/>
        <w:jc w:val="both"/>
        <w:rPr>
          <w:rFonts w:ascii="StobiSerif Regular" w:hAnsi="StobiSerif Regular" w:cs="Calibri"/>
        </w:rPr>
      </w:pPr>
    </w:p>
    <w:p w14:paraId="21CBA387" w14:textId="63101AD0" w:rsidR="00A6260E" w:rsidRPr="007642C9" w:rsidRDefault="00986E1C" w:rsidP="00A6260E">
      <w:pPr>
        <w:pStyle w:val="ListParagraph"/>
        <w:numPr>
          <w:ilvl w:val="0"/>
          <w:numId w:val="33"/>
        </w:numPr>
        <w:spacing w:after="160" w:line="259" w:lineRule="auto"/>
        <w:jc w:val="both"/>
        <w:rPr>
          <w:rFonts w:ascii="StobiSerif Regular" w:hAnsi="StobiSerif Regular" w:cs="Calibri"/>
        </w:rPr>
      </w:pPr>
      <w:r w:rsidRPr="007642C9">
        <w:rPr>
          <w:rFonts w:ascii="StobiSerif Regular" w:eastAsia="StobiSerif Regular" w:hAnsi="StobiSerif Regular" w:cs="Calibri"/>
        </w:rPr>
        <w:t xml:space="preserve">Dual authentication of the person wishing to sign a membership </w:t>
      </w:r>
      <w:r w:rsidR="00054593">
        <w:rPr>
          <w:rFonts w:ascii="StobiSerif Regular" w:eastAsia="StobiSerif Regular" w:hAnsi="StobiSerif Regular" w:cs="Calibri"/>
        </w:rPr>
        <w:t>contract</w:t>
      </w:r>
      <w:r w:rsidRPr="007642C9">
        <w:rPr>
          <w:rFonts w:ascii="StobiSerif Regular" w:eastAsia="StobiSerif Regular" w:hAnsi="StobiSerif Regular" w:cs="Calibri"/>
        </w:rPr>
        <w:t xml:space="preserve"> or a transfer </w:t>
      </w:r>
      <w:r w:rsidR="00054593">
        <w:rPr>
          <w:rFonts w:ascii="StobiSerif Regular" w:eastAsia="StobiSerif Regular" w:hAnsi="StobiSerif Regular" w:cs="Calibri"/>
        </w:rPr>
        <w:t>contract</w:t>
      </w:r>
      <w:r w:rsidRPr="007642C9">
        <w:rPr>
          <w:rFonts w:ascii="StobiSerif Regular" w:eastAsia="StobiSerif Regular" w:hAnsi="StobiSerif Regular" w:cs="Calibri"/>
        </w:rPr>
        <w:t>.</w:t>
      </w:r>
    </w:p>
    <w:p w14:paraId="1C4D4345" w14:textId="77777777" w:rsidR="00A6260E" w:rsidRPr="007642C9" w:rsidRDefault="00A6260E" w:rsidP="00A6260E">
      <w:pPr>
        <w:pStyle w:val="ListParagraph"/>
        <w:jc w:val="both"/>
        <w:rPr>
          <w:rFonts w:ascii="StobiSerif Regular" w:hAnsi="StobiSerif Regular" w:cs="Calibri"/>
        </w:rPr>
      </w:pPr>
    </w:p>
    <w:p w14:paraId="5B1A5DA5" w14:textId="1415F770" w:rsidR="00A6260E" w:rsidRPr="007642C9" w:rsidRDefault="00986E1C" w:rsidP="00A6260E">
      <w:pPr>
        <w:pStyle w:val="ListParagraph"/>
        <w:ind w:left="0" w:firstLine="360"/>
        <w:jc w:val="both"/>
        <w:rPr>
          <w:rFonts w:ascii="StobiSerif Regular" w:hAnsi="StobiSerif Regular" w:cs="Calibri"/>
        </w:rPr>
      </w:pPr>
      <w:r w:rsidRPr="007642C9">
        <w:rPr>
          <w:rFonts w:ascii="StobiSerif Regular" w:eastAsia="StobiSerif Regular" w:hAnsi="StobiSerif Regular" w:cs="Calibri"/>
        </w:rPr>
        <w:lastRenderedPageBreak/>
        <w:t>In the process of signin</w:t>
      </w:r>
      <w:r w:rsidRPr="007642C9">
        <w:rPr>
          <w:rFonts w:ascii="StobiSerif Regular" w:eastAsia="StobiSerif Regular" w:hAnsi="StobiSerif Regular" w:cs="Calibri"/>
        </w:rPr>
        <w:t xml:space="preserve">g the membership </w:t>
      </w:r>
      <w:r w:rsidR="00054593">
        <w:rPr>
          <w:rFonts w:ascii="StobiSerif Regular" w:eastAsia="StobiSerif Regular" w:hAnsi="StobiSerif Regular" w:cs="Calibri"/>
        </w:rPr>
        <w:t>contract</w:t>
      </w:r>
      <w:r w:rsidRPr="007642C9">
        <w:rPr>
          <w:rFonts w:ascii="StobiSerif Regular" w:eastAsia="StobiSerif Regular" w:hAnsi="StobiSerif Regular" w:cs="Calibri"/>
        </w:rPr>
        <w:t>, the mobile phone number of the prospective member will be used to ensure double authentication. The prospective member, before signing, will receive a code on their mobile phone that they will have to use to be allowed to sign th</w:t>
      </w:r>
      <w:r w:rsidRPr="007642C9">
        <w:rPr>
          <w:rFonts w:ascii="StobiSerif Regular" w:eastAsia="StobiSerif Regular" w:hAnsi="StobiSerif Regular" w:cs="Calibri"/>
        </w:rPr>
        <w:t>e document.</w:t>
      </w:r>
    </w:p>
    <w:p w14:paraId="1D8769E5" w14:textId="77777777" w:rsidR="00A6260E" w:rsidRPr="007642C9" w:rsidRDefault="00A6260E">
      <w:pPr>
        <w:rPr>
          <w:rFonts w:ascii="StobiSerif Regular" w:hAnsi="StobiSerif Regular"/>
        </w:rPr>
      </w:pPr>
    </w:p>
    <w:bookmarkEnd w:id="1"/>
    <w:p w14:paraId="6EF63FB2" w14:textId="77777777" w:rsidR="004410E1" w:rsidRPr="007642C9" w:rsidRDefault="004410E1" w:rsidP="00303CB8">
      <w:pPr>
        <w:jc w:val="both"/>
        <w:rPr>
          <w:rFonts w:ascii="StobiSerif Regular" w:hAnsi="StobiSerif Regular"/>
        </w:rPr>
        <w:sectPr w:rsidR="004410E1" w:rsidRPr="007642C9" w:rsidSect="00A2116F">
          <w:footerReference w:type="default" r:id="rId44"/>
          <w:pgSz w:w="12240" w:h="15840" w:code="1"/>
          <w:pgMar w:top="1440" w:right="1440" w:bottom="1440" w:left="1440" w:header="709" w:footer="709" w:gutter="0"/>
          <w:cols w:space="708"/>
          <w:titlePg/>
          <w:docGrid w:linePitch="360"/>
        </w:sectPr>
      </w:pPr>
    </w:p>
    <w:p w14:paraId="77F670C5" w14:textId="77777777" w:rsidR="005345FA" w:rsidRPr="007642C9" w:rsidRDefault="005345FA" w:rsidP="00A6260E">
      <w:pPr>
        <w:ind w:left="-270" w:right="-3588" w:firstLine="270"/>
        <w:jc w:val="right"/>
        <w:rPr>
          <w:rFonts w:ascii="StobiSerif Regular" w:hAnsi="StobiSerif Regular"/>
        </w:rPr>
      </w:pPr>
    </w:p>
    <w:sectPr w:rsidR="005345FA" w:rsidRPr="007642C9" w:rsidSect="00A6260E">
      <w:pgSz w:w="16700" w:h="16838"/>
      <w:pgMar w:top="1440" w:right="5936" w:bottom="1242" w:left="247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28293" w14:textId="77777777" w:rsidR="00B21D13" w:rsidRDefault="00B21D13">
      <w:r>
        <w:separator/>
      </w:r>
    </w:p>
  </w:endnote>
  <w:endnote w:type="continuationSeparator" w:id="0">
    <w:p w14:paraId="61FA6793" w14:textId="77777777" w:rsidR="00B21D13" w:rsidRDefault="00B2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cedonian Tms">
    <w:altName w:val="Cambri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tobiSerif Regular">
    <w:altName w:val="Opel Sans Condensed"/>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Helv">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C C Times">
    <w:altName w:val="Cambria"/>
    <w:panose1 w:val="02027200000000000000"/>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45BF" w14:textId="77777777" w:rsidR="00625BFA" w:rsidRDefault="00625BFA">
    <w:pPr>
      <w:pStyle w:val="Footer"/>
    </w:pPr>
  </w:p>
  <w:p w14:paraId="558FA307" w14:textId="77777777" w:rsidR="00625BFA" w:rsidRDefault="00625B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CABD6" w14:textId="77777777" w:rsidR="00B21D13" w:rsidRDefault="00B21D13">
      <w:r>
        <w:separator/>
      </w:r>
    </w:p>
  </w:footnote>
  <w:footnote w:type="continuationSeparator" w:id="0">
    <w:p w14:paraId="445B2A34" w14:textId="77777777" w:rsidR="00B21D13" w:rsidRDefault="00B21D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5478"/>
    <w:multiLevelType w:val="hybridMultilevel"/>
    <w:tmpl w:val="A106DFD8"/>
    <w:lvl w:ilvl="0" w:tplc="892A9EAE">
      <w:start w:val="1"/>
      <w:numFmt w:val="lowerLetter"/>
      <w:lvlText w:val="%1)"/>
      <w:lvlJc w:val="left"/>
      <w:pPr>
        <w:tabs>
          <w:tab w:val="num" w:pos="720"/>
        </w:tabs>
        <w:ind w:left="720" w:hanging="360"/>
      </w:pPr>
      <w:rPr>
        <w:rFonts w:ascii="Macedonian Tms" w:hAnsi="Macedonian Tms" w:hint="default"/>
      </w:rPr>
    </w:lvl>
    <w:lvl w:ilvl="1" w:tplc="EAA68D78" w:tentative="1">
      <w:start w:val="1"/>
      <w:numFmt w:val="lowerLetter"/>
      <w:lvlText w:val="%2."/>
      <w:lvlJc w:val="left"/>
      <w:pPr>
        <w:tabs>
          <w:tab w:val="num" w:pos="1440"/>
        </w:tabs>
        <w:ind w:left="1440" w:hanging="360"/>
      </w:pPr>
    </w:lvl>
    <w:lvl w:ilvl="2" w:tplc="A7AE5834" w:tentative="1">
      <w:start w:val="1"/>
      <w:numFmt w:val="lowerRoman"/>
      <w:lvlText w:val="%3."/>
      <w:lvlJc w:val="right"/>
      <w:pPr>
        <w:tabs>
          <w:tab w:val="num" w:pos="2160"/>
        </w:tabs>
        <w:ind w:left="2160" w:hanging="180"/>
      </w:pPr>
    </w:lvl>
    <w:lvl w:ilvl="3" w:tplc="323EEDA8" w:tentative="1">
      <w:start w:val="1"/>
      <w:numFmt w:val="decimal"/>
      <w:lvlText w:val="%4."/>
      <w:lvlJc w:val="left"/>
      <w:pPr>
        <w:tabs>
          <w:tab w:val="num" w:pos="2880"/>
        </w:tabs>
        <w:ind w:left="2880" w:hanging="360"/>
      </w:pPr>
    </w:lvl>
    <w:lvl w:ilvl="4" w:tplc="DCE261C0" w:tentative="1">
      <w:start w:val="1"/>
      <w:numFmt w:val="lowerLetter"/>
      <w:lvlText w:val="%5."/>
      <w:lvlJc w:val="left"/>
      <w:pPr>
        <w:tabs>
          <w:tab w:val="num" w:pos="3600"/>
        </w:tabs>
        <w:ind w:left="3600" w:hanging="360"/>
      </w:pPr>
    </w:lvl>
    <w:lvl w:ilvl="5" w:tplc="6DFE36D8" w:tentative="1">
      <w:start w:val="1"/>
      <w:numFmt w:val="lowerRoman"/>
      <w:lvlText w:val="%6."/>
      <w:lvlJc w:val="right"/>
      <w:pPr>
        <w:tabs>
          <w:tab w:val="num" w:pos="4320"/>
        </w:tabs>
        <w:ind w:left="4320" w:hanging="180"/>
      </w:pPr>
    </w:lvl>
    <w:lvl w:ilvl="6" w:tplc="532C55D0" w:tentative="1">
      <w:start w:val="1"/>
      <w:numFmt w:val="decimal"/>
      <w:lvlText w:val="%7."/>
      <w:lvlJc w:val="left"/>
      <w:pPr>
        <w:tabs>
          <w:tab w:val="num" w:pos="5040"/>
        </w:tabs>
        <w:ind w:left="5040" w:hanging="360"/>
      </w:pPr>
    </w:lvl>
    <w:lvl w:ilvl="7" w:tplc="715690F8" w:tentative="1">
      <w:start w:val="1"/>
      <w:numFmt w:val="lowerLetter"/>
      <w:lvlText w:val="%8."/>
      <w:lvlJc w:val="left"/>
      <w:pPr>
        <w:tabs>
          <w:tab w:val="num" w:pos="5760"/>
        </w:tabs>
        <w:ind w:left="5760" w:hanging="360"/>
      </w:pPr>
    </w:lvl>
    <w:lvl w:ilvl="8" w:tplc="DF9E493A" w:tentative="1">
      <w:start w:val="1"/>
      <w:numFmt w:val="lowerRoman"/>
      <w:lvlText w:val="%9."/>
      <w:lvlJc w:val="right"/>
      <w:pPr>
        <w:tabs>
          <w:tab w:val="num" w:pos="6480"/>
        </w:tabs>
        <w:ind w:left="6480" w:hanging="180"/>
      </w:pPr>
    </w:lvl>
  </w:abstractNum>
  <w:abstractNum w:abstractNumId="1" w15:restartNumberingAfterBreak="0">
    <w:nsid w:val="0DF069D3"/>
    <w:multiLevelType w:val="multilevel"/>
    <w:tmpl w:val="7F8A70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A16867"/>
    <w:multiLevelType w:val="hybridMultilevel"/>
    <w:tmpl w:val="34BECD98"/>
    <w:lvl w:ilvl="0" w:tplc="A992C18E">
      <w:start w:val="1"/>
      <w:numFmt w:val="lowerLetter"/>
      <w:lvlText w:val="%1)"/>
      <w:lvlJc w:val="left"/>
      <w:pPr>
        <w:tabs>
          <w:tab w:val="num" w:pos="720"/>
        </w:tabs>
        <w:ind w:left="720" w:hanging="360"/>
      </w:pPr>
      <w:rPr>
        <w:rFonts w:hint="default"/>
      </w:rPr>
    </w:lvl>
    <w:lvl w:ilvl="1" w:tplc="06D442F4" w:tentative="1">
      <w:start w:val="1"/>
      <w:numFmt w:val="lowerLetter"/>
      <w:lvlText w:val="%2."/>
      <w:lvlJc w:val="left"/>
      <w:pPr>
        <w:tabs>
          <w:tab w:val="num" w:pos="1440"/>
        </w:tabs>
        <w:ind w:left="1440" w:hanging="360"/>
      </w:pPr>
    </w:lvl>
    <w:lvl w:ilvl="2" w:tplc="EB466BDE" w:tentative="1">
      <w:start w:val="1"/>
      <w:numFmt w:val="lowerRoman"/>
      <w:lvlText w:val="%3."/>
      <w:lvlJc w:val="right"/>
      <w:pPr>
        <w:tabs>
          <w:tab w:val="num" w:pos="2160"/>
        </w:tabs>
        <w:ind w:left="2160" w:hanging="180"/>
      </w:pPr>
    </w:lvl>
    <w:lvl w:ilvl="3" w:tplc="95F2CB2C" w:tentative="1">
      <w:start w:val="1"/>
      <w:numFmt w:val="decimal"/>
      <w:lvlText w:val="%4."/>
      <w:lvlJc w:val="left"/>
      <w:pPr>
        <w:tabs>
          <w:tab w:val="num" w:pos="2880"/>
        </w:tabs>
        <w:ind w:left="2880" w:hanging="360"/>
      </w:pPr>
    </w:lvl>
    <w:lvl w:ilvl="4" w:tplc="123CCDD0" w:tentative="1">
      <w:start w:val="1"/>
      <w:numFmt w:val="lowerLetter"/>
      <w:lvlText w:val="%5."/>
      <w:lvlJc w:val="left"/>
      <w:pPr>
        <w:tabs>
          <w:tab w:val="num" w:pos="3600"/>
        </w:tabs>
        <w:ind w:left="3600" w:hanging="360"/>
      </w:pPr>
    </w:lvl>
    <w:lvl w:ilvl="5" w:tplc="1D26A1FC" w:tentative="1">
      <w:start w:val="1"/>
      <w:numFmt w:val="lowerRoman"/>
      <w:lvlText w:val="%6."/>
      <w:lvlJc w:val="right"/>
      <w:pPr>
        <w:tabs>
          <w:tab w:val="num" w:pos="4320"/>
        </w:tabs>
        <w:ind w:left="4320" w:hanging="180"/>
      </w:pPr>
    </w:lvl>
    <w:lvl w:ilvl="6" w:tplc="B32422A2" w:tentative="1">
      <w:start w:val="1"/>
      <w:numFmt w:val="decimal"/>
      <w:lvlText w:val="%7."/>
      <w:lvlJc w:val="left"/>
      <w:pPr>
        <w:tabs>
          <w:tab w:val="num" w:pos="5040"/>
        </w:tabs>
        <w:ind w:left="5040" w:hanging="360"/>
      </w:pPr>
    </w:lvl>
    <w:lvl w:ilvl="7" w:tplc="045472A4" w:tentative="1">
      <w:start w:val="1"/>
      <w:numFmt w:val="lowerLetter"/>
      <w:lvlText w:val="%8."/>
      <w:lvlJc w:val="left"/>
      <w:pPr>
        <w:tabs>
          <w:tab w:val="num" w:pos="5760"/>
        </w:tabs>
        <w:ind w:left="5760" w:hanging="360"/>
      </w:pPr>
    </w:lvl>
    <w:lvl w:ilvl="8" w:tplc="793C7F36" w:tentative="1">
      <w:start w:val="1"/>
      <w:numFmt w:val="lowerRoman"/>
      <w:lvlText w:val="%9."/>
      <w:lvlJc w:val="right"/>
      <w:pPr>
        <w:tabs>
          <w:tab w:val="num" w:pos="6480"/>
        </w:tabs>
        <w:ind w:left="6480" w:hanging="180"/>
      </w:pPr>
    </w:lvl>
  </w:abstractNum>
  <w:abstractNum w:abstractNumId="3" w15:restartNumberingAfterBreak="0">
    <w:nsid w:val="0EDE0346"/>
    <w:multiLevelType w:val="hybridMultilevel"/>
    <w:tmpl w:val="82EE8460"/>
    <w:lvl w:ilvl="0" w:tplc="7B282FAA">
      <w:start w:val="1"/>
      <w:numFmt w:val="decimal"/>
      <w:lvlText w:val="(%1)"/>
      <w:lvlJc w:val="left"/>
      <w:pPr>
        <w:tabs>
          <w:tab w:val="num" w:pos="720"/>
        </w:tabs>
        <w:ind w:left="720" w:hanging="360"/>
      </w:pPr>
      <w:rPr>
        <w:rFonts w:hint="default"/>
      </w:rPr>
    </w:lvl>
    <w:lvl w:ilvl="1" w:tplc="EACE6008" w:tentative="1">
      <w:start w:val="1"/>
      <w:numFmt w:val="lowerLetter"/>
      <w:lvlText w:val="%2."/>
      <w:lvlJc w:val="left"/>
      <w:pPr>
        <w:tabs>
          <w:tab w:val="num" w:pos="1440"/>
        </w:tabs>
        <w:ind w:left="1440" w:hanging="360"/>
      </w:pPr>
    </w:lvl>
    <w:lvl w:ilvl="2" w:tplc="7F0C8DCA" w:tentative="1">
      <w:start w:val="1"/>
      <w:numFmt w:val="lowerRoman"/>
      <w:lvlText w:val="%3."/>
      <w:lvlJc w:val="right"/>
      <w:pPr>
        <w:tabs>
          <w:tab w:val="num" w:pos="2160"/>
        </w:tabs>
        <w:ind w:left="2160" w:hanging="180"/>
      </w:pPr>
    </w:lvl>
    <w:lvl w:ilvl="3" w:tplc="058419BE" w:tentative="1">
      <w:start w:val="1"/>
      <w:numFmt w:val="decimal"/>
      <w:lvlText w:val="%4."/>
      <w:lvlJc w:val="left"/>
      <w:pPr>
        <w:tabs>
          <w:tab w:val="num" w:pos="2880"/>
        </w:tabs>
        <w:ind w:left="2880" w:hanging="360"/>
      </w:pPr>
    </w:lvl>
    <w:lvl w:ilvl="4" w:tplc="D0562B98" w:tentative="1">
      <w:start w:val="1"/>
      <w:numFmt w:val="lowerLetter"/>
      <w:lvlText w:val="%5."/>
      <w:lvlJc w:val="left"/>
      <w:pPr>
        <w:tabs>
          <w:tab w:val="num" w:pos="3600"/>
        </w:tabs>
        <w:ind w:left="3600" w:hanging="360"/>
      </w:pPr>
    </w:lvl>
    <w:lvl w:ilvl="5" w:tplc="EC3ECF42" w:tentative="1">
      <w:start w:val="1"/>
      <w:numFmt w:val="lowerRoman"/>
      <w:lvlText w:val="%6."/>
      <w:lvlJc w:val="right"/>
      <w:pPr>
        <w:tabs>
          <w:tab w:val="num" w:pos="4320"/>
        </w:tabs>
        <w:ind w:left="4320" w:hanging="180"/>
      </w:pPr>
    </w:lvl>
    <w:lvl w:ilvl="6" w:tplc="D3E0B194" w:tentative="1">
      <w:start w:val="1"/>
      <w:numFmt w:val="decimal"/>
      <w:lvlText w:val="%7."/>
      <w:lvlJc w:val="left"/>
      <w:pPr>
        <w:tabs>
          <w:tab w:val="num" w:pos="5040"/>
        </w:tabs>
        <w:ind w:left="5040" w:hanging="360"/>
      </w:pPr>
    </w:lvl>
    <w:lvl w:ilvl="7" w:tplc="ECB69D50" w:tentative="1">
      <w:start w:val="1"/>
      <w:numFmt w:val="lowerLetter"/>
      <w:lvlText w:val="%8."/>
      <w:lvlJc w:val="left"/>
      <w:pPr>
        <w:tabs>
          <w:tab w:val="num" w:pos="5760"/>
        </w:tabs>
        <w:ind w:left="5760" w:hanging="360"/>
      </w:pPr>
    </w:lvl>
    <w:lvl w:ilvl="8" w:tplc="86282B0C" w:tentative="1">
      <w:start w:val="1"/>
      <w:numFmt w:val="lowerRoman"/>
      <w:lvlText w:val="%9."/>
      <w:lvlJc w:val="right"/>
      <w:pPr>
        <w:tabs>
          <w:tab w:val="num" w:pos="6480"/>
        </w:tabs>
        <w:ind w:left="6480" w:hanging="180"/>
      </w:pPr>
    </w:lvl>
  </w:abstractNum>
  <w:abstractNum w:abstractNumId="4" w15:restartNumberingAfterBreak="0">
    <w:nsid w:val="0FB00E0A"/>
    <w:multiLevelType w:val="hybridMultilevel"/>
    <w:tmpl w:val="E834ABD2"/>
    <w:lvl w:ilvl="0" w:tplc="4CFA7952">
      <w:start w:val="1"/>
      <w:numFmt w:val="decimal"/>
      <w:lvlText w:val="%1)"/>
      <w:lvlJc w:val="left"/>
      <w:pPr>
        <w:tabs>
          <w:tab w:val="num" w:pos="720"/>
        </w:tabs>
        <w:ind w:left="720" w:hanging="360"/>
      </w:pPr>
      <w:rPr>
        <w:rFonts w:hint="default"/>
      </w:rPr>
    </w:lvl>
    <w:lvl w:ilvl="1" w:tplc="D6784622" w:tentative="1">
      <w:start w:val="1"/>
      <w:numFmt w:val="lowerLetter"/>
      <w:lvlText w:val="%2."/>
      <w:lvlJc w:val="left"/>
      <w:pPr>
        <w:tabs>
          <w:tab w:val="num" w:pos="1440"/>
        </w:tabs>
        <w:ind w:left="1440" w:hanging="360"/>
      </w:pPr>
    </w:lvl>
    <w:lvl w:ilvl="2" w:tplc="FE9093E2" w:tentative="1">
      <w:start w:val="1"/>
      <w:numFmt w:val="lowerRoman"/>
      <w:lvlText w:val="%3."/>
      <w:lvlJc w:val="right"/>
      <w:pPr>
        <w:tabs>
          <w:tab w:val="num" w:pos="2160"/>
        </w:tabs>
        <w:ind w:left="2160" w:hanging="180"/>
      </w:pPr>
    </w:lvl>
    <w:lvl w:ilvl="3" w:tplc="B7444874" w:tentative="1">
      <w:start w:val="1"/>
      <w:numFmt w:val="decimal"/>
      <w:lvlText w:val="%4."/>
      <w:lvlJc w:val="left"/>
      <w:pPr>
        <w:tabs>
          <w:tab w:val="num" w:pos="2880"/>
        </w:tabs>
        <w:ind w:left="2880" w:hanging="360"/>
      </w:pPr>
    </w:lvl>
    <w:lvl w:ilvl="4" w:tplc="0194071C" w:tentative="1">
      <w:start w:val="1"/>
      <w:numFmt w:val="lowerLetter"/>
      <w:lvlText w:val="%5."/>
      <w:lvlJc w:val="left"/>
      <w:pPr>
        <w:tabs>
          <w:tab w:val="num" w:pos="3600"/>
        </w:tabs>
        <w:ind w:left="3600" w:hanging="360"/>
      </w:pPr>
    </w:lvl>
    <w:lvl w:ilvl="5" w:tplc="090E99DC" w:tentative="1">
      <w:start w:val="1"/>
      <w:numFmt w:val="lowerRoman"/>
      <w:lvlText w:val="%6."/>
      <w:lvlJc w:val="right"/>
      <w:pPr>
        <w:tabs>
          <w:tab w:val="num" w:pos="4320"/>
        </w:tabs>
        <w:ind w:left="4320" w:hanging="180"/>
      </w:pPr>
    </w:lvl>
    <w:lvl w:ilvl="6" w:tplc="0C4E4DE8" w:tentative="1">
      <w:start w:val="1"/>
      <w:numFmt w:val="decimal"/>
      <w:lvlText w:val="%7."/>
      <w:lvlJc w:val="left"/>
      <w:pPr>
        <w:tabs>
          <w:tab w:val="num" w:pos="5040"/>
        </w:tabs>
        <w:ind w:left="5040" w:hanging="360"/>
      </w:pPr>
    </w:lvl>
    <w:lvl w:ilvl="7" w:tplc="495484E2" w:tentative="1">
      <w:start w:val="1"/>
      <w:numFmt w:val="lowerLetter"/>
      <w:lvlText w:val="%8."/>
      <w:lvlJc w:val="left"/>
      <w:pPr>
        <w:tabs>
          <w:tab w:val="num" w:pos="5760"/>
        </w:tabs>
        <w:ind w:left="5760" w:hanging="360"/>
      </w:pPr>
    </w:lvl>
    <w:lvl w:ilvl="8" w:tplc="613247EC" w:tentative="1">
      <w:start w:val="1"/>
      <w:numFmt w:val="lowerRoman"/>
      <w:lvlText w:val="%9."/>
      <w:lvlJc w:val="right"/>
      <w:pPr>
        <w:tabs>
          <w:tab w:val="num" w:pos="6480"/>
        </w:tabs>
        <w:ind w:left="6480" w:hanging="180"/>
      </w:pPr>
    </w:lvl>
  </w:abstractNum>
  <w:abstractNum w:abstractNumId="5" w15:restartNumberingAfterBreak="0">
    <w:nsid w:val="11757151"/>
    <w:multiLevelType w:val="hybridMultilevel"/>
    <w:tmpl w:val="67DE32B2"/>
    <w:lvl w:ilvl="0" w:tplc="0A8CE818">
      <w:start w:val="1"/>
      <w:numFmt w:val="decimal"/>
      <w:lvlText w:val="(%1)"/>
      <w:lvlJc w:val="left"/>
      <w:pPr>
        <w:tabs>
          <w:tab w:val="num" w:pos="720"/>
        </w:tabs>
        <w:ind w:left="720" w:hanging="360"/>
      </w:pPr>
      <w:rPr>
        <w:rFonts w:hint="default"/>
      </w:rPr>
    </w:lvl>
    <w:lvl w:ilvl="1" w:tplc="9B2085FC" w:tentative="1">
      <w:start w:val="1"/>
      <w:numFmt w:val="lowerLetter"/>
      <w:lvlText w:val="%2."/>
      <w:lvlJc w:val="left"/>
      <w:pPr>
        <w:tabs>
          <w:tab w:val="num" w:pos="1440"/>
        </w:tabs>
        <w:ind w:left="1440" w:hanging="360"/>
      </w:pPr>
    </w:lvl>
    <w:lvl w:ilvl="2" w:tplc="7F2649F2" w:tentative="1">
      <w:start w:val="1"/>
      <w:numFmt w:val="lowerRoman"/>
      <w:lvlText w:val="%3."/>
      <w:lvlJc w:val="right"/>
      <w:pPr>
        <w:tabs>
          <w:tab w:val="num" w:pos="2160"/>
        </w:tabs>
        <w:ind w:left="2160" w:hanging="180"/>
      </w:pPr>
    </w:lvl>
    <w:lvl w:ilvl="3" w:tplc="2F7048D2" w:tentative="1">
      <w:start w:val="1"/>
      <w:numFmt w:val="decimal"/>
      <w:lvlText w:val="%4."/>
      <w:lvlJc w:val="left"/>
      <w:pPr>
        <w:tabs>
          <w:tab w:val="num" w:pos="2880"/>
        </w:tabs>
        <w:ind w:left="2880" w:hanging="360"/>
      </w:pPr>
    </w:lvl>
    <w:lvl w:ilvl="4" w:tplc="FF1C9444" w:tentative="1">
      <w:start w:val="1"/>
      <w:numFmt w:val="lowerLetter"/>
      <w:lvlText w:val="%5."/>
      <w:lvlJc w:val="left"/>
      <w:pPr>
        <w:tabs>
          <w:tab w:val="num" w:pos="3600"/>
        </w:tabs>
        <w:ind w:left="3600" w:hanging="360"/>
      </w:pPr>
    </w:lvl>
    <w:lvl w:ilvl="5" w:tplc="8C1ED1E8" w:tentative="1">
      <w:start w:val="1"/>
      <w:numFmt w:val="lowerRoman"/>
      <w:lvlText w:val="%6."/>
      <w:lvlJc w:val="right"/>
      <w:pPr>
        <w:tabs>
          <w:tab w:val="num" w:pos="4320"/>
        </w:tabs>
        <w:ind w:left="4320" w:hanging="180"/>
      </w:pPr>
    </w:lvl>
    <w:lvl w:ilvl="6" w:tplc="532C1AFC" w:tentative="1">
      <w:start w:val="1"/>
      <w:numFmt w:val="decimal"/>
      <w:lvlText w:val="%7."/>
      <w:lvlJc w:val="left"/>
      <w:pPr>
        <w:tabs>
          <w:tab w:val="num" w:pos="5040"/>
        </w:tabs>
        <w:ind w:left="5040" w:hanging="360"/>
      </w:pPr>
    </w:lvl>
    <w:lvl w:ilvl="7" w:tplc="7B364FE8" w:tentative="1">
      <w:start w:val="1"/>
      <w:numFmt w:val="lowerLetter"/>
      <w:lvlText w:val="%8."/>
      <w:lvlJc w:val="left"/>
      <w:pPr>
        <w:tabs>
          <w:tab w:val="num" w:pos="5760"/>
        </w:tabs>
        <w:ind w:left="5760" w:hanging="360"/>
      </w:pPr>
    </w:lvl>
    <w:lvl w:ilvl="8" w:tplc="11CAC1E0" w:tentative="1">
      <w:start w:val="1"/>
      <w:numFmt w:val="lowerRoman"/>
      <w:lvlText w:val="%9."/>
      <w:lvlJc w:val="right"/>
      <w:pPr>
        <w:tabs>
          <w:tab w:val="num" w:pos="6480"/>
        </w:tabs>
        <w:ind w:left="6480" w:hanging="180"/>
      </w:pPr>
    </w:lvl>
  </w:abstractNum>
  <w:abstractNum w:abstractNumId="6" w15:restartNumberingAfterBreak="0">
    <w:nsid w:val="12A17105"/>
    <w:multiLevelType w:val="hybridMultilevel"/>
    <w:tmpl w:val="5E401CF2"/>
    <w:lvl w:ilvl="0" w:tplc="F1107C06">
      <w:numFmt w:val="bullet"/>
      <w:lvlText w:val="-"/>
      <w:lvlJc w:val="left"/>
      <w:pPr>
        <w:ind w:left="720" w:hanging="360"/>
      </w:pPr>
      <w:rPr>
        <w:rFonts w:ascii="StobiSerif Regular" w:eastAsia="Times New Roman" w:hAnsi="StobiSerif Regular" w:cs="Arial" w:hint="default"/>
      </w:rPr>
    </w:lvl>
    <w:lvl w:ilvl="1" w:tplc="890CFB12" w:tentative="1">
      <w:start w:val="1"/>
      <w:numFmt w:val="bullet"/>
      <w:lvlText w:val="o"/>
      <w:lvlJc w:val="left"/>
      <w:pPr>
        <w:ind w:left="1440" w:hanging="360"/>
      </w:pPr>
      <w:rPr>
        <w:rFonts w:ascii="Courier New" w:hAnsi="Courier New" w:cs="Courier New" w:hint="default"/>
      </w:rPr>
    </w:lvl>
    <w:lvl w:ilvl="2" w:tplc="9FB8C59A" w:tentative="1">
      <w:start w:val="1"/>
      <w:numFmt w:val="bullet"/>
      <w:lvlText w:val=""/>
      <w:lvlJc w:val="left"/>
      <w:pPr>
        <w:ind w:left="2160" w:hanging="360"/>
      </w:pPr>
      <w:rPr>
        <w:rFonts w:ascii="Wingdings" w:hAnsi="Wingdings" w:hint="default"/>
      </w:rPr>
    </w:lvl>
    <w:lvl w:ilvl="3" w:tplc="358C96E6" w:tentative="1">
      <w:start w:val="1"/>
      <w:numFmt w:val="bullet"/>
      <w:lvlText w:val=""/>
      <w:lvlJc w:val="left"/>
      <w:pPr>
        <w:ind w:left="2880" w:hanging="360"/>
      </w:pPr>
      <w:rPr>
        <w:rFonts w:ascii="Symbol" w:hAnsi="Symbol" w:hint="default"/>
      </w:rPr>
    </w:lvl>
    <w:lvl w:ilvl="4" w:tplc="89CAB2BC" w:tentative="1">
      <w:start w:val="1"/>
      <w:numFmt w:val="bullet"/>
      <w:lvlText w:val="o"/>
      <w:lvlJc w:val="left"/>
      <w:pPr>
        <w:ind w:left="3600" w:hanging="360"/>
      </w:pPr>
      <w:rPr>
        <w:rFonts w:ascii="Courier New" w:hAnsi="Courier New" w:cs="Courier New" w:hint="default"/>
      </w:rPr>
    </w:lvl>
    <w:lvl w:ilvl="5" w:tplc="8AFC6CF0" w:tentative="1">
      <w:start w:val="1"/>
      <w:numFmt w:val="bullet"/>
      <w:lvlText w:val=""/>
      <w:lvlJc w:val="left"/>
      <w:pPr>
        <w:ind w:left="4320" w:hanging="360"/>
      </w:pPr>
      <w:rPr>
        <w:rFonts w:ascii="Wingdings" w:hAnsi="Wingdings" w:hint="default"/>
      </w:rPr>
    </w:lvl>
    <w:lvl w:ilvl="6" w:tplc="D164825E" w:tentative="1">
      <w:start w:val="1"/>
      <w:numFmt w:val="bullet"/>
      <w:lvlText w:val=""/>
      <w:lvlJc w:val="left"/>
      <w:pPr>
        <w:ind w:left="5040" w:hanging="360"/>
      </w:pPr>
      <w:rPr>
        <w:rFonts w:ascii="Symbol" w:hAnsi="Symbol" w:hint="default"/>
      </w:rPr>
    </w:lvl>
    <w:lvl w:ilvl="7" w:tplc="DC8456CC" w:tentative="1">
      <w:start w:val="1"/>
      <w:numFmt w:val="bullet"/>
      <w:lvlText w:val="o"/>
      <w:lvlJc w:val="left"/>
      <w:pPr>
        <w:ind w:left="5760" w:hanging="360"/>
      </w:pPr>
      <w:rPr>
        <w:rFonts w:ascii="Courier New" w:hAnsi="Courier New" w:cs="Courier New" w:hint="default"/>
      </w:rPr>
    </w:lvl>
    <w:lvl w:ilvl="8" w:tplc="5AB2E7E6" w:tentative="1">
      <w:start w:val="1"/>
      <w:numFmt w:val="bullet"/>
      <w:lvlText w:val=""/>
      <w:lvlJc w:val="left"/>
      <w:pPr>
        <w:ind w:left="6480" w:hanging="360"/>
      </w:pPr>
      <w:rPr>
        <w:rFonts w:ascii="Wingdings" w:hAnsi="Wingdings" w:hint="default"/>
      </w:rPr>
    </w:lvl>
  </w:abstractNum>
  <w:abstractNum w:abstractNumId="7" w15:restartNumberingAfterBreak="0">
    <w:nsid w:val="1855254F"/>
    <w:multiLevelType w:val="hybridMultilevel"/>
    <w:tmpl w:val="E862816A"/>
    <w:lvl w:ilvl="0" w:tplc="17BCFC10">
      <w:start w:val="1"/>
      <w:numFmt w:val="decimal"/>
      <w:lvlText w:val="(%1)"/>
      <w:lvlJc w:val="left"/>
      <w:pPr>
        <w:tabs>
          <w:tab w:val="num" w:pos="720"/>
        </w:tabs>
        <w:ind w:left="720" w:hanging="360"/>
      </w:pPr>
      <w:rPr>
        <w:rFonts w:hint="default"/>
      </w:rPr>
    </w:lvl>
    <w:lvl w:ilvl="1" w:tplc="9BB88ECC" w:tentative="1">
      <w:start w:val="1"/>
      <w:numFmt w:val="lowerLetter"/>
      <w:lvlText w:val="%2."/>
      <w:lvlJc w:val="left"/>
      <w:pPr>
        <w:tabs>
          <w:tab w:val="num" w:pos="1440"/>
        </w:tabs>
        <w:ind w:left="1440" w:hanging="360"/>
      </w:pPr>
    </w:lvl>
    <w:lvl w:ilvl="2" w:tplc="A2260FFC" w:tentative="1">
      <w:start w:val="1"/>
      <w:numFmt w:val="lowerRoman"/>
      <w:lvlText w:val="%3."/>
      <w:lvlJc w:val="right"/>
      <w:pPr>
        <w:tabs>
          <w:tab w:val="num" w:pos="2160"/>
        </w:tabs>
        <w:ind w:left="2160" w:hanging="180"/>
      </w:pPr>
    </w:lvl>
    <w:lvl w:ilvl="3" w:tplc="A45A9478" w:tentative="1">
      <w:start w:val="1"/>
      <w:numFmt w:val="decimal"/>
      <w:lvlText w:val="%4."/>
      <w:lvlJc w:val="left"/>
      <w:pPr>
        <w:tabs>
          <w:tab w:val="num" w:pos="2880"/>
        </w:tabs>
        <w:ind w:left="2880" w:hanging="360"/>
      </w:pPr>
    </w:lvl>
    <w:lvl w:ilvl="4" w:tplc="60A078B4" w:tentative="1">
      <w:start w:val="1"/>
      <w:numFmt w:val="lowerLetter"/>
      <w:lvlText w:val="%5."/>
      <w:lvlJc w:val="left"/>
      <w:pPr>
        <w:tabs>
          <w:tab w:val="num" w:pos="3600"/>
        </w:tabs>
        <w:ind w:left="3600" w:hanging="360"/>
      </w:pPr>
    </w:lvl>
    <w:lvl w:ilvl="5" w:tplc="22C2CEA4" w:tentative="1">
      <w:start w:val="1"/>
      <w:numFmt w:val="lowerRoman"/>
      <w:lvlText w:val="%6."/>
      <w:lvlJc w:val="right"/>
      <w:pPr>
        <w:tabs>
          <w:tab w:val="num" w:pos="4320"/>
        </w:tabs>
        <w:ind w:left="4320" w:hanging="180"/>
      </w:pPr>
    </w:lvl>
    <w:lvl w:ilvl="6" w:tplc="E634D502" w:tentative="1">
      <w:start w:val="1"/>
      <w:numFmt w:val="decimal"/>
      <w:lvlText w:val="%7."/>
      <w:lvlJc w:val="left"/>
      <w:pPr>
        <w:tabs>
          <w:tab w:val="num" w:pos="5040"/>
        </w:tabs>
        <w:ind w:left="5040" w:hanging="360"/>
      </w:pPr>
    </w:lvl>
    <w:lvl w:ilvl="7" w:tplc="5ECE72AE" w:tentative="1">
      <w:start w:val="1"/>
      <w:numFmt w:val="lowerLetter"/>
      <w:lvlText w:val="%8."/>
      <w:lvlJc w:val="left"/>
      <w:pPr>
        <w:tabs>
          <w:tab w:val="num" w:pos="5760"/>
        </w:tabs>
        <w:ind w:left="5760" w:hanging="360"/>
      </w:pPr>
    </w:lvl>
    <w:lvl w:ilvl="8" w:tplc="10A4DF9E" w:tentative="1">
      <w:start w:val="1"/>
      <w:numFmt w:val="lowerRoman"/>
      <w:lvlText w:val="%9."/>
      <w:lvlJc w:val="right"/>
      <w:pPr>
        <w:tabs>
          <w:tab w:val="num" w:pos="6480"/>
        </w:tabs>
        <w:ind w:left="6480" w:hanging="180"/>
      </w:pPr>
    </w:lvl>
  </w:abstractNum>
  <w:abstractNum w:abstractNumId="8" w15:restartNumberingAfterBreak="0">
    <w:nsid w:val="1996414B"/>
    <w:multiLevelType w:val="hybridMultilevel"/>
    <w:tmpl w:val="B2469704"/>
    <w:lvl w:ilvl="0" w:tplc="171AC0AE">
      <w:start w:val="1"/>
      <w:numFmt w:val="decimal"/>
      <w:lvlText w:val="(%1)"/>
      <w:lvlJc w:val="left"/>
      <w:pPr>
        <w:tabs>
          <w:tab w:val="num" w:pos="1860"/>
        </w:tabs>
        <w:ind w:left="1860" w:hanging="1140"/>
      </w:pPr>
      <w:rPr>
        <w:rFonts w:ascii="StobiSerif Regular" w:hAnsi="StobiSerif Regular" w:cs="Arial" w:hint="default"/>
      </w:rPr>
    </w:lvl>
    <w:lvl w:ilvl="1" w:tplc="858E3FB8" w:tentative="1">
      <w:start w:val="1"/>
      <w:numFmt w:val="lowerLetter"/>
      <w:lvlText w:val="%2."/>
      <w:lvlJc w:val="left"/>
      <w:pPr>
        <w:tabs>
          <w:tab w:val="num" w:pos="1800"/>
        </w:tabs>
        <w:ind w:left="1800" w:hanging="360"/>
      </w:pPr>
    </w:lvl>
    <w:lvl w:ilvl="2" w:tplc="C43AA0C2" w:tentative="1">
      <w:start w:val="1"/>
      <w:numFmt w:val="lowerRoman"/>
      <w:lvlText w:val="%3."/>
      <w:lvlJc w:val="right"/>
      <w:pPr>
        <w:tabs>
          <w:tab w:val="num" w:pos="2520"/>
        </w:tabs>
        <w:ind w:left="2520" w:hanging="180"/>
      </w:pPr>
    </w:lvl>
    <w:lvl w:ilvl="3" w:tplc="9F609288" w:tentative="1">
      <w:start w:val="1"/>
      <w:numFmt w:val="decimal"/>
      <w:lvlText w:val="%4."/>
      <w:lvlJc w:val="left"/>
      <w:pPr>
        <w:tabs>
          <w:tab w:val="num" w:pos="3240"/>
        </w:tabs>
        <w:ind w:left="3240" w:hanging="360"/>
      </w:pPr>
    </w:lvl>
    <w:lvl w:ilvl="4" w:tplc="14ECEC42" w:tentative="1">
      <w:start w:val="1"/>
      <w:numFmt w:val="lowerLetter"/>
      <w:lvlText w:val="%5."/>
      <w:lvlJc w:val="left"/>
      <w:pPr>
        <w:tabs>
          <w:tab w:val="num" w:pos="3960"/>
        </w:tabs>
        <w:ind w:left="3960" w:hanging="360"/>
      </w:pPr>
    </w:lvl>
    <w:lvl w:ilvl="5" w:tplc="24AE9462" w:tentative="1">
      <w:start w:val="1"/>
      <w:numFmt w:val="lowerRoman"/>
      <w:lvlText w:val="%6."/>
      <w:lvlJc w:val="right"/>
      <w:pPr>
        <w:tabs>
          <w:tab w:val="num" w:pos="4680"/>
        </w:tabs>
        <w:ind w:left="4680" w:hanging="180"/>
      </w:pPr>
    </w:lvl>
    <w:lvl w:ilvl="6" w:tplc="ED9E8620" w:tentative="1">
      <w:start w:val="1"/>
      <w:numFmt w:val="decimal"/>
      <w:lvlText w:val="%7."/>
      <w:lvlJc w:val="left"/>
      <w:pPr>
        <w:tabs>
          <w:tab w:val="num" w:pos="5400"/>
        </w:tabs>
        <w:ind w:left="5400" w:hanging="360"/>
      </w:pPr>
    </w:lvl>
    <w:lvl w:ilvl="7" w:tplc="1494B80C" w:tentative="1">
      <w:start w:val="1"/>
      <w:numFmt w:val="lowerLetter"/>
      <w:lvlText w:val="%8."/>
      <w:lvlJc w:val="left"/>
      <w:pPr>
        <w:tabs>
          <w:tab w:val="num" w:pos="6120"/>
        </w:tabs>
        <w:ind w:left="6120" w:hanging="360"/>
      </w:pPr>
    </w:lvl>
    <w:lvl w:ilvl="8" w:tplc="1D9C54C8" w:tentative="1">
      <w:start w:val="1"/>
      <w:numFmt w:val="lowerRoman"/>
      <w:lvlText w:val="%9."/>
      <w:lvlJc w:val="right"/>
      <w:pPr>
        <w:tabs>
          <w:tab w:val="num" w:pos="6840"/>
        </w:tabs>
        <w:ind w:left="6840" w:hanging="180"/>
      </w:pPr>
    </w:lvl>
  </w:abstractNum>
  <w:abstractNum w:abstractNumId="9" w15:restartNumberingAfterBreak="0">
    <w:nsid w:val="1BDA2873"/>
    <w:multiLevelType w:val="hybridMultilevel"/>
    <w:tmpl w:val="7F8A7024"/>
    <w:lvl w:ilvl="0" w:tplc="ED5C9736">
      <w:start w:val="1"/>
      <w:numFmt w:val="decimal"/>
      <w:lvlText w:val="(%1)"/>
      <w:lvlJc w:val="left"/>
      <w:pPr>
        <w:tabs>
          <w:tab w:val="num" w:pos="360"/>
        </w:tabs>
        <w:ind w:left="360" w:hanging="360"/>
      </w:pPr>
      <w:rPr>
        <w:rFonts w:hint="default"/>
      </w:rPr>
    </w:lvl>
    <w:lvl w:ilvl="1" w:tplc="858A5E48">
      <w:start w:val="1"/>
      <w:numFmt w:val="lowerLetter"/>
      <w:lvlText w:val="%2."/>
      <w:lvlJc w:val="left"/>
      <w:pPr>
        <w:tabs>
          <w:tab w:val="num" w:pos="1080"/>
        </w:tabs>
        <w:ind w:left="1080" w:hanging="360"/>
      </w:pPr>
    </w:lvl>
    <w:lvl w:ilvl="2" w:tplc="441C3DCA" w:tentative="1">
      <w:start w:val="1"/>
      <w:numFmt w:val="lowerRoman"/>
      <w:lvlText w:val="%3."/>
      <w:lvlJc w:val="right"/>
      <w:pPr>
        <w:tabs>
          <w:tab w:val="num" w:pos="1800"/>
        </w:tabs>
        <w:ind w:left="1800" w:hanging="180"/>
      </w:pPr>
    </w:lvl>
    <w:lvl w:ilvl="3" w:tplc="E436843E" w:tentative="1">
      <w:start w:val="1"/>
      <w:numFmt w:val="decimal"/>
      <w:lvlText w:val="%4."/>
      <w:lvlJc w:val="left"/>
      <w:pPr>
        <w:tabs>
          <w:tab w:val="num" w:pos="2520"/>
        </w:tabs>
        <w:ind w:left="2520" w:hanging="360"/>
      </w:pPr>
    </w:lvl>
    <w:lvl w:ilvl="4" w:tplc="D0E20E7E" w:tentative="1">
      <w:start w:val="1"/>
      <w:numFmt w:val="lowerLetter"/>
      <w:lvlText w:val="%5."/>
      <w:lvlJc w:val="left"/>
      <w:pPr>
        <w:tabs>
          <w:tab w:val="num" w:pos="3240"/>
        </w:tabs>
        <w:ind w:left="3240" w:hanging="360"/>
      </w:pPr>
    </w:lvl>
    <w:lvl w:ilvl="5" w:tplc="4FDE6BA6" w:tentative="1">
      <w:start w:val="1"/>
      <w:numFmt w:val="lowerRoman"/>
      <w:lvlText w:val="%6."/>
      <w:lvlJc w:val="right"/>
      <w:pPr>
        <w:tabs>
          <w:tab w:val="num" w:pos="3960"/>
        </w:tabs>
        <w:ind w:left="3960" w:hanging="180"/>
      </w:pPr>
    </w:lvl>
    <w:lvl w:ilvl="6" w:tplc="28686956" w:tentative="1">
      <w:start w:val="1"/>
      <w:numFmt w:val="decimal"/>
      <w:lvlText w:val="%7."/>
      <w:lvlJc w:val="left"/>
      <w:pPr>
        <w:tabs>
          <w:tab w:val="num" w:pos="4680"/>
        </w:tabs>
        <w:ind w:left="4680" w:hanging="360"/>
      </w:pPr>
    </w:lvl>
    <w:lvl w:ilvl="7" w:tplc="7E3A0A94" w:tentative="1">
      <w:start w:val="1"/>
      <w:numFmt w:val="lowerLetter"/>
      <w:lvlText w:val="%8."/>
      <w:lvlJc w:val="left"/>
      <w:pPr>
        <w:tabs>
          <w:tab w:val="num" w:pos="5400"/>
        </w:tabs>
        <w:ind w:left="5400" w:hanging="360"/>
      </w:pPr>
    </w:lvl>
    <w:lvl w:ilvl="8" w:tplc="4314BB3A" w:tentative="1">
      <w:start w:val="1"/>
      <w:numFmt w:val="lowerRoman"/>
      <w:lvlText w:val="%9."/>
      <w:lvlJc w:val="right"/>
      <w:pPr>
        <w:tabs>
          <w:tab w:val="num" w:pos="6120"/>
        </w:tabs>
        <w:ind w:left="6120" w:hanging="180"/>
      </w:pPr>
    </w:lvl>
  </w:abstractNum>
  <w:abstractNum w:abstractNumId="10" w15:restartNumberingAfterBreak="0">
    <w:nsid w:val="20243A83"/>
    <w:multiLevelType w:val="hybridMultilevel"/>
    <w:tmpl w:val="742405E8"/>
    <w:lvl w:ilvl="0" w:tplc="74F2CDA8">
      <w:start w:val="1"/>
      <w:numFmt w:val="lowerLetter"/>
      <w:lvlText w:val="%1)"/>
      <w:lvlJc w:val="left"/>
      <w:pPr>
        <w:tabs>
          <w:tab w:val="num" w:pos="720"/>
        </w:tabs>
        <w:ind w:left="720" w:hanging="360"/>
      </w:pPr>
      <w:rPr>
        <w:rFonts w:ascii="Times New Roman" w:eastAsia="Times New Roman" w:hAnsi="Times New Roman" w:cs="Times New Roman"/>
      </w:rPr>
    </w:lvl>
    <w:lvl w:ilvl="1" w:tplc="5A7CCBDC" w:tentative="1">
      <w:start w:val="1"/>
      <w:numFmt w:val="lowerLetter"/>
      <w:lvlText w:val="%2."/>
      <w:lvlJc w:val="left"/>
      <w:pPr>
        <w:tabs>
          <w:tab w:val="num" w:pos="1440"/>
        </w:tabs>
        <w:ind w:left="1440" w:hanging="360"/>
      </w:pPr>
    </w:lvl>
    <w:lvl w:ilvl="2" w:tplc="2BEC796A" w:tentative="1">
      <w:start w:val="1"/>
      <w:numFmt w:val="lowerRoman"/>
      <w:lvlText w:val="%3."/>
      <w:lvlJc w:val="right"/>
      <w:pPr>
        <w:tabs>
          <w:tab w:val="num" w:pos="2160"/>
        </w:tabs>
        <w:ind w:left="2160" w:hanging="180"/>
      </w:pPr>
    </w:lvl>
    <w:lvl w:ilvl="3" w:tplc="7054AC98" w:tentative="1">
      <w:start w:val="1"/>
      <w:numFmt w:val="decimal"/>
      <w:lvlText w:val="%4."/>
      <w:lvlJc w:val="left"/>
      <w:pPr>
        <w:tabs>
          <w:tab w:val="num" w:pos="2880"/>
        </w:tabs>
        <w:ind w:left="2880" w:hanging="360"/>
      </w:pPr>
    </w:lvl>
    <w:lvl w:ilvl="4" w:tplc="BB0A11D6" w:tentative="1">
      <w:start w:val="1"/>
      <w:numFmt w:val="lowerLetter"/>
      <w:lvlText w:val="%5."/>
      <w:lvlJc w:val="left"/>
      <w:pPr>
        <w:tabs>
          <w:tab w:val="num" w:pos="3600"/>
        </w:tabs>
        <w:ind w:left="3600" w:hanging="360"/>
      </w:pPr>
    </w:lvl>
    <w:lvl w:ilvl="5" w:tplc="B4F81280" w:tentative="1">
      <w:start w:val="1"/>
      <w:numFmt w:val="lowerRoman"/>
      <w:lvlText w:val="%6."/>
      <w:lvlJc w:val="right"/>
      <w:pPr>
        <w:tabs>
          <w:tab w:val="num" w:pos="4320"/>
        </w:tabs>
        <w:ind w:left="4320" w:hanging="180"/>
      </w:pPr>
    </w:lvl>
    <w:lvl w:ilvl="6" w:tplc="0BE480C0" w:tentative="1">
      <w:start w:val="1"/>
      <w:numFmt w:val="decimal"/>
      <w:lvlText w:val="%7."/>
      <w:lvlJc w:val="left"/>
      <w:pPr>
        <w:tabs>
          <w:tab w:val="num" w:pos="5040"/>
        </w:tabs>
        <w:ind w:left="5040" w:hanging="360"/>
      </w:pPr>
    </w:lvl>
    <w:lvl w:ilvl="7" w:tplc="E4CCF9DA" w:tentative="1">
      <w:start w:val="1"/>
      <w:numFmt w:val="lowerLetter"/>
      <w:lvlText w:val="%8."/>
      <w:lvlJc w:val="left"/>
      <w:pPr>
        <w:tabs>
          <w:tab w:val="num" w:pos="5760"/>
        </w:tabs>
        <w:ind w:left="5760" w:hanging="360"/>
      </w:pPr>
    </w:lvl>
    <w:lvl w:ilvl="8" w:tplc="B336BDB0" w:tentative="1">
      <w:start w:val="1"/>
      <w:numFmt w:val="lowerRoman"/>
      <w:lvlText w:val="%9."/>
      <w:lvlJc w:val="right"/>
      <w:pPr>
        <w:tabs>
          <w:tab w:val="num" w:pos="6480"/>
        </w:tabs>
        <w:ind w:left="6480" w:hanging="180"/>
      </w:pPr>
    </w:lvl>
  </w:abstractNum>
  <w:abstractNum w:abstractNumId="11" w15:restartNumberingAfterBreak="0">
    <w:nsid w:val="28EA4C3C"/>
    <w:multiLevelType w:val="hybridMultilevel"/>
    <w:tmpl w:val="9A9A8FFE"/>
    <w:lvl w:ilvl="0" w:tplc="1D326B60">
      <w:start w:val="1"/>
      <w:numFmt w:val="decimal"/>
      <w:lvlText w:val="(%1)"/>
      <w:lvlJc w:val="left"/>
      <w:pPr>
        <w:tabs>
          <w:tab w:val="num" w:pos="780"/>
        </w:tabs>
        <w:ind w:left="780" w:hanging="420"/>
      </w:pPr>
      <w:rPr>
        <w:rFonts w:hint="default"/>
      </w:rPr>
    </w:lvl>
    <w:lvl w:ilvl="1" w:tplc="DDDCFD00" w:tentative="1">
      <w:start w:val="1"/>
      <w:numFmt w:val="lowerLetter"/>
      <w:lvlText w:val="%2."/>
      <w:lvlJc w:val="left"/>
      <w:pPr>
        <w:tabs>
          <w:tab w:val="num" w:pos="1440"/>
        </w:tabs>
        <w:ind w:left="1440" w:hanging="360"/>
      </w:pPr>
    </w:lvl>
    <w:lvl w:ilvl="2" w:tplc="A6CED374" w:tentative="1">
      <w:start w:val="1"/>
      <w:numFmt w:val="lowerRoman"/>
      <w:lvlText w:val="%3."/>
      <w:lvlJc w:val="right"/>
      <w:pPr>
        <w:tabs>
          <w:tab w:val="num" w:pos="2160"/>
        </w:tabs>
        <w:ind w:left="2160" w:hanging="180"/>
      </w:pPr>
    </w:lvl>
    <w:lvl w:ilvl="3" w:tplc="8F48421A" w:tentative="1">
      <w:start w:val="1"/>
      <w:numFmt w:val="decimal"/>
      <w:lvlText w:val="%4."/>
      <w:lvlJc w:val="left"/>
      <w:pPr>
        <w:tabs>
          <w:tab w:val="num" w:pos="2880"/>
        </w:tabs>
        <w:ind w:left="2880" w:hanging="360"/>
      </w:pPr>
    </w:lvl>
    <w:lvl w:ilvl="4" w:tplc="46D0F6C6" w:tentative="1">
      <w:start w:val="1"/>
      <w:numFmt w:val="lowerLetter"/>
      <w:lvlText w:val="%5."/>
      <w:lvlJc w:val="left"/>
      <w:pPr>
        <w:tabs>
          <w:tab w:val="num" w:pos="3600"/>
        </w:tabs>
        <w:ind w:left="3600" w:hanging="360"/>
      </w:pPr>
    </w:lvl>
    <w:lvl w:ilvl="5" w:tplc="8B549EF6" w:tentative="1">
      <w:start w:val="1"/>
      <w:numFmt w:val="lowerRoman"/>
      <w:lvlText w:val="%6."/>
      <w:lvlJc w:val="right"/>
      <w:pPr>
        <w:tabs>
          <w:tab w:val="num" w:pos="4320"/>
        </w:tabs>
        <w:ind w:left="4320" w:hanging="180"/>
      </w:pPr>
    </w:lvl>
    <w:lvl w:ilvl="6" w:tplc="B0C05B2E" w:tentative="1">
      <w:start w:val="1"/>
      <w:numFmt w:val="decimal"/>
      <w:lvlText w:val="%7."/>
      <w:lvlJc w:val="left"/>
      <w:pPr>
        <w:tabs>
          <w:tab w:val="num" w:pos="5040"/>
        </w:tabs>
        <w:ind w:left="5040" w:hanging="360"/>
      </w:pPr>
    </w:lvl>
    <w:lvl w:ilvl="7" w:tplc="571E95D6" w:tentative="1">
      <w:start w:val="1"/>
      <w:numFmt w:val="lowerLetter"/>
      <w:lvlText w:val="%8."/>
      <w:lvlJc w:val="left"/>
      <w:pPr>
        <w:tabs>
          <w:tab w:val="num" w:pos="5760"/>
        </w:tabs>
        <w:ind w:left="5760" w:hanging="360"/>
      </w:pPr>
    </w:lvl>
    <w:lvl w:ilvl="8" w:tplc="D1F06CE0" w:tentative="1">
      <w:start w:val="1"/>
      <w:numFmt w:val="lowerRoman"/>
      <w:lvlText w:val="%9."/>
      <w:lvlJc w:val="right"/>
      <w:pPr>
        <w:tabs>
          <w:tab w:val="num" w:pos="6480"/>
        </w:tabs>
        <w:ind w:left="6480" w:hanging="180"/>
      </w:pPr>
    </w:lvl>
  </w:abstractNum>
  <w:abstractNum w:abstractNumId="12" w15:restartNumberingAfterBreak="0">
    <w:nsid w:val="29C65CA8"/>
    <w:multiLevelType w:val="hybridMultilevel"/>
    <w:tmpl w:val="14E60F20"/>
    <w:lvl w:ilvl="0" w:tplc="D5E2F858">
      <w:start w:val="1"/>
      <w:numFmt w:val="decimal"/>
      <w:lvlText w:val="(%1)"/>
      <w:lvlJc w:val="left"/>
      <w:pPr>
        <w:tabs>
          <w:tab w:val="num" w:pos="420"/>
        </w:tabs>
        <w:ind w:left="420" w:hanging="360"/>
      </w:pPr>
      <w:rPr>
        <w:rFonts w:hint="default"/>
      </w:rPr>
    </w:lvl>
    <w:lvl w:ilvl="1" w:tplc="EFA29CC0" w:tentative="1">
      <w:start w:val="1"/>
      <w:numFmt w:val="lowerLetter"/>
      <w:lvlText w:val="%2."/>
      <w:lvlJc w:val="left"/>
      <w:pPr>
        <w:tabs>
          <w:tab w:val="num" w:pos="1140"/>
        </w:tabs>
        <w:ind w:left="1140" w:hanging="360"/>
      </w:pPr>
    </w:lvl>
    <w:lvl w:ilvl="2" w:tplc="E692FEC2" w:tentative="1">
      <w:start w:val="1"/>
      <w:numFmt w:val="lowerRoman"/>
      <w:lvlText w:val="%3."/>
      <w:lvlJc w:val="right"/>
      <w:pPr>
        <w:tabs>
          <w:tab w:val="num" w:pos="1860"/>
        </w:tabs>
        <w:ind w:left="1860" w:hanging="180"/>
      </w:pPr>
    </w:lvl>
    <w:lvl w:ilvl="3" w:tplc="F2CC05F6" w:tentative="1">
      <w:start w:val="1"/>
      <w:numFmt w:val="decimal"/>
      <w:lvlText w:val="%4."/>
      <w:lvlJc w:val="left"/>
      <w:pPr>
        <w:tabs>
          <w:tab w:val="num" w:pos="2580"/>
        </w:tabs>
        <w:ind w:left="2580" w:hanging="360"/>
      </w:pPr>
    </w:lvl>
    <w:lvl w:ilvl="4" w:tplc="F0D4AADE" w:tentative="1">
      <w:start w:val="1"/>
      <w:numFmt w:val="lowerLetter"/>
      <w:lvlText w:val="%5."/>
      <w:lvlJc w:val="left"/>
      <w:pPr>
        <w:tabs>
          <w:tab w:val="num" w:pos="3300"/>
        </w:tabs>
        <w:ind w:left="3300" w:hanging="360"/>
      </w:pPr>
    </w:lvl>
    <w:lvl w:ilvl="5" w:tplc="738E9A94" w:tentative="1">
      <w:start w:val="1"/>
      <w:numFmt w:val="lowerRoman"/>
      <w:lvlText w:val="%6."/>
      <w:lvlJc w:val="right"/>
      <w:pPr>
        <w:tabs>
          <w:tab w:val="num" w:pos="4020"/>
        </w:tabs>
        <w:ind w:left="4020" w:hanging="180"/>
      </w:pPr>
    </w:lvl>
    <w:lvl w:ilvl="6" w:tplc="CE926E06" w:tentative="1">
      <w:start w:val="1"/>
      <w:numFmt w:val="decimal"/>
      <w:lvlText w:val="%7."/>
      <w:lvlJc w:val="left"/>
      <w:pPr>
        <w:tabs>
          <w:tab w:val="num" w:pos="4740"/>
        </w:tabs>
        <w:ind w:left="4740" w:hanging="360"/>
      </w:pPr>
    </w:lvl>
    <w:lvl w:ilvl="7" w:tplc="3F3A1582" w:tentative="1">
      <w:start w:val="1"/>
      <w:numFmt w:val="lowerLetter"/>
      <w:lvlText w:val="%8."/>
      <w:lvlJc w:val="left"/>
      <w:pPr>
        <w:tabs>
          <w:tab w:val="num" w:pos="5460"/>
        </w:tabs>
        <w:ind w:left="5460" w:hanging="360"/>
      </w:pPr>
    </w:lvl>
    <w:lvl w:ilvl="8" w:tplc="79FE7A7C" w:tentative="1">
      <w:start w:val="1"/>
      <w:numFmt w:val="lowerRoman"/>
      <w:lvlText w:val="%9."/>
      <w:lvlJc w:val="right"/>
      <w:pPr>
        <w:tabs>
          <w:tab w:val="num" w:pos="6180"/>
        </w:tabs>
        <w:ind w:left="6180" w:hanging="180"/>
      </w:pPr>
    </w:lvl>
  </w:abstractNum>
  <w:abstractNum w:abstractNumId="13" w15:restartNumberingAfterBreak="0">
    <w:nsid w:val="2CF85551"/>
    <w:multiLevelType w:val="hybridMultilevel"/>
    <w:tmpl w:val="3B8CDAAC"/>
    <w:lvl w:ilvl="0" w:tplc="1B609F26">
      <w:start w:val="1"/>
      <w:numFmt w:val="decimal"/>
      <w:lvlText w:val="(%1)"/>
      <w:lvlJc w:val="left"/>
      <w:pPr>
        <w:tabs>
          <w:tab w:val="num" w:pos="735"/>
        </w:tabs>
        <w:ind w:left="735" w:hanging="375"/>
      </w:pPr>
      <w:rPr>
        <w:rFonts w:hint="default"/>
      </w:rPr>
    </w:lvl>
    <w:lvl w:ilvl="1" w:tplc="0A360BB8" w:tentative="1">
      <w:start w:val="1"/>
      <w:numFmt w:val="lowerLetter"/>
      <w:lvlText w:val="%2."/>
      <w:lvlJc w:val="left"/>
      <w:pPr>
        <w:tabs>
          <w:tab w:val="num" w:pos="1440"/>
        </w:tabs>
        <w:ind w:left="1440" w:hanging="360"/>
      </w:pPr>
    </w:lvl>
    <w:lvl w:ilvl="2" w:tplc="F35EF680" w:tentative="1">
      <w:start w:val="1"/>
      <w:numFmt w:val="lowerRoman"/>
      <w:lvlText w:val="%3."/>
      <w:lvlJc w:val="right"/>
      <w:pPr>
        <w:tabs>
          <w:tab w:val="num" w:pos="2160"/>
        </w:tabs>
        <w:ind w:left="2160" w:hanging="180"/>
      </w:pPr>
    </w:lvl>
    <w:lvl w:ilvl="3" w:tplc="1304C0DC" w:tentative="1">
      <w:start w:val="1"/>
      <w:numFmt w:val="decimal"/>
      <w:lvlText w:val="%4."/>
      <w:lvlJc w:val="left"/>
      <w:pPr>
        <w:tabs>
          <w:tab w:val="num" w:pos="2880"/>
        </w:tabs>
        <w:ind w:left="2880" w:hanging="360"/>
      </w:pPr>
    </w:lvl>
    <w:lvl w:ilvl="4" w:tplc="4AF63D24" w:tentative="1">
      <w:start w:val="1"/>
      <w:numFmt w:val="lowerLetter"/>
      <w:lvlText w:val="%5."/>
      <w:lvlJc w:val="left"/>
      <w:pPr>
        <w:tabs>
          <w:tab w:val="num" w:pos="3600"/>
        </w:tabs>
        <w:ind w:left="3600" w:hanging="360"/>
      </w:pPr>
    </w:lvl>
    <w:lvl w:ilvl="5" w:tplc="1F1AAE0E" w:tentative="1">
      <w:start w:val="1"/>
      <w:numFmt w:val="lowerRoman"/>
      <w:lvlText w:val="%6."/>
      <w:lvlJc w:val="right"/>
      <w:pPr>
        <w:tabs>
          <w:tab w:val="num" w:pos="4320"/>
        </w:tabs>
        <w:ind w:left="4320" w:hanging="180"/>
      </w:pPr>
    </w:lvl>
    <w:lvl w:ilvl="6" w:tplc="D6F076DE" w:tentative="1">
      <w:start w:val="1"/>
      <w:numFmt w:val="decimal"/>
      <w:lvlText w:val="%7."/>
      <w:lvlJc w:val="left"/>
      <w:pPr>
        <w:tabs>
          <w:tab w:val="num" w:pos="5040"/>
        </w:tabs>
        <w:ind w:left="5040" w:hanging="360"/>
      </w:pPr>
    </w:lvl>
    <w:lvl w:ilvl="7" w:tplc="94D06924" w:tentative="1">
      <w:start w:val="1"/>
      <w:numFmt w:val="lowerLetter"/>
      <w:lvlText w:val="%8."/>
      <w:lvlJc w:val="left"/>
      <w:pPr>
        <w:tabs>
          <w:tab w:val="num" w:pos="5760"/>
        </w:tabs>
        <w:ind w:left="5760" w:hanging="360"/>
      </w:pPr>
    </w:lvl>
    <w:lvl w:ilvl="8" w:tplc="2B086132" w:tentative="1">
      <w:start w:val="1"/>
      <w:numFmt w:val="lowerRoman"/>
      <w:lvlText w:val="%9."/>
      <w:lvlJc w:val="right"/>
      <w:pPr>
        <w:tabs>
          <w:tab w:val="num" w:pos="6480"/>
        </w:tabs>
        <w:ind w:left="6480" w:hanging="180"/>
      </w:pPr>
    </w:lvl>
  </w:abstractNum>
  <w:abstractNum w:abstractNumId="14" w15:restartNumberingAfterBreak="0">
    <w:nsid w:val="343053FD"/>
    <w:multiLevelType w:val="hybridMultilevel"/>
    <w:tmpl w:val="E96A133A"/>
    <w:lvl w:ilvl="0" w:tplc="09BA7D4E">
      <w:start w:val="1"/>
      <w:numFmt w:val="decimal"/>
      <w:lvlText w:val="(%1)"/>
      <w:lvlJc w:val="left"/>
      <w:pPr>
        <w:tabs>
          <w:tab w:val="num" w:pos="765"/>
        </w:tabs>
        <w:ind w:left="765" w:hanging="405"/>
      </w:pPr>
      <w:rPr>
        <w:rFonts w:hint="default"/>
      </w:rPr>
    </w:lvl>
    <w:lvl w:ilvl="1" w:tplc="916A1F16" w:tentative="1">
      <w:start w:val="1"/>
      <w:numFmt w:val="lowerLetter"/>
      <w:lvlText w:val="%2."/>
      <w:lvlJc w:val="left"/>
      <w:pPr>
        <w:tabs>
          <w:tab w:val="num" w:pos="1440"/>
        </w:tabs>
        <w:ind w:left="1440" w:hanging="360"/>
      </w:pPr>
    </w:lvl>
    <w:lvl w:ilvl="2" w:tplc="17244818" w:tentative="1">
      <w:start w:val="1"/>
      <w:numFmt w:val="lowerRoman"/>
      <w:lvlText w:val="%3."/>
      <w:lvlJc w:val="right"/>
      <w:pPr>
        <w:tabs>
          <w:tab w:val="num" w:pos="2160"/>
        </w:tabs>
        <w:ind w:left="2160" w:hanging="180"/>
      </w:pPr>
    </w:lvl>
    <w:lvl w:ilvl="3" w:tplc="262E048C" w:tentative="1">
      <w:start w:val="1"/>
      <w:numFmt w:val="decimal"/>
      <w:lvlText w:val="%4."/>
      <w:lvlJc w:val="left"/>
      <w:pPr>
        <w:tabs>
          <w:tab w:val="num" w:pos="2880"/>
        </w:tabs>
        <w:ind w:left="2880" w:hanging="360"/>
      </w:pPr>
    </w:lvl>
    <w:lvl w:ilvl="4" w:tplc="F2147CEE" w:tentative="1">
      <w:start w:val="1"/>
      <w:numFmt w:val="lowerLetter"/>
      <w:lvlText w:val="%5."/>
      <w:lvlJc w:val="left"/>
      <w:pPr>
        <w:tabs>
          <w:tab w:val="num" w:pos="3600"/>
        </w:tabs>
        <w:ind w:left="3600" w:hanging="360"/>
      </w:pPr>
    </w:lvl>
    <w:lvl w:ilvl="5" w:tplc="361418BE" w:tentative="1">
      <w:start w:val="1"/>
      <w:numFmt w:val="lowerRoman"/>
      <w:lvlText w:val="%6."/>
      <w:lvlJc w:val="right"/>
      <w:pPr>
        <w:tabs>
          <w:tab w:val="num" w:pos="4320"/>
        </w:tabs>
        <w:ind w:left="4320" w:hanging="180"/>
      </w:pPr>
    </w:lvl>
    <w:lvl w:ilvl="6" w:tplc="889896EA" w:tentative="1">
      <w:start w:val="1"/>
      <w:numFmt w:val="decimal"/>
      <w:lvlText w:val="%7."/>
      <w:lvlJc w:val="left"/>
      <w:pPr>
        <w:tabs>
          <w:tab w:val="num" w:pos="5040"/>
        </w:tabs>
        <w:ind w:left="5040" w:hanging="360"/>
      </w:pPr>
    </w:lvl>
    <w:lvl w:ilvl="7" w:tplc="18362C16" w:tentative="1">
      <w:start w:val="1"/>
      <w:numFmt w:val="lowerLetter"/>
      <w:lvlText w:val="%8."/>
      <w:lvlJc w:val="left"/>
      <w:pPr>
        <w:tabs>
          <w:tab w:val="num" w:pos="5760"/>
        </w:tabs>
        <w:ind w:left="5760" w:hanging="360"/>
      </w:pPr>
    </w:lvl>
    <w:lvl w:ilvl="8" w:tplc="BE58B35E" w:tentative="1">
      <w:start w:val="1"/>
      <w:numFmt w:val="lowerRoman"/>
      <w:lvlText w:val="%9."/>
      <w:lvlJc w:val="right"/>
      <w:pPr>
        <w:tabs>
          <w:tab w:val="num" w:pos="6480"/>
        </w:tabs>
        <w:ind w:left="6480" w:hanging="180"/>
      </w:pPr>
    </w:lvl>
  </w:abstractNum>
  <w:abstractNum w:abstractNumId="15" w15:restartNumberingAfterBreak="0">
    <w:nsid w:val="36076BD0"/>
    <w:multiLevelType w:val="hybridMultilevel"/>
    <w:tmpl w:val="7682D020"/>
    <w:lvl w:ilvl="0" w:tplc="D2024C58">
      <w:start w:val="1"/>
      <w:numFmt w:val="decimal"/>
      <w:lvlText w:val="(%1)"/>
      <w:lvlJc w:val="left"/>
      <w:pPr>
        <w:tabs>
          <w:tab w:val="num" w:pos="540"/>
        </w:tabs>
        <w:ind w:left="540" w:hanging="360"/>
      </w:pPr>
      <w:rPr>
        <w:rFonts w:hint="default"/>
      </w:rPr>
    </w:lvl>
    <w:lvl w:ilvl="1" w:tplc="418CFD16" w:tentative="1">
      <w:start w:val="1"/>
      <w:numFmt w:val="lowerLetter"/>
      <w:lvlText w:val="%2."/>
      <w:lvlJc w:val="left"/>
      <w:pPr>
        <w:tabs>
          <w:tab w:val="num" w:pos="1440"/>
        </w:tabs>
        <w:ind w:left="1440" w:hanging="360"/>
      </w:pPr>
    </w:lvl>
    <w:lvl w:ilvl="2" w:tplc="BEC406D8" w:tentative="1">
      <w:start w:val="1"/>
      <w:numFmt w:val="lowerRoman"/>
      <w:lvlText w:val="%3."/>
      <w:lvlJc w:val="right"/>
      <w:pPr>
        <w:tabs>
          <w:tab w:val="num" w:pos="2160"/>
        </w:tabs>
        <w:ind w:left="2160" w:hanging="180"/>
      </w:pPr>
    </w:lvl>
    <w:lvl w:ilvl="3" w:tplc="FEB87CF8" w:tentative="1">
      <w:start w:val="1"/>
      <w:numFmt w:val="decimal"/>
      <w:lvlText w:val="%4."/>
      <w:lvlJc w:val="left"/>
      <w:pPr>
        <w:tabs>
          <w:tab w:val="num" w:pos="2880"/>
        </w:tabs>
        <w:ind w:left="2880" w:hanging="360"/>
      </w:pPr>
    </w:lvl>
    <w:lvl w:ilvl="4" w:tplc="AB78B068" w:tentative="1">
      <w:start w:val="1"/>
      <w:numFmt w:val="lowerLetter"/>
      <w:lvlText w:val="%5."/>
      <w:lvlJc w:val="left"/>
      <w:pPr>
        <w:tabs>
          <w:tab w:val="num" w:pos="3600"/>
        </w:tabs>
        <w:ind w:left="3600" w:hanging="360"/>
      </w:pPr>
    </w:lvl>
    <w:lvl w:ilvl="5" w:tplc="2544FA36" w:tentative="1">
      <w:start w:val="1"/>
      <w:numFmt w:val="lowerRoman"/>
      <w:lvlText w:val="%6."/>
      <w:lvlJc w:val="right"/>
      <w:pPr>
        <w:tabs>
          <w:tab w:val="num" w:pos="4320"/>
        </w:tabs>
        <w:ind w:left="4320" w:hanging="180"/>
      </w:pPr>
    </w:lvl>
    <w:lvl w:ilvl="6" w:tplc="8A322786" w:tentative="1">
      <w:start w:val="1"/>
      <w:numFmt w:val="decimal"/>
      <w:lvlText w:val="%7."/>
      <w:lvlJc w:val="left"/>
      <w:pPr>
        <w:tabs>
          <w:tab w:val="num" w:pos="5040"/>
        </w:tabs>
        <w:ind w:left="5040" w:hanging="360"/>
      </w:pPr>
    </w:lvl>
    <w:lvl w:ilvl="7" w:tplc="97EA9688" w:tentative="1">
      <w:start w:val="1"/>
      <w:numFmt w:val="lowerLetter"/>
      <w:lvlText w:val="%8."/>
      <w:lvlJc w:val="left"/>
      <w:pPr>
        <w:tabs>
          <w:tab w:val="num" w:pos="5760"/>
        </w:tabs>
        <w:ind w:left="5760" w:hanging="360"/>
      </w:pPr>
    </w:lvl>
    <w:lvl w:ilvl="8" w:tplc="88383BFE" w:tentative="1">
      <w:start w:val="1"/>
      <w:numFmt w:val="lowerRoman"/>
      <w:lvlText w:val="%9."/>
      <w:lvlJc w:val="right"/>
      <w:pPr>
        <w:tabs>
          <w:tab w:val="num" w:pos="6480"/>
        </w:tabs>
        <w:ind w:left="6480" w:hanging="180"/>
      </w:pPr>
    </w:lvl>
  </w:abstractNum>
  <w:abstractNum w:abstractNumId="16" w15:restartNumberingAfterBreak="0">
    <w:nsid w:val="3A4C38C6"/>
    <w:multiLevelType w:val="hybridMultilevel"/>
    <w:tmpl w:val="262E3D92"/>
    <w:lvl w:ilvl="0" w:tplc="7B6430A4">
      <w:start w:val="1"/>
      <w:numFmt w:val="decimal"/>
      <w:lvlText w:val="(%1)"/>
      <w:lvlJc w:val="left"/>
      <w:pPr>
        <w:ind w:left="1080" w:hanging="360"/>
      </w:pPr>
      <w:rPr>
        <w:rFonts w:hint="default"/>
      </w:rPr>
    </w:lvl>
    <w:lvl w:ilvl="1" w:tplc="7178A782" w:tentative="1">
      <w:start w:val="1"/>
      <w:numFmt w:val="lowerLetter"/>
      <w:lvlText w:val="%2."/>
      <w:lvlJc w:val="left"/>
      <w:pPr>
        <w:ind w:left="1800" w:hanging="360"/>
      </w:pPr>
    </w:lvl>
    <w:lvl w:ilvl="2" w:tplc="A3183AF6" w:tentative="1">
      <w:start w:val="1"/>
      <w:numFmt w:val="lowerRoman"/>
      <w:lvlText w:val="%3."/>
      <w:lvlJc w:val="right"/>
      <w:pPr>
        <w:ind w:left="2520" w:hanging="180"/>
      </w:pPr>
    </w:lvl>
    <w:lvl w:ilvl="3" w:tplc="79FE7DD4" w:tentative="1">
      <w:start w:val="1"/>
      <w:numFmt w:val="decimal"/>
      <w:lvlText w:val="%4."/>
      <w:lvlJc w:val="left"/>
      <w:pPr>
        <w:ind w:left="3240" w:hanging="360"/>
      </w:pPr>
    </w:lvl>
    <w:lvl w:ilvl="4" w:tplc="B68CC732" w:tentative="1">
      <w:start w:val="1"/>
      <w:numFmt w:val="lowerLetter"/>
      <w:lvlText w:val="%5."/>
      <w:lvlJc w:val="left"/>
      <w:pPr>
        <w:ind w:left="3960" w:hanging="360"/>
      </w:pPr>
    </w:lvl>
    <w:lvl w:ilvl="5" w:tplc="59E86C9A" w:tentative="1">
      <w:start w:val="1"/>
      <w:numFmt w:val="lowerRoman"/>
      <w:lvlText w:val="%6."/>
      <w:lvlJc w:val="right"/>
      <w:pPr>
        <w:ind w:left="4680" w:hanging="180"/>
      </w:pPr>
    </w:lvl>
    <w:lvl w:ilvl="6" w:tplc="CF86E64C" w:tentative="1">
      <w:start w:val="1"/>
      <w:numFmt w:val="decimal"/>
      <w:lvlText w:val="%7."/>
      <w:lvlJc w:val="left"/>
      <w:pPr>
        <w:ind w:left="5400" w:hanging="360"/>
      </w:pPr>
    </w:lvl>
    <w:lvl w:ilvl="7" w:tplc="76669E8A" w:tentative="1">
      <w:start w:val="1"/>
      <w:numFmt w:val="lowerLetter"/>
      <w:lvlText w:val="%8."/>
      <w:lvlJc w:val="left"/>
      <w:pPr>
        <w:ind w:left="6120" w:hanging="360"/>
      </w:pPr>
    </w:lvl>
    <w:lvl w:ilvl="8" w:tplc="B6F8E2D6" w:tentative="1">
      <w:start w:val="1"/>
      <w:numFmt w:val="lowerRoman"/>
      <w:lvlText w:val="%9."/>
      <w:lvlJc w:val="right"/>
      <w:pPr>
        <w:ind w:left="6840" w:hanging="180"/>
      </w:pPr>
    </w:lvl>
  </w:abstractNum>
  <w:abstractNum w:abstractNumId="17" w15:restartNumberingAfterBreak="0">
    <w:nsid w:val="41522A10"/>
    <w:multiLevelType w:val="hybridMultilevel"/>
    <w:tmpl w:val="BF8A9100"/>
    <w:lvl w:ilvl="0" w:tplc="7B38A71A">
      <w:start w:val="1"/>
      <w:numFmt w:val="decimal"/>
      <w:lvlText w:val="(%1)"/>
      <w:lvlJc w:val="left"/>
      <w:pPr>
        <w:tabs>
          <w:tab w:val="num" w:pos="720"/>
        </w:tabs>
        <w:ind w:left="720" w:hanging="360"/>
      </w:pPr>
      <w:rPr>
        <w:rFonts w:hint="default"/>
      </w:rPr>
    </w:lvl>
    <w:lvl w:ilvl="1" w:tplc="1698316C" w:tentative="1">
      <w:start w:val="1"/>
      <w:numFmt w:val="lowerLetter"/>
      <w:lvlText w:val="%2."/>
      <w:lvlJc w:val="left"/>
      <w:pPr>
        <w:tabs>
          <w:tab w:val="num" w:pos="1440"/>
        </w:tabs>
        <w:ind w:left="1440" w:hanging="360"/>
      </w:pPr>
    </w:lvl>
    <w:lvl w:ilvl="2" w:tplc="868C3180" w:tentative="1">
      <w:start w:val="1"/>
      <w:numFmt w:val="lowerRoman"/>
      <w:lvlText w:val="%3."/>
      <w:lvlJc w:val="right"/>
      <w:pPr>
        <w:tabs>
          <w:tab w:val="num" w:pos="2160"/>
        </w:tabs>
        <w:ind w:left="2160" w:hanging="180"/>
      </w:pPr>
    </w:lvl>
    <w:lvl w:ilvl="3" w:tplc="44FA93AA" w:tentative="1">
      <w:start w:val="1"/>
      <w:numFmt w:val="decimal"/>
      <w:lvlText w:val="%4."/>
      <w:lvlJc w:val="left"/>
      <w:pPr>
        <w:tabs>
          <w:tab w:val="num" w:pos="2880"/>
        </w:tabs>
        <w:ind w:left="2880" w:hanging="360"/>
      </w:pPr>
    </w:lvl>
    <w:lvl w:ilvl="4" w:tplc="50A05AFC" w:tentative="1">
      <w:start w:val="1"/>
      <w:numFmt w:val="lowerLetter"/>
      <w:lvlText w:val="%5."/>
      <w:lvlJc w:val="left"/>
      <w:pPr>
        <w:tabs>
          <w:tab w:val="num" w:pos="3600"/>
        </w:tabs>
        <w:ind w:left="3600" w:hanging="360"/>
      </w:pPr>
    </w:lvl>
    <w:lvl w:ilvl="5" w:tplc="D21E65AE" w:tentative="1">
      <w:start w:val="1"/>
      <w:numFmt w:val="lowerRoman"/>
      <w:lvlText w:val="%6."/>
      <w:lvlJc w:val="right"/>
      <w:pPr>
        <w:tabs>
          <w:tab w:val="num" w:pos="4320"/>
        </w:tabs>
        <w:ind w:left="4320" w:hanging="180"/>
      </w:pPr>
    </w:lvl>
    <w:lvl w:ilvl="6" w:tplc="34028814" w:tentative="1">
      <w:start w:val="1"/>
      <w:numFmt w:val="decimal"/>
      <w:lvlText w:val="%7."/>
      <w:lvlJc w:val="left"/>
      <w:pPr>
        <w:tabs>
          <w:tab w:val="num" w:pos="5040"/>
        </w:tabs>
        <w:ind w:left="5040" w:hanging="360"/>
      </w:pPr>
    </w:lvl>
    <w:lvl w:ilvl="7" w:tplc="07F49EC4" w:tentative="1">
      <w:start w:val="1"/>
      <w:numFmt w:val="lowerLetter"/>
      <w:lvlText w:val="%8."/>
      <w:lvlJc w:val="left"/>
      <w:pPr>
        <w:tabs>
          <w:tab w:val="num" w:pos="5760"/>
        </w:tabs>
        <w:ind w:left="5760" w:hanging="360"/>
      </w:pPr>
    </w:lvl>
    <w:lvl w:ilvl="8" w:tplc="3E827B78" w:tentative="1">
      <w:start w:val="1"/>
      <w:numFmt w:val="lowerRoman"/>
      <w:lvlText w:val="%9."/>
      <w:lvlJc w:val="right"/>
      <w:pPr>
        <w:tabs>
          <w:tab w:val="num" w:pos="6480"/>
        </w:tabs>
        <w:ind w:left="6480" w:hanging="180"/>
      </w:pPr>
    </w:lvl>
  </w:abstractNum>
  <w:abstractNum w:abstractNumId="18" w15:restartNumberingAfterBreak="0">
    <w:nsid w:val="441A6557"/>
    <w:multiLevelType w:val="hybridMultilevel"/>
    <w:tmpl w:val="A2EA941C"/>
    <w:lvl w:ilvl="0" w:tplc="EFBEDB24">
      <w:start w:val="7"/>
      <w:numFmt w:val="lowerLetter"/>
      <w:lvlText w:val="%1)"/>
      <w:lvlJc w:val="left"/>
      <w:pPr>
        <w:tabs>
          <w:tab w:val="num" w:pos="1080"/>
        </w:tabs>
        <w:ind w:left="1080" w:hanging="360"/>
      </w:pPr>
      <w:rPr>
        <w:rFonts w:hint="default"/>
      </w:rPr>
    </w:lvl>
    <w:lvl w:ilvl="1" w:tplc="A9604B8C" w:tentative="1">
      <w:start w:val="1"/>
      <w:numFmt w:val="lowerLetter"/>
      <w:lvlText w:val="%2."/>
      <w:lvlJc w:val="left"/>
      <w:pPr>
        <w:tabs>
          <w:tab w:val="num" w:pos="1800"/>
        </w:tabs>
        <w:ind w:left="1800" w:hanging="360"/>
      </w:pPr>
    </w:lvl>
    <w:lvl w:ilvl="2" w:tplc="A4C48A88" w:tentative="1">
      <w:start w:val="1"/>
      <w:numFmt w:val="lowerRoman"/>
      <w:lvlText w:val="%3."/>
      <w:lvlJc w:val="right"/>
      <w:pPr>
        <w:tabs>
          <w:tab w:val="num" w:pos="2520"/>
        </w:tabs>
        <w:ind w:left="2520" w:hanging="180"/>
      </w:pPr>
    </w:lvl>
    <w:lvl w:ilvl="3" w:tplc="1D1C0CEE" w:tentative="1">
      <w:start w:val="1"/>
      <w:numFmt w:val="decimal"/>
      <w:lvlText w:val="%4."/>
      <w:lvlJc w:val="left"/>
      <w:pPr>
        <w:tabs>
          <w:tab w:val="num" w:pos="3240"/>
        </w:tabs>
        <w:ind w:left="3240" w:hanging="360"/>
      </w:pPr>
    </w:lvl>
    <w:lvl w:ilvl="4" w:tplc="81B6955A" w:tentative="1">
      <w:start w:val="1"/>
      <w:numFmt w:val="lowerLetter"/>
      <w:lvlText w:val="%5."/>
      <w:lvlJc w:val="left"/>
      <w:pPr>
        <w:tabs>
          <w:tab w:val="num" w:pos="3960"/>
        </w:tabs>
        <w:ind w:left="3960" w:hanging="360"/>
      </w:pPr>
    </w:lvl>
    <w:lvl w:ilvl="5" w:tplc="150CD604" w:tentative="1">
      <w:start w:val="1"/>
      <w:numFmt w:val="lowerRoman"/>
      <w:lvlText w:val="%6."/>
      <w:lvlJc w:val="right"/>
      <w:pPr>
        <w:tabs>
          <w:tab w:val="num" w:pos="4680"/>
        </w:tabs>
        <w:ind w:left="4680" w:hanging="180"/>
      </w:pPr>
    </w:lvl>
    <w:lvl w:ilvl="6" w:tplc="E0FEF878" w:tentative="1">
      <w:start w:val="1"/>
      <w:numFmt w:val="decimal"/>
      <w:lvlText w:val="%7."/>
      <w:lvlJc w:val="left"/>
      <w:pPr>
        <w:tabs>
          <w:tab w:val="num" w:pos="5400"/>
        </w:tabs>
        <w:ind w:left="5400" w:hanging="360"/>
      </w:pPr>
    </w:lvl>
    <w:lvl w:ilvl="7" w:tplc="97424A32" w:tentative="1">
      <w:start w:val="1"/>
      <w:numFmt w:val="lowerLetter"/>
      <w:lvlText w:val="%8."/>
      <w:lvlJc w:val="left"/>
      <w:pPr>
        <w:tabs>
          <w:tab w:val="num" w:pos="6120"/>
        </w:tabs>
        <w:ind w:left="6120" w:hanging="360"/>
      </w:pPr>
    </w:lvl>
    <w:lvl w:ilvl="8" w:tplc="BDEA3CF8" w:tentative="1">
      <w:start w:val="1"/>
      <w:numFmt w:val="lowerRoman"/>
      <w:lvlText w:val="%9."/>
      <w:lvlJc w:val="right"/>
      <w:pPr>
        <w:tabs>
          <w:tab w:val="num" w:pos="6840"/>
        </w:tabs>
        <w:ind w:left="6840" w:hanging="180"/>
      </w:pPr>
    </w:lvl>
  </w:abstractNum>
  <w:abstractNum w:abstractNumId="19" w15:restartNumberingAfterBreak="0">
    <w:nsid w:val="486C1606"/>
    <w:multiLevelType w:val="hybridMultilevel"/>
    <w:tmpl w:val="AF7E08DA"/>
    <w:lvl w:ilvl="0" w:tplc="CF58E316">
      <w:start w:val="1"/>
      <w:numFmt w:val="decimal"/>
      <w:lvlText w:val="(%1)"/>
      <w:lvlJc w:val="left"/>
      <w:pPr>
        <w:tabs>
          <w:tab w:val="num" w:pos="720"/>
        </w:tabs>
        <w:ind w:left="720" w:hanging="360"/>
      </w:pPr>
      <w:rPr>
        <w:rFonts w:hint="default"/>
      </w:rPr>
    </w:lvl>
    <w:lvl w:ilvl="1" w:tplc="3E5E09DC" w:tentative="1">
      <w:start w:val="1"/>
      <w:numFmt w:val="lowerLetter"/>
      <w:lvlText w:val="%2."/>
      <w:lvlJc w:val="left"/>
      <w:pPr>
        <w:tabs>
          <w:tab w:val="num" w:pos="1440"/>
        </w:tabs>
        <w:ind w:left="1440" w:hanging="360"/>
      </w:pPr>
    </w:lvl>
    <w:lvl w:ilvl="2" w:tplc="8CD41BFC" w:tentative="1">
      <w:start w:val="1"/>
      <w:numFmt w:val="lowerRoman"/>
      <w:lvlText w:val="%3."/>
      <w:lvlJc w:val="right"/>
      <w:pPr>
        <w:tabs>
          <w:tab w:val="num" w:pos="2160"/>
        </w:tabs>
        <w:ind w:left="2160" w:hanging="180"/>
      </w:pPr>
    </w:lvl>
    <w:lvl w:ilvl="3" w:tplc="D9FC5A96" w:tentative="1">
      <w:start w:val="1"/>
      <w:numFmt w:val="decimal"/>
      <w:lvlText w:val="%4."/>
      <w:lvlJc w:val="left"/>
      <w:pPr>
        <w:tabs>
          <w:tab w:val="num" w:pos="2880"/>
        </w:tabs>
        <w:ind w:left="2880" w:hanging="360"/>
      </w:pPr>
    </w:lvl>
    <w:lvl w:ilvl="4" w:tplc="7DEC4744" w:tentative="1">
      <w:start w:val="1"/>
      <w:numFmt w:val="lowerLetter"/>
      <w:lvlText w:val="%5."/>
      <w:lvlJc w:val="left"/>
      <w:pPr>
        <w:tabs>
          <w:tab w:val="num" w:pos="3600"/>
        </w:tabs>
        <w:ind w:left="3600" w:hanging="360"/>
      </w:pPr>
    </w:lvl>
    <w:lvl w:ilvl="5" w:tplc="77600330" w:tentative="1">
      <w:start w:val="1"/>
      <w:numFmt w:val="lowerRoman"/>
      <w:lvlText w:val="%6."/>
      <w:lvlJc w:val="right"/>
      <w:pPr>
        <w:tabs>
          <w:tab w:val="num" w:pos="4320"/>
        </w:tabs>
        <w:ind w:left="4320" w:hanging="180"/>
      </w:pPr>
    </w:lvl>
    <w:lvl w:ilvl="6" w:tplc="BCDE0B7E" w:tentative="1">
      <w:start w:val="1"/>
      <w:numFmt w:val="decimal"/>
      <w:lvlText w:val="%7."/>
      <w:lvlJc w:val="left"/>
      <w:pPr>
        <w:tabs>
          <w:tab w:val="num" w:pos="5040"/>
        </w:tabs>
        <w:ind w:left="5040" w:hanging="360"/>
      </w:pPr>
    </w:lvl>
    <w:lvl w:ilvl="7" w:tplc="1CB217E4" w:tentative="1">
      <w:start w:val="1"/>
      <w:numFmt w:val="lowerLetter"/>
      <w:lvlText w:val="%8."/>
      <w:lvlJc w:val="left"/>
      <w:pPr>
        <w:tabs>
          <w:tab w:val="num" w:pos="5760"/>
        </w:tabs>
        <w:ind w:left="5760" w:hanging="360"/>
      </w:pPr>
    </w:lvl>
    <w:lvl w:ilvl="8" w:tplc="C8AAAD4E" w:tentative="1">
      <w:start w:val="1"/>
      <w:numFmt w:val="lowerRoman"/>
      <w:lvlText w:val="%9."/>
      <w:lvlJc w:val="right"/>
      <w:pPr>
        <w:tabs>
          <w:tab w:val="num" w:pos="6480"/>
        </w:tabs>
        <w:ind w:left="6480" w:hanging="180"/>
      </w:pPr>
    </w:lvl>
  </w:abstractNum>
  <w:abstractNum w:abstractNumId="20" w15:restartNumberingAfterBreak="0">
    <w:nsid w:val="49BF64B0"/>
    <w:multiLevelType w:val="hybridMultilevel"/>
    <w:tmpl w:val="7F3A4304"/>
    <w:lvl w:ilvl="0" w:tplc="32149FD4">
      <w:start w:val="1"/>
      <w:numFmt w:val="lowerLetter"/>
      <w:lvlText w:val="%1)"/>
      <w:lvlJc w:val="left"/>
      <w:pPr>
        <w:tabs>
          <w:tab w:val="num" w:pos="720"/>
        </w:tabs>
        <w:ind w:left="720" w:hanging="360"/>
      </w:pPr>
      <w:rPr>
        <w:rFonts w:ascii="Macedonian Helv" w:hAnsi="Macedonian Helv" w:hint="default"/>
      </w:rPr>
    </w:lvl>
    <w:lvl w:ilvl="1" w:tplc="3620E0FE" w:tentative="1">
      <w:start w:val="1"/>
      <w:numFmt w:val="lowerLetter"/>
      <w:lvlText w:val="%2."/>
      <w:lvlJc w:val="left"/>
      <w:pPr>
        <w:tabs>
          <w:tab w:val="num" w:pos="1440"/>
        </w:tabs>
        <w:ind w:left="1440" w:hanging="360"/>
      </w:pPr>
    </w:lvl>
    <w:lvl w:ilvl="2" w:tplc="104A27C0" w:tentative="1">
      <w:start w:val="1"/>
      <w:numFmt w:val="lowerRoman"/>
      <w:lvlText w:val="%3."/>
      <w:lvlJc w:val="right"/>
      <w:pPr>
        <w:tabs>
          <w:tab w:val="num" w:pos="2160"/>
        </w:tabs>
        <w:ind w:left="2160" w:hanging="180"/>
      </w:pPr>
    </w:lvl>
    <w:lvl w:ilvl="3" w:tplc="77962EBA" w:tentative="1">
      <w:start w:val="1"/>
      <w:numFmt w:val="decimal"/>
      <w:lvlText w:val="%4."/>
      <w:lvlJc w:val="left"/>
      <w:pPr>
        <w:tabs>
          <w:tab w:val="num" w:pos="2880"/>
        </w:tabs>
        <w:ind w:left="2880" w:hanging="360"/>
      </w:pPr>
    </w:lvl>
    <w:lvl w:ilvl="4" w:tplc="086EE82C" w:tentative="1">
      <w:start w:val="1"/>
      <w:numFmt w:val="lowerLetter"/>
      <w:lvlText w:val="%5."/>
      <w:lvlJc w:val="left"/>
      <w:pPr>
        <w:tabs>
          <w:tab w:val="num" w:pos="3600"/>
        </w:tabs>
        <w:ind w:left="3600" w:hanging="360"/>
      </w:pPr>
    </w:lvl>
    <w:lvl w:ilvl="5" w:tplc="95D22E60" w:tentative="1">
      <w:start w:val="1"/>
      <w:numFmt w:val="lowerRoman"/>
      <w:lvlText w:val="%6."/>
      <w:lvlJc w:val="right"/>
      <w:pPr>
        <w:tabs>
          <w:tab w:val="num" w:pos="4320"/>
        </w:tabs>
        <w:ind w:left="4320" w:hanging="180"/>
      </w:pPr>
    </w:lvl>
    <w:lvl w:ilvl="6" w:tplc="A1B08DDE" w:tentative="1">
      <w:start w:val="1"/>
      <w:numFmt w:val="decimal"/>
      <w:lvlText w:val="%7."/>
      <w:lvlJc w:val="left"/>
      <w:pPr>
        <w:tabs>
          <w:tab w:val="num" w:pos="5040"/>
        </w:tabs>
        <w:ind w:left="5040" w:hanging="360"/>
      </w:pPr>
    </w:lvl>
    <w:lvl w:ilvl="7" w:tplc="F5E61094" w:tentative="1">
      <w:start w:val="1"/>
      <w:numFmt w:val="lowerLetter"/>
      <w:lvlText w:val="%8."/>
      <w:lvlJc w:val="left"/>
      <w:pPr>
        <w:tabs>
          <w:tab w:val="num" w:pos="5760"/>
        </w:tabs>
        <w:ind w:left="5760" w:hanging="360"/>
      </w:pPr>
    </w:lvl>
    <w:lvl w:ilvl="8" w:tplc="498E290A" w:tentative="1">
      <w:start w:val="1"/>
      <w:numFmt w:val="lowerRoman"/>
      <w:lvlText w:val="%9."/>
      <w:lvlJc w:val="right"/>
      <w:pPr>
        <w:tabs>
          <w:tab w:val="num" w:pos="6480"/>
        </w:tabs>
        <w:ind w:left="6480" w:hanging="180"/>
      </w:pPr>
    </w:lvl>
  </w:abstractNum>
  <w:abstractNum w:abstractNumId="21" w15:restartNumberingAfterBreak="0">
    <w:nsid w:val="4C4545F7"/>
    <w:multiLevelType w:val="multilevel"/>
    <w:tmpl w:val="7682D020"/>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3B46F8"/>
    <w:multiLevelType w:val="hybridMultilevel"/>
    <w:tmpl w:val="37D6874C"/>
    <w:lvl w:ilvl="0" w:tplc="5BD0C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3C383D"/>
    <w:multiLevelType w:val="hybridMultilevel"/>
    <w:tmpl w:val="2BA6DD64"/>
    <w:lvl w:ilvl="0" w:tplc="235E4584">
      <w:start w:val="1"/>
      <w:numFmt w:val="decimal"/>
      <w:lvlText w:val="%1."/>
      <w:lvlJc w:val="left"/>
      <w:pPr>
        <w:ind w:left="720" w:hanging="360"/>
      </w:pPr>
      <w:rPr>
        <w:rFonts w:hint="default"/>
      </w:rPr>
    </w:lvl>
    <w:lvl w:ilvl="1" w:tplc="67406744" w:tentative="1">
      <w:start w:val="1"/>
      <w:numFmt w:val="lowerLetter"/>
      <w:lvlText w:val="%2."/>
      <w:lvlJc w:val="left"/>
      <w:pPr>
        <w:ind w:left="1440" w:hanging="360"/>
      </w:pPr>
    </w:lvl>
    <w:lvl w:ilvl="2" w:tplc="0EE6D7B8" w:tentative="1">
      <w:start w:val="1"/>
      <w:numFmt w:val="lowerRoman"/>
      <w:lvlText w:val="%3."/>
      <w:lvlJc w:val="right"/>
      <w:pPr>
        <w:ind w:left="2160" w:hanging="180"/>
      </w:pPr>
    </w:lvl>
    <w:lvl w:ilvl="3" w:tplc="60D8B3A4" w:tentative="1">
      <w:start w:val="1"/>
      <w:numFmt w:val="decimal"/>
      <w:lvlText w:val="%4."/>
      <w:lvlJc w:val="left"/>
      <w:pPr>
        <w:ind w:left="2880" w:hanging="360"/>
      </w:pPr>
    </w:lvl>
    <w:lvl w:ilvl="4" w:tplc="2D4AD1A8" w:tentative="1">
      <w:start w:val="1"/>
      <w:numFmt w:val="lowerLetter"/>
      <w:lvlText w:val="%5."/>
      <w:lvlJc w:val="left"/>
      <w:pPr>
        <w:ind w:left="3600" w:hanging="360"/>
      </w:pPr>
    </w:lvl>
    <w:lvl w:ilvl="5" w:tplc="B464D350" w:tentative="1">
      <w:start w:val="1"/>
      <w:numFmt w:val="lowerRoman"/>
      <w:lvlText w:val="%6."/>
      <w:lvlJc w:val="right"/>
      <w:pPr>
        <w:ind w:left="4320" w:hanging="180"/>
      </w:pPr>
    </w:lvl>
    <w:lvl w:ilvl="6" w:tplc="20C475FC" w:tentative="1">
      <w:start w:val="1"/>
      <w:numFmt w:val="decimal"/>
      <w:lvlText w:val="%7."/>
      <w:lvlJc w:val="left"/>
      <w:pPr>
        <w:ind w:left="5040" w:hanging="360"/>
      </w:pPr>
    </w:lvl>
    <w:lvl w:ilvl="7" w:tplc="9E2CAAE0" w:tentative="1">
      <w:start w:val="1"/>
      <w:numFmt w:val="lowerLetter"/>
      <w:lvlText w:val="%8."/>
      <w:lvlJc w:val="left"/>
      <w:pPr>
        <w:ind w:left="5760" w:hanging="360"/>
      </w:pPr>
    </w:lvl>
    <w:lvl w:ilvl="8" w:tplc="C0506F7A" w:tentative="1">
      <w:start w:val="1"/>
      <w:numFmt w:val="lowerRoman"/>
      <w:lvlText w:val="%9."/>
      <w:lvlJc w:val="right"/>
      <w:pPr>
        <w:ind w:left="6480" w:hanging="180"/>
      </w:pPr>
    </w:lvl>
  </w:abstractNum>
  <w:abstractNum w:abstractNumId="24" w15:restartNumberingAfterBreak="0">
    <w:nsid w:val="535D6299"/>
    <w:multiLevelType w:val="hybridMultilevel"/>
    <w:tmpl w:val="366C3598"/>
    <w:lvl w:ilvl="0" w:tplc="31E2F9C4">
      <w:start w:val="1"/>
      <w:numFmt w:val="lowerLetter"/>
      <w:lvlText w:val="%1)"/>
      <w:lvlJc w:val="left"/>
      <w:pPr>
        <w:tabs>
          <w:tab w:val="num" w:pos="900"/>
        </w:tabs>
        <w:ind w:left="900" w:hanging="360"/>
      </w:pPr>
      <w:rPr>
        <w:rFonts w:hint="default"/>
      </w:rPr>
    </w:lvl>
    <w:lvl w:ilvl="1" w:tplc="64160AF0">
      <w:start w:val="1"/>
      <w:numFmt w:val="decimal"/>
      <w:lvlText w:val="(%2)"/>
      <w:lvlJc w:val="left"/>
      <w:pPr>
        <w:tabs>
          <w:tab w:val="num" w:pos="1620"/>
        </w:tabs>
        <w:ind w:left="1620" w:hanging="360"/>
      </w:pPr>
      <w:rPr>
        <w:rFonts w:hint="default"/>
      </w:rPr>
    </w:lvl>
    <w:lvl w:ilvl="2" w:tplc="1EC836B0" w:tentative="1">
      <w:start w:val="1"/>
      <w:numFmt w:val="lowerRoman"/>
      <w:lvlText w:val="%3."/>
      <w:lvlJc w:val="right"/>
      <w:pPr>
        <w:tabs>
          <w:tab w:val="num" w:pos="2340"/>
        </w:tabs>
        <w:ind w:left="2340" w:hanging="180"/>
      </w:pPr>
    </w:lvl>
    <w:lvl w:ilvl="3" w:tplc="6B7046CE" w:tentative="1">
      <w:start w:val="1"/>
      <w:numFmt w:val="decimal"/>
      <w:lvlText w:val="%4."/>
      <w:lvlJc w:val="left"/>
      <w:pPr>
        <w:tabs>
          <w:tab w:val="num" w:pos="3060"/>
        </w:tabs>
        <w:ind w:left="3060" w:hanging="360"/>
      </w:pPr>
    </w:lvl>
    <w:lvl w:ilvl="4" w:tplc="C3948DB0" w:tentative="1">
      <w:start w:val="1"/>
      <w:numFmt w:val="lowerLetter"/>
      <w:lvlText w:val="%5."/>
      <w:lvlJc w:val="left"/>
      <w:pPr>
        <w:tabs>
          <w:tab w:val="num" w:pos="3780"/>
        </w:tabs>
        <w:ind w:left="3780" w:hanging="360"/>
      </w:pPr>
    </w:lvl>
    <w:lvl w:ilvl="5" w:tplc="2E20ED3A" w:tentative="1">
      <w:start w:val="1"/>
      <w:numFmt w:val="lowerRoman"/>
      <w:lvlText w:val="%6."/>
      <w:lvlJc w:val="right"/>
      <w:pPr>
        <w:tabs>
          <w:tab w:val="num" w:pos="4500"/>
        </w:tabs>
        <w:ind w:left="4500" w:hanging="180"/>
      </w:pPr>
    </w:lvl>
    <w:lvl w:ilvl="6" w:tplc="6F0C8F34" w:tentative="1">
      <w:start w:val="1"/>
      <w:numFmt w:val="decimal"/>
      <w:lvlText w:val="%7."/>
      <w:lvlJc w:val="left"/>
      <w:pPr>
        <w:tabs>
          <w:tab w:val="num" w:pos="5220"/>
        </w:tabs>
        <w:ind w:left="5220" w:hanging="360"/>
      </w:pPr>
    </w:lvl>
    <w:lvl w:ilvl="7" w:tplc="363A9B88" w:tentative="1">
      <w:start w:val="1"/>
      <w:numFmt w:val="lowerLetter"/>
      <w:lvlText w:val="%8."/>
      <w:lvlJc w:val="left"/>
      <w:pPr>
        <w:tabs>
          <w:tab w:val="num" w:pos="5940"/>
        </w:tabs>
        <w:ind w:left="5940" w:hanging="360"/>
      </w:pPr>
    </w:lvl>
    <w:lvl w:ilvl="8" w:tplc="1FC886EA" w:tentative="1">
      <w:start w:val="1"/>
      <w:numFmt w:val="lowerRoman"/>
      <w:lvlText w:val="%9."/>
      <w:lvlJc w:val="right"/>
      <w:pPr>
        <w:tabs>
          <w:tab w:val="num" w:pos="6660"/>
        </w:tabs>
        <w:ind w:left="6660" w:hanging="180"/>
      </w:pPr>
    </w:lvl>
  </w:abstractNum>
  <w:abstractNum w:abstractNumId="25" w15:restartNumberingAfterBreak="0">
    <w:nsid w:val="5AF707D4"/>
    <w:multiLevelType w:val="hybridMultilevel"/>
    <w:tmpl w:val="9A02CCB8"/>
    <w:lvl w:ilvl="0" w:tplc="7E6430DA">
      <w:start w:val="1"/>
      <w:numFmt w:val="lowerLetter"/>
      <w:lvlText w:val="%1)"/>
      <w:lvlJc w:val="left"/>
      <w:pPr>
        <w:tabs>
          <w:tab w:val="num" w:pos="720"/>
        </w:tabs>
        <w:ind w:left="720" w:hanging="360"/>
      </w:pPr>
      <w:rPr>
        <w:rFonts w:ascii="Macedonian Helv" w:eastAsia="Times New Roman" w:hAnsi="Macedonian Helv" w:cs="Times New Roman" w:hint="default"/>
      </w:rPr>
    </w:lvl>
    <w:lvl w:ilvl="1" w:tplc="A7A28A56" w:tentative="1">
      <w:start w:val="1"/>
      <w:numFmt w:val="lowerLetter"/>
      <w:lvlText w:val="%2."/>
      <w:lvlJc w:val="left"/>
      <w:pPr>
        <w:tabs>
          <w:tab w:val="num" w:pos="1440"/>
        </w:tabs>
        <w:ind w:left="1440" w:hanging="360"/>
      </w:pPr>
    </w:lvl>
    <w:lvl w:ilvl="2" w:tplc="78BEA8C0" w:tentative="1">
      <w:start w:val="1"/>
      <w:numFmt w:val="lowerRoman"/>
      <w:lvlText w:val="%3."/>
      <w:lvlJc w:val="right"/>
      <w:pPr>
        <w:tabs>
          <w:tab w:val="num" w:pos="2160"/>
        </w:tabs>
        <w:ind w:left="2160" w:hanging="180"/>
      </w:pPr>
    </w:lvl>
    <w:lvl w:ilvl="3" w:tplc="4C4EDE24" w:tentative="1">
      <w:start w:val="1"/>
      <w:numFmt w:val="decimal"/>
      <w:lvlText w:val="%4."/>
      <w:lvlJc w:val="left"/>
      <w:pPr>
        <w:tabs>
          <w:tab w:val="num" w:pos="2880"/>
        </w:tabs>
        <w:ind w:left="2880" w:hanging="360"/>
      </w:pPr>
    </w:lvl>
    <w:lvl w:ilvl="4" w:tplc="B7A6EE98" w:tentative="1">
      <w:start w:val="1"/>
      <w:numFmt w:val="lowerLetter"/>
      <w:lvlText w:val="%5."/>
      <w:lvlJc w:val="left"/>
      <w:pPr>
        <w:tabs>
          <w:tab w:val="num" w:pos="3600"/>
        </w:tabs>
        <w:ind w:left="3600" w:hanging="360"/>
      </w:pPr>
    </w:lvl>
    <w:lvl w:ilvl="5" w:tplc="CB786086" w:tentative="1">
      <w:start w:val="1"/>
      <w:numFmt w:val="lowerRoman"/>
      <w:lvlText w:val="%6."/>
      <w:lvlJc w:val="right"/>
      <w:pPr>
        <w:tabs>
          <w:tab w:val="num" w:pos="4320"/>
        </w:tabs>
        <w:ind w:left="4320" w:hanging="180"/>
      </w:pPr>
    </w:lvl>
    <w:lvl w:ilvl="6" w:tplc="6980EDB4" w:tentative="1">
      <w:start w:val="1"/>
      <w:numFmt w:val="decimal"/>
      <w:lvlText w:val="%7."/>
      <w:lvlJc w:val="left"/>
      <w:pPr>
        <w:tabs>
          <w:tab w:val="num" w:pos="5040"/>
        </w:tabs>
        <w:ind w:left="5040" w:hanging="360"/>
      </w:pPr>
    </w:lvl>
    <w:lvl w:ilvl="7" w:tplc="CA908CFC" w:tentative="1">
      <w:start w:val="1"/>
      <w:numFmt w:val="lowerLetter"/>
      <w:lvlText w:val="%8."/>
      <w:lvlJc w:val="left"/>
      <w:pPr>
        <w:tabs>
          <w:tab w:val="num" w:pos="5760"/>
        </w:tabs>
        <w:ind w:left="5760" w:hanging="360"/>
      </w:pPr>
    </w:lvl>
    <w:lvl w:ilvl="8" w:tplc="0CD6E486" w:tentative="1">
      <w:start w:val="1"/>
      <w:numFmt w:val="lowerRoman"/>
      <w:lvlText w:val="%9."/>
      <w:lvlJc w:val="right"/>
      <w:pPr>
        <w:tabs>
          <w:tab w:val="num" w:pos="6480"/>
        </w:tabs>
        <w:ind w:left="6480" w:hanging="180"/>
      </w:pPr>
    </w:lvl>
  </w:abstractNum>
  <w:abstractNum w:abstractNumId="26" w15:restartNumberingAfterBreak="0">
    <w:nsid w:val="5B437279"/>
    <w:multiLevelType w:val="hybridMultilevel"/>
    <w:tmpl w:val="FE106DD4"/>
    <w:lvl w:ilvl="0" w:tplc="016E0FF4">
      <w:start w:val="1"/>
      <w:numFmt w:val="lowerLetter"/>
      <w:lvlText w:val="%1)"/>
      <w:lvlJc w:val="left"/>
      <w:pPr>
        <w:tabs>
          <w:tab w:val="num" w:pos="1080"/>
        </w:tabs>
        <w:ind w:left="1080" w:hanging="360"/>
      </w:pPr>
      <w:rPr>
        <w:rFonts w:ascii="Macedonian Tms" w:hAnsi="Macedonian Tms" w:cs="Times New Roman" w:hint="default"/>
        <w:sz w:val="24"/>
      </w:rPr>
    </w:lvl>
    <w:lvl w:ilvl="1" w:tplc="78420D9A" w:tentative="1">
      <w:start w:val="1"/>
      <w:numFmt w:val="lowerLetter"/>
      <w:lvlText w:val="%2."/>
      <w:lvlJc w:val="left"/>
      <w:pPr>
        <w:tabs>
          <w:tab w:val="num" w:pos="1800"/>
        </w:tabs>
        <w:ind w:left="1800" w:hanging="360"/>
      </w:pPr>
    </w:lvl>
    <w:lvl w:ilvl="2" w:tplc="2DF68D12" w:tentative="1">
      <w:start w:val="1"/>
      <w:numFmt w:val="lowerRoman"/>
      <w:lvlText w:val="%3."/>
      <w:lvlJc w:val="right"/>
      <w:pPr>
        <w:tabs>
          <w:tab w:val="num" w:pos="2520"/>
        </w:tabs>
        <w:ind w:left="2520" w:hanging="180"/>
      </w:pPr>
    </w:lvl>
    <w:lvl w:ilvl="3" w:tplc="509A91E4" w:tentative="1">
      <w:start w:val="1"/>
      <w:numFmt w:val="decimal"/>
      <w:lvlText w:val="%4."/>
      <w:lvlJc w:val="left"/>
      <w:pPr>
        <w:tabs>
          <w:tab w:val="num" w:pos="3240"/>
        </w:tabs>
        <w:ind w:left="3240" w:hanging="360"/>
      </w:pPr>
    </w:lvl>
    <w:lvl w:ilvl="4" w:tplc="494AEDD4" w:tentative="1">
      <w:start w:val="1"/>
      <w:numFmt w:val="lowerLetter"/>
      <w:lvlText w:val="%5."/>
      <w:lvlJc w:val="left"/>
      <w:pPr>
        <w:tabs>
          <w:tab w:val="num" w:pos="3960"/>
        </w:tabs>
        <w:ind w:left="3960" w:hanging="360"/>
      </w:pPr>
    </w:lvl>
    <w:lvl w:ilvl="5" w:tplc="60C25D9E" w:tentative="1">
      <w:start w:val="1"/>
      <w:numFmt w:val="lowerRoman"/>
      <w:lvlText w:val="%6."/>
      <w:lvlJc w:val="right"/>
      <w:pPr>
        <w:tabs>
          <w:tab w:val="num" w:pos="4680"/>
        </w:tabs>
        <w:ind w:left="4680" w:hanging="180"/>
      </w:pPr>
    </w:lvl>
    <w:lvl w:ilvl="6" w:tplc="0EBEF4BA" w:tentative="1">
      <w:start w:val="1"/>
      <w:numFmt w:val="decimal"/>
      <w:lvlText w:val="%7."/>
      <w:lvlJc w:val="left"/>
      <w:pPr>
        <w:tabs>
          <w:tab w:val="num" w:pos="5400"/>
        </w:tabs>
        <w:ind w:left="5400" w:hanging="360"/>
      </w:pPr>
    </w:lvl>
    <w:lvl w:ilvl="7" w:tplc="41E8D56A" w:tentative="1">
      <w:start w:val="1"/>
      <w:numFmt w:val="lowerLetter"/>
      <w:lvlText w:val="%8."/>
      <w:lvlJc w:val="left"/>
      <w:pPr>
        <w:tabs>
          <w:tab w:val="num" w:pos="6120"/>
        </w:tabs>
        <w:ind w:left="6120" w:hanging="360"/>
      </w:pPr>
    </w:lvl>
    <w:lvl w:ilvl="8" w:tplc="FAF2D622" w:tentative="1">
      <w:start w:val="1"/>
      <w:numFmt w:val="lowerRoman"/>
      <w:lvlText w:val="%9."/>
      <w:lvlJc w:val="right"/>
      <w:pPr>
        <w:tabs>
          <w:tab w:val="num" w:pos="6840"/>
        </w:tabs>
        <w:ind w:left="6840" w:hanging="180"/>
      </w:pPr>
    </w:lvl>
  </w:abstractNum>
  <w:abstractNum w:abstractNumId="27" w15:restartNumberingAfterBreak="0">
    <w:nsid w:val="5C6F504A"/>
    <w:multiLevelType w:val="multilevel"/>
    <w:tmpl w:val="6FBCED8C"/>
    <w:lvl w:ilvl="0">
      <w:start w:val="1"/>
      <w:numFmt w:val="none"/>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28" w15:restartNumberingAfterBreak="0">
    <w:nsid w:val="5E2C7E8E"/>
    <w:multiLevelType w:val="hybridMultilevel"/>
    <w:tmpl w:val="C4E6277A"/>
    <w:lvl w:ilvl="0" w:tplc="E16EF186">
      <w:start w:val="1"/>
      <w:numFmt w:val="decimal"/>
      <w:lvlText w:val="(%1)"/>
      <w:lvlJc w:val="left"/>
      <w:pPr>
        <w:tabs>
          <w:tab w:val="num" w:pos="750"/>
        </w:tabs>
        <w:ind w:left="750" w:hanging="390"/>
      </w:pPr>
      <w:rPr>
        <w:rFonts w:hint="default"/>
      </w:rPr>
    </w:lvl>
    <w:lvl w:ilvl="1" w:tplc="46E882AE" w:tentative="1">
      <w:start w:val="1"/>
      <w:numFmt w:val="lowerLetter"/>
      <w:lvlText w:val="%2."/>
      <w:lvlJc w:val="left"/>
      <w:pPr>
        <w:tabs>
          <w:tab w:val="num" w:pos="1440"/>
        </w:tabs>
        <w:ind w:left="1440" w:hanging="360"/>
      </w:pPr>
    </w:lvl>
    <w:lvl w:ilvl="2" w:tplc="CD468C54" w:tentative="1">
      <w:start w:val="1"/>
      <w:numFmt w:val="lowerRoman"/>
      <w:lvlText w:val="%3."/>
      <w:lvlJc w:val="right"/>
      <w:pPr>
        <w:tabs>
          <w:tab w:val="num" w:pos="2160"/>
        </w:tabs>
        <w:ind w:left="2160" w:hanging="180"/>
      </w:pPr>
    </w:lvl>
    <w:lvl w:ilvl="3" w:tplc="FBDCC37C" w:tentative="1">
      <w:start w:val="1"/>
      <w:numFmt w:val="decimal"/>
      <w:lvlText w:val="%4."/>
      <w:lvlJc w:val="left"/>
      <w:pPr>
        <w:tabs>
          <w:tab w:val="num" w:pos="2880"/>
        </w:tabs>
        <w:ind w:left="2880" w:hanging="360"/>
      </w:pPr>
    </w:lvl>
    <w:lvl w:ilvl="4" w:tplc="FE6ADA08" w:tentative="1">
      <w:start w:val="1"/>
      <w:numFmt w:val="lowerLetter"/>
      <w:lvlText w:val="%5."/>
      <w:lvlJc w:val="left"/>
      <w:pPr>
        <w:tabs>
          <w:tab w:val="num" w:pos="3600"/>
        </w:tabs>
        <w:ind w:left="3600" w:hanging="360"/>
      </w:pPr>
    </w:lvl>
    <w:lvl w:ilvl="5" w:tplc="2786B36A" w:tentative="1">
      <w:start w:val="1"/>
      <w:numFmt w:val="lowerRoman"/>
      <w:lvlText w:val="%6."/>
      <w:lvlJc w:val="right"/>
      <w:pPr>
        <w:tabs>
          <w:tab w:val="num" w:pos="4320"/>
        </w:tabs>
        <w:ind w:left="4320" w:hanging="180"/>
      </w:pPr>
    </w:lvl>
    <w:lvl w:ilvl="6" w:tplc="6A662B9C" w:tentative="1">
      <w:start w:val="1"/>
      <w:numFmt w:val="decimal"/>
      <w:lvlText w:val="%7."/>
      <w:lvlJc w:val="left"/>
      <w:pPr>
        <w:tabs>
          <w:tab w:val="num" w:pos="5040"/>
        </w:tabs>
        <w:ind w:left="5040" w:hanging="360"/>
      </w:pPr>
    </w:lvl>
    <w:lvl w:ilvl="7" w:tplc="4F108754" w:tentative="1">
      <w:start w:val="1"/>
      <w:numFmt w:val="lowerLetter"/>
      <w:lvlText w:val="%8."/>
      <w:lvlJc w:val="left"/>
      <w:pPr>
        <w:tabs>
          <w:tab w:val="num" w:pos="5760"/>
        </w:tabs>
        <w:ind w:left="5760" w:hanging="360"/>
      </w:pPr>
    </w:lvl>
    <w:lvl w:ilvl="8" w:tplc="0B2AA9DE" w:tentative="1">
      <w:start w:val="1"/>
      <w:numFmt w:val="lowerRoman"/>
      <w:lvlText w:val="%9."/>
      <w:lvlJc w:val="right"/>
      <w:pPr>
        <w:tabs>
          <w:tab w:val="num" w:pos="6480"/>
        </w:tabs>
        <w:ind w:left="6480" w:hanging="180"/>
      </w:pPr>
    </w:lvl>
  </w:abstractNum>
  <w:abstractNum w:abstractNumId="29" w15:restartNumberingAfterBreak="0">
    <w:nsid w:val="66FC2B04"/>
    <w:multiLevelType w:val="hybridMultilevel"/>
    <w:tmpl w:val="B0563F4A"/>
    <w:lvl w:ilvl="0" w:tplc="EFB4778A">
      <w:start w:val="1"/>
      <w:numFmt w:val="decimal"/>
      <w:lvlText w:val="(%1)"/>
      <w:lvlJc w:val="left"/>
      <w:pPr>
        <w:tabs>
          <w:tab w:val="num" w:pos="720"/>
        </w:tabs>
        <w:ind w:left="720" w:hanging="360"/>
      </w:pPr>
      <w:rPr>
        <w:rFonts w:hint="default"/>
      </w:rPr>
    </w:lvl>
    <w:lvl w:ilvl="1" w:tplc="7FB6CBC8" w:tentative="1">
      <w:start w:val="1"/>
      <w:numFmt w:val="lowerLetter"/>
      <w:lvlText w:val="%2."/>
      <w:lvlJc w:val="left"/>
      <w:pPr>
        <w:tabs>
          <w:tab w:val="num" w:pos="1440"/>
        </w:tabs>
        <w:ind w:left="1440" w:hanging="360"/>
      </w:pPr>
    </w:lvl>
    <w:lvl w:ilvl="2" w:tplc="7766E570" w:tentative="1">
      <w:start w:val="1"/>
      <w:numFmt w:val="lowerRoman"/>
      <w:lvlText w:val="%3."/>
      <w:lvlJc w:val="right"/>
      <w:pPr>
        <w:tabs>
          <w:tab w:val="num" w:pos="2160"/>
        </w:tabs>
        <w:ind w:left="2160" w:hanging="180"/>
      </w:pPr>
    </w:lvl>
    <w:lvl w:ilvl="3" w:tplc="93CC8D1C" w:tentative="1">
      <w:start w:val="1"/>
      <w:numFmt w:val="decimal"/>
      <w:lvlText w:val="%4."/>
      <w:lvlJc w:val="left"/>
      <w:pPr>
        <w:tabs>
          <w:tab w:val="num" w:pos="2880"/>
        </w:tabs>
        <w:ind w:left="2880" w:hanging="360"/>
      </w:pPr>
    </w:lvl>
    <w:lvl w:ilvl="4" w:tplc="F0A6C058" w:tentative="1">
      <w:start w:val="1"/>
      <w:numFmt w:val="lowerLetter"/>
      <w:lvlText w:val="%5."/>
      <w:lvlJc w:val="left"/>
      <w:pPr>
        <w:tabs>
          <w:tab w:val="num" w:pos="3600"/>
        </w:tabs>
        <w:ind w:left="3600" w:hanging="360"/>
      </w:pPr>
    </w:lvl>
    <w:lvl w:ilvl="5" w:tplc="69C2BAB6" w:tentative="1">
      <w:start w:val="1"/>
      <w:numFmt w:val="lowerRoman"/>
      <w:lvlText w:val="%6."/>
      <w:lvlJc w:val="right"/>
      <w:pPr>
        <w:tabs>
          <w:tab w:val="num" w:pos="4320"/>
        </w:tabs>
        <w:ind w:left="4320" w:hanging="180"/>
      </w:pPr>
    </w:lvl>
    <w:lvl w:ilvl="6" w:tplc="894835DA" w:tentative="1">
      <w:start w:val="1"/>
      <w:numFmt w:val="decimal"/>
      <w:lvlText w:val="%7."/>
      <w:lvlJc w:val="left"/>
      <w:pPr>
        <w:tabs>
          <w:tab w:val="num" w:pos="5040"/>
        </w:tabs>
        <w:ind w:left="5040" w:hanging="360"/>
      </w:pPr>
    </w:lvl>
    <w:lvl w:ilvl="7" w:tplc="58226B72" w:tentative="1">
      <w:start w:val="1"/>
      <w:numFmt w:val="lowerLetter"/>
      <w:lvlText w:val="%8."/>
      <w:lvlJc w:val="left"/>
      <w:pPr>
        <w:tabs>
          <w:tab w:val="num" w:pos="5760"/>
        </w:tabs>
        <w:ind w:left="5760" w:hanging="360"/>
      </w:pPr>
    </w:lvl>
    <w:lvl w:ilvl="8" w:tplc="8656075C" w:tentative="1">
      <w:start w:val="1"/>
      <w:numFmt w:val="lowerRoman"/>
      <w:lvlText w:val="%9."/>
      <w:lvlJc w:val="right"/>
      <w:pPr>
        <w:tabs>
          <w:tab w:val="num" w:pos="6480"/>
        </w:tabs>
        <w:ind w:left="6480" w:hanging="180"/>
      </w:pPr>
    </w:lvl>
  </w:abstractNum>
  <w:abstractNum w:abstractNumId="30" w15:restartNumberingAfterBreak="0">
    <w:nsid w:val="67BE3E2E"/>
    <w:multiLevelType w:val="hybridMultilevel"/>
    <w:tmpl w:val="85A46582"/>
    <w:lvl w:ilvl="0" w:tplc="7F1CBCA2">
      <w:start w:val="1"/>
      <w:numFmt w:val="decimal"/>
      <w:lvlText w:val="(%1)"/>
      <w:lvlJc w:val="left"/>
      <w:pPr>
        <w:tabs>
          <w:tab w:val="num" w:pos="1080"/>
        </w:tabs>
        <w:ind w:left="1080" w:hanging="360"/>
      </w:pPr>
      <w:rPr>
        <w:rFonts w:ascii="StobiSerif Regular" w:hAnsi="StobiSerif Regular" w:cs="Arial" w:hint="default"/>
      </w:rPr>
    </w:lvl>
    <w:lvl w:ilvl="1" w:tplc="0560803C" w:tentative="1">
      <w:start w:val="1"/>
      <w:numFmt w:val="lowerLetter"/>
      <w:lvlText w:val="%2."/>
      <w:lvlJc w:val="left"/>
      <w:pPr>
        <w:tabs>
          <w:tab w:val="num" w:pos="1800"/>
        </w:tabs>
        <w:ind w:left="1800" w:hanging="360"/>
      </w:pPr>
    </w:lvl>
    <w:lvl w:ilvl="2" w:tplc="14E4DA44" w:tentative="1">
      <w:start w:val="1"/>
      <w:numFmt w:val="lowerRoman"/>
      <w:lvlText w:val="%3."/>
      <w:lvlJc w:val="right"/>
      <w:pPr>
        <w:tabs>
          <w:tab w:val="num" w:pos="2520"/>
        </w:tabs>
        <w:ind w:left="2520" w:hanging="180"/>
      </w:pPr>
    </w:lvl>
    <w:lvl w:ilvl="3" w:tplc="E7205E56" w:tentative="1">
      <w:start w:val="1"/>
      <w:numFmt w:val="decimal"/>
      <w:lvlText w:val="%4."/>
      <w:lvlJc w:val="left"/>
      <w:pPr>
        <w:tabs>
          <w:tab w:val="num" w:pos="3240"/>
        </w:tabs>
        <w:ind w:left="3240" w:hanging="360"/>
      </w:pPr>
    </w:lvl>
    <w:lvl w:ilvl="4" w:tplc="6BD07582" w:tentative="1">
      <w:start w:val="1"/>
      <w:numFmt w:val="lowerLetter"/>
      <w:lvlText w:val="%5."/>
      <w:lvlJc w:val="left"/>
      <w:pPr>
        <w:tabs>
          <w:tab w:val="num" w:pos="3960"/>
        </w:tabs>
        <w:ind w:left="3960" w:hanging="360"/>
      </w:pPr>
    </w:lvl>
    <w:lvl w:ilvl="5" w:tplc="838C03AE" w:tentative="1">
      <w:start w:val="1"/>
      <w:numFmt w:val="lowerRoman"/>
      <w:lvlText w:val="%6."/>
      <w:lvlJc w:val="right"/>
      <w:pPr>
        <w:tabs>
          <w:tab w:val="num" w:pos="4680"/>
        </w:tabs>
        <w:ind w:left="4680" w:hanging="180"/>
      </w:pPr>
    </w:lvl>
    <w:lvl w:ilvl="6" w:tplc="8C3202C2" w:tentative="1">
      <w:start w:val="1"/>
      <w:numFmt w:val="decimal"/>
      <w:lvlText w:val="%7."/>
      <w:lvlJc w:val="left"/>
      <w:pPr>
        <w:tabs>
          <w:tab w:val="num" w:pos="5400"/>
        </w:tabs>
        <w:ind w:left="5400" w:hanging="360"/>
      </w:pPr>
    </w:lvl>
    <w:lvl w:ilvl="7" w:tplc="3244A752" w:tentative="1">
      <w:start w:val="1"/>
      <w:numFmt w:val="lowerLetter"/>
      <w:lvlText w:val="%8."/>
      <w:lvlJc w:val="left"/>
      <w:pPr>
        <w:tabs>
          <w:tab w:val="num" w:pos="6120"/>
        </w:tabs>
        <w:ind w:left="6120" w:hanging="360"/>
      </w:pPr>
    </w:lvl>
    <w:lvl w:ilvl="8" w:tplc="9E6AB76A" w:tentative="1">
      <w:start w:val="1"/>
      <w:numFmt w:val="lowerRoman"/>
      <w:lvlText w:val="%9."/>
      <w:lvlJc w:val="right"/>
      <w:pPr>
        <w:tabs>
          <w:tab w:val="num" w:pos="6840"/>
        </w:tabs>
        <w:ind w:left="6840" w:hanging="180"/>
      </w:pPr>
    </w:lvl>
  </w:abstractNum>
  <w:abstractNum w:abstractNumId="31" w15:restartNumberingAfterBreak="0">
    <w:nsid w:val="7BBF31FB"/>
    <w:multiLevelType w:val="hybridMultilevel"/>
    <w:tmpl w:val="04A6A84C"/>
    <w:lvl w:ilvl="0" w:tplc="9D32FB1A">
      <w:start w:val="1"/>
      <w:numFmt w:val="decimal"/>
      <w:lvlText w:val="(%1)"/>
      <w:lvlJc w:val="left"/>
      <w:pPr>
        <w:tabs>
          <w:tab w:val="num" w:pos="435"/>
        </w:tabs>
        <w:ind w:left="435" w:hanging="435"/>
      </w:pPr>
      <w:rPr>
        <w:rFonts w:hint="default"/>
      </w:rPr>
    </w:lvl>
    <w:lvl w:ilvl="1" w:tplc="A12207D6">
      <w:start w:val="1"/>
      <w:numFmt w:val="decimal"/>
      <w:lvlText w:val="(%2)"/>
      <w:lvlJc w:val="left"/>
      <w:pPr>
        <w:tabs>
          <w:tab w:val="num" w:pos="1080"/>
        </w:tabs>
        <w:ind w:left="1080" w:hanging="360"/>
      </w:pPr>
      <w:rPr>
        <w:rFonts w:hint="default"/>
      </w:rPr>
    </w:lvl>
    <w:lvl w:ilvl="2" w:tplc="FCEEDBA8" w:tentative="1">
      <w:start w:val="1"/>
      <w:numFmt w:val="lowerRoman"/>
      <w:lvlText w:val="%3."/>
      <w:lvlJc w:val="right"/>
      <w:pPr>
        <w:tabs>
          <w:tab w:val="num" w:pos="1800"/>
        </w:tabs>
        <w:ind w:left="1800" w:hanging="180"/>
      </w:pPr>
    </w:lvl>
    <w:lvl w:ilvl="3" w:tplc="7C5E8648" w:tentative="1">
      <w:start w:val="1"/>
      <w:numFmt w:val="decimal"/>
      <w:lvlText w:val="%4."/>
      <w:lvlJc w:val="left"/>
      <w:pPr>
        <w:tabs>
          <w:tab w:val="num" w:pos="2520"/>
        </w:tabs>
        <w:ind w:left="2520" w:hanging="360"/>
      </w:pPr>
    </w:lvl>
    <w:lvl w:ilvl="4" w:tplc="00123222" w:tentative="1">
      <w:start w:val="1"/>
      <w:numFmt w:val="lowerLetter"/>
      <w:lvlText w:val="%5."/>
      <w:lvlJc w:val="left"/>
      <w:pPr>
        <w:tabs>
          <w:tab w:val="num" w:pos="3240"/>
        </w:tabs>
        <w:ind w:left="3240" w:hanging="360"/>
      </w:pPr>
    </w:lvl>
    <w:lvl w:ilvl="5" w:tplc="AF0AB7BC" w:tentative="1">
      <w:start w:val="1"/>
      <w:numFmt w:val="lowerRoman"/>
      <w:lvlText w:val="%6."/>
      <w:lvlJc w:val="right"/>
      <w:pPr>
        <w:tabs>
          <w:tab w:val="num" w:pos="3960"/>
        </w:tabs>
        <w:ind w:left="3960" w:hanging="180"/>
      </w:pPr>
    </w:lvl>
    <w:lvl w:ilvl="6" w:tplc="18141918" w:tentative="1">
      <w:start w:val="1"/>
      <w:numFmt w:val="decimal"/>
      <w:lvlText w:val="%7."/>
      <w:lvlJc w:val="left"/>
      <w:pPr>
        <w:tabs>
          <w:tab w:val="num" w:pos="4680"/>
        </w:tabs>
        <w:ind w:left="4680" w:hanging="360"/>
      </w:pPr>
    </w:lvl>
    <w:lvl w:ilvl="7" w:tplc="2B0A7A52" w:tentative="1">
      <w:start w:val="1"/>
      <w:numFmt w:val="lowerLetter"/>
      <w:lvlText w:val="%8."/>
      <w:lvlJc w:val="left"/>
      <w:pPr>
        <w:tabs>
          <w:tab w:val="num" w:pos="5400"/>
        </w:tabs>
        <w:ind w:left="5400" w:hanging="360"/>
      </w:pPr>
    </w:lvl>
    <w:lvl w:ilvl="8" w:tplc="FF74AA6E" w:tentative="1">
      <w:start w:val="1"/>
      <w:numFmt w:val="lowerRoman"/>
      <w:lvlText w:val="%9."/>
      <w:lvlJc w:val="right"/>
      <w:pPr>
        <w:tabs>
          <w:tab w:val="num" w:pos="6120"/>
        </w:tabs>
        <w:ind w:left="6120" w:hanging="180"/>
      </w:pPr>
    </w:lvl>
  </w:abstractNum>
  <w:abstractNum w:abstractNumId="32" w15:restartNumberingAfterBreak="0">
    <w:nsid w:val="7F5A055F"/>
    <w:multiLevelType w:val="hybridMultilevel"/>
    <w:tmpl w:val="F2622C80"/>
    <w:lvl w:ilvl="0" w:tplc="CA2E0270">
      <w:start w:val="3"/>
      <w:numFmt w:val="decimal"/>
      <w:lvlText w:val="(%1)"/>
      <w:lvlJc w:val="left"/>
      <w:pPr>
        <w:tabs>
          <w:tab w:val="num" w:pos="720"/>
        </w:tabs>
        <w:ind w:left="720" w:hanging="360"/>
      </w:pPr>
      <w:rPr>
        <w:rFonts w:hint="default"/>
      </w:rPr>
    </w:lvl>
    <w:lvl w:ilvl="1" w:tplc="BD808708" w:tentative="1">
      <w:start w:val="1"/>
      <w:numFmt w:val="lowerLetter"/>
      <w:lvlText w:val="%2."/>
      <w:lvlJc w:val="left"/>
      <w:pPr>
        <w:tabs>
          <w:tab w:val="num" w:pos="1440"/>
        </w:tabs>
        <w:ind w:left="1440" w:hanging="360"/>
      </w:pPr>
    </w:lvl>
    <w:lvl w:ilvl="2" w:tplc="D270C674" w:tentative="1">
      <w:start w:val="1"/>
      <w:numFmt w:val="lowerRoman"/>
      <w:lvlText w:val="%3."/>
      <w:lvlJc w:val="right"/>
      <w:pPr>
        <w:tabs>
          <w:tab w:val="num" w:pos="2160"/>
        </w:tabs>
        <w:ind w:left="2160" w:hanging="180"/>
      </w:pPr>
    </w:lvl>
    <w:lvl w:ilvl="3" w:tplc="F3FA8480" w:tentative="1">
      <w:start w:val="1"/>
      <w:numFmt w:val="decimal"/>
      <w:lvlText w:val="%4."/>
      <w:lvlJc w:val="left"/>
      <w:pPr>
        <w:tabs>
          <w:tab w:val="num" w:pos="2880"/>
        </w:tabs>
        <w:ind w:left="2880" w:hanging="360"/>
      </w:pPr>
    </w:lvl>
    <w:lvl w:ilvl="4" w:tplc="814807C2" w:tentative="1">
      <w:start w:val="1"/>
      <w:numFmt w:val="lowerLetter"/>
      <w:lvlText w:val="%5."/>
      <w:lvlJc w:val="left"/>
      <w:pPr>
        <w:tabs>
          <w:tab w:val="num" w:pos="3600"/>
        </w:tabs>
        <w:ind w:left="3600" w:hanging="360"/>
      </w:pPr>
    </w:lvl>
    <w:lvl w:ilvl="5" w:tplc="F232F54C" w:tentative="1">
      <w:start w:val="1"/>
      <w:numFmt w:val="lowerRoman"/>
      <w:lvlText w:val="%6."/>
      <w:lvlJc w:val="right"/>
      <w:pPr>
        <w:tabs>
          <w:tab w:val="num" w:pos="4320"/>
        </w:tabs>
        <w:ind w:left="4320" w:hanging="180"/>
      </w:pPr>
    </w:lvl>
    <w:lvl w:ilvl="6" w:tplc="F904A6A2" w:tentative="1">
      <w:start w:val="1"/>
      <w:numFmt w:val="decimal"/>
      <w:lvlText w:val="%7."/>
      <w:lvlJc w:val="left"/>
      <w:pPr>
        <w:tabs>
          <w:tab w:val="num" w:pos="5040"/>
        </w:tabs>
        <w:ind w:left="5040" w:hanging="360"/>
      </w:pPr>
    </w:lvl>
    <w:lvl w:ilvl="7" w:tplc="37AE92B8" w:tentative="1">
      <w:start w:val="1"/>
      <w:numFmt w:val="lowerLetter"/>
      <w:lvlText w:val="%8."/>
      <w:lvlJc w:val="left"/>
      <w:pPr>
        <w:tabs>
          <w:tab w:val="num" w:pos="5760"/>
        </w:tabs>
        <w:ind w:left="5760" w:hanging="360"/>
      </w:pPr>
    </w:lvl>
    <w:lvl w:ilvl="8" w:tplc="0684518C"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24"/>
  </w:num>
  <w:num w:numId="4">
    <w:abstractNumId w:val="29"/>
  </w:num>
  <w:num w:numId="5">
    <w:abstractNumId w:val="13"/>
  </w:num>
  <w:num w:numId="6">
    <w:abstractNumId w:val="31"/>
  </w:num>
  <w:num w:numId="7">
    <w:abstractNumId w:val="3"/>
  </w:num>
  <w:num w:numId="8">
    <w:abstractNumId w:val="28"/>
  </w:num>
  <w:num w:numId="9">
    <w:abstractNumId w:val="19"/>
  </w:num>
  <w:num w:numId="10">
    <w:abstractNumId w:val="14"/>
  </w:num>
  <w:num w:numId="11">
    <w:abstractNumId w:val="17"/>
  </w:num>
  <w:num w:numId="12">
    <w:abstractNumId w:val="5"/>
  </w:num>
  <w:num w:numId="13">
    <w:abstractNumId w:val="25"/>
  </w:num>
  <w:num w:numId="14">
    <w:abstractNumId w:val="20"/>
  </w:num>
  <w:num w:numId="15">
    <w:abstractNumId w:val="4"/>
  </w:num>
  <w:num w:numId="16">
    <w:abstractNumId w:val="10"/>
  </w:num>
  <w:num w:numId="17">
    <w:abstractNumId w:val="2"/>
  </w:num>
  <w:num w:numId="18">
    <w:abstractNumId w:val="1"/>
  </w:num>
  <w:num w:numId="19">
    <w:abstractNumId w:val="21"/>
  </w:num>
  <w:num w:numId="20">
    <w:abstractNumId w:val="32"/>
  </w:num>
  <w:num w:numId="21">
    <w:abstractNumId w:val="7"/>
  </w:num>
  <w:num w:numId="22">
    <w:abstractNumId w:val="18"/>
  </w:num>
  <w:num w:numId="23">
    <w:abstractNumId w:val="12"/>
  </w:num>
  <w:num w:numId="24">
    <w:abstractNumId w:val="8"/>
  </w:num>
  <w:num w:numId="25">
    <w:abstractNumId w:val="11"/>
  </w:num>
  <w:num w:numId="26">
    <w:abstractNumId w:val="30"/>
  </w:num>
  <w:num w:numId="27">
    <w:abstractNumId w:val="26"/>
  </w:num>
  <w:num w:numId="28">
    <w:abstractNumId w:val="0"/>
  </w:num>
  <w:num w:numId="29">
    <w:abstractNumId w:val="27"/>
  </w:num>
  <w:num w:numId="30">
    <w:abstractNumId w:val="16"/>
  </w:num>
  <w:num w:numId="31">
    <w:abstractNumId w:val="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F0"/>
    <w:rsid w:val="00001780"/>
    <w:rsid w:val="00004242"/>
    <w:rsid w:val="00004A6F"/>
    <w:rsid w:val="00006765"/>
    <w:rsid w:val="00007E02"/>
    <w:rsid w:val="00011292"/>
    <w:rsid w:val="00012828"/>
    <w:rsid w:val="00012C71"/>
    <w:rsid w:val="00013664"/>
    <w:rsid w:val="0001694B"/>
    <w:rsid w:val="000202DB"/>
    <w:rsid w:val="00021125"/>
    <w:rsid w:val="00021D7B"/>
    <w:rsid w:val="000230EE"/>
    <w:rsid w:val="00024260"/>
    <w:rsid w:val="0002455E"/>
    <w:rsid w:val="0002718E"/>
    <w:rsid w:val="000306E1"/>
    <w:rsid w:val="00032A92"/>
    <w:rsid w:val="00032D2E"/>
    <w:rsid w:val="00033DCC"/>
    <w:rsid w:val="00042021"/>
    <w:rsid w:val="000446D0"/>
    <w:rsid w:val="000507C3"/>
    <w:rsid w:val="00054171"/>
    <w:rsid w:val="00054593"/>
    <w:rsid w:val="00056DE8"/>
    <w:rsid w:val="00057355"/>
    <w:rsid w:val="00061E6D"/>
    <w:rsid w:val="000629D3"/>
    <w:rsid w:val="0006450D"/>
    <w:rsid w:val="00064918"/>
    <w:rsid w:val="00067F98"/>
    <w:rsid w:val="000711AB"/>
    <w:rsid w:val="0007356A"/>
    <w:rsid w:val="00073D50"/>
    <w:rsid w:val="00074EAE"/>
    <w:rsid w:val="000830CD"/>
    <w:rsid w:val="00085EF1"/>
    <w:rsid w:val="000861C0"/>
    <w:rsid w:val="00086727"/>
    <w:rsid w:val="00086B35"/>
    <w:rsid w:val="00086FB9"/>
    <w:rsid w:val="000918C7"/>
    <w:rsid w:val="000923C3"/>
    <w:rsid w:val="000934EF"/>
    <w:rsid w:val="00096C6C"/>
    <w:rsid w:val="0009762D"/>
    <w:rsid w:val="000976DF"/>
    <w:rsid w:val="000A074D"/>
    <w:rsid w:val="000A0E81"/>
    <w:rsid w:val="000A16BD"/>
    <w:rsid w:val="000A1F8A"/>
    <w:rsid w:val="000A2751"/>
    <w:rsid w:val="000A3425"/>
    <w:rsid w:val="000A7BD2"/>
    <w:rsid w:val="000B13FE"/>
    <w:rsid w:val="000B69F5"/>
    <w:rsid w:val="000B6BE3"/>
    <w:rsid w:val="000B7B70"/>
    <w:rsid w:val="000B7BF0"/>
    <w:rsid w:val="000C09DF"/>
    <w:rsid w:val="000C5240"/>
    <w:rsid w:val="000C60D9"/>
    <w:rsid w:val="000C695B"/>
    <w:rsid w:val="000D238C"/>
    <w:rsid w:val="000E091F"/>
    <w:rsid w:val="000E13A4"/>
    <w:rsid w:val="000E2328"/>
    <w:rsid w:val="000E3880"/>
    <w:rsid w:val="000E3AC0"/>
    <w:rsid w:val="000E4DCF"/>
    <w:rsid w:val="000F0F48"/>
    <w:rsid w:val="000F2530"/>
    <w:rsid w:val="000F4232"/>
    <w:rsid w:val="000F4539"/>
    <w:rsid w:val="000F5138"/>
    <w:rsid w:val="000F5FBE"/>
    <w:rsid w:val="000F6754"/>
    <w:rsid w:val="000F70F6"/>
    <w:rsid w:val="001005B1"/>
    <w:rsid w:val="00101518"/>
    <w:rsid w:val="001036DD"/>
    <w:rsid w:val="00103FE1"/>
    <w:rsid w:val="00104884"/>
    <w:rsid w:val="00107B64"/>
    <w:rsid w:val="00107B82"/>
    <w:rsid w:val="00115606"/>
    <w:rsid w:val="00117C5A"/>
    <w:rsid w:val="0012288D"/>
    <w:rsid w:val="00123619"/>
    <w:rsid w:val="00123A6C"/>
    <w:rsid w:val="00124B11"/>
    <w:rsid w:val="00124F56"/>
    <w:rsid w:val="0012618B"/>
    <w:rsid w:val="001264E6"/>
    <w:rsid w:val="00126DAF"/>
    <w:rsid w:val="0013512B"/>
    <w:rsid w:val="00141DA3"/>
    <w:rsid w:val="00143119"/>
    <w:rsid w:val="00143E57"/>
    <w:rsid w:val="001463D4"/>
    <w:rsid w:val="00150057"/>
    <w:rsid w:val="00150067"/>
    <w:rsid w:val="00152662"/>
    <w:rsid w:val="001556BD"/>
    <w:rsid w:val="0015719E"/>
    <w:rsid w:val="00160679"/>
    <w:rsid w:val="001621B9"/>
    <w:rsid w:val="0016409D"/>
    <w:rsid w:val="00164F8C"/>
    <w:rsid w:val="00166878"/>
    <w:rsid w:val="00166FC3"/>
    <w:rsid w:val="0017027C"/>
    <w:rsid w:val="00172117"/>
    <w:rsid w:val="0017244A"/>
    <w:rsid w:val="0017417F"/>
    <w:rsid w:val="00174649"/>
    <w:rsid w:val="00175C6C"/>
    <w:rsid w:val="00177B53"/>
    <w:rsid w:val="00182949"/>
    <w:rsid w:val="00182C17"/>
    <w:rsid w:val="0018328A"/>
    <w:rsid w:val="00183C20"/>
    <w:rsid w:val="0018777A"/>
    <w:rsid w:val="00190039"/>
    <w:rsid w:val="00190F77"/>
    <w:rsid w:val="0019247C"/>
    <w:rsid w:val="00193358"/>
    <w:rsid w:val="00194B97"/>
    <w:rsid w:val="001964B4"/>
    <w:rsid w:val="00197144"/>
    <w:rsid w:val="001979D8"/>
    <w:rsid w:val="001A3E5E"/>
    <w:rsid w:val="001A5501"/>
    <w:rsid w:val="001A7CD5"/>
    <w:rsid w:val="001B127A"/>
    <w:rsid w:val="001B1A89"/>
    <w:rsid w:val="001B2665"/>
    <w:rsid w:val="001B49CB"/>
    <w:rsid w:val="001B4E75"/>
    <w:rsid w:val="001B587B"/>
    <w:rsid w:val="001B736A"/>
    <w:rsid w:val="001B7A5A"/>
    <w:rsid w:val="001C1546"/>
    <w:rsid w:val="001C3271"/>
    <w:rsid w:val="001C3BE6"/>
    <w:rsid w:val="001C657F"/>
    <w:rsid w:val="001C7B87"/>
    <w:rsid w:val="001D0F17"/>
    <w:rsid w:val="001D3536"/>
    <w:rsid w:val="001D466E"/>
    <w:rsid w:val="001D5F97"/>
    <w:rsid w:val="001D7BEF"/>
    <w:rsid w:val="001E1B3C"/>
    <w:rsid w:val="001E2F85"/>
    <w:rsid w:val="001E58E5"/>
    <w:rsid w:val="001E598E"/>
    <w:rsid w:val="001E7F3E"/>
    <w:rsid w:val="001F093E"/>
    <w:rsid w:val="001F3305"/>
    <w:rsid w:val="00200E03"/>
    <w:rsid w:val="00204228"/>
    <w:rsid w:val="00206CF2"/>
    <w:rsid w:val="00207DFB"/>
    <w:rsid w:val="00212914"/>
    <w:rsid w:val="00213A95"/>
    <w:rsid w:val="002159EA"/>
    <w:rsid w:val="00215F5F"/>
    <w:rsid w:val="00216097"/>
    <w:rsid w:val="00217205"/>
    <w:rsid w:val="00224759"/>
    <w:rsid w:val="00226C4B"/>
    <w:rsid w:val="002306BF"/>
    <w:rsid w:val="00230A0F"/>
    <w:rsid w:val="00232468"/>
    <w:rsid w:val="00232BD9"/>
    <w:rsid w:val="002338A0"/>
    <w:rsid w:val="00233CE4"/>
    <w:rsid w:val="002356FB"/>
    <w:rsid w:val="00235D18"/>
    <w:rsid w:val="00235F0C"/>
    <w:rsid w:val="0023683A"/>
    <w:rsid w:val="00242366"/>
    <w:rsid w:val="002429D3"/>
    <w:rsid w:val="00244FE2"/>
    <w:rsid w:val="00245BFE"/>
    <w:rsid w:val="00247B2D"/>
    <w:rsid w:val="002505C0"/>
    <w:rsid w:val="00255643"/>
    <w:rsid w:val="0025688C"/>
    <w:rsid w:val="00256997"/>
    <w:rsid w:val="0026072E"/>
    <w:rsid w:val="002607C2"/>
    <w:rsid w:val="00260DA9"/>
    <w:rsid w:val="00263574"/>
    <w:rsid w:val="00264657"/>
    <w:rsid w:val="002651E2"/>
    <w:rsid w:val="002666C5"/>
    <w:rsid w:val="00273F90"/>
    <w:rsid w:val="00274B2A"/>
    <w:rsid w:val="00277691"/>
    <w:rsid w:val="002804D8"/>
    <w:rsid w:val="0028103C"/>
    <w:rsid w:val="002811CF"/>
    <w:rsid w:val="0028133C"/>
    <w:rsid w:val="00281DC4"/>
    <w:rsid w:val="002843ED"/>
    <w:rsid w:val="0028599C"/>
    <w:rsid w:val="002A4019"/>
    <w:rsid w:val="002A6844"/>
    <w:rsid w:val="002B1DFD"/>
    <w:rsid w:val="002B22F1"/>
    <w:rsid w:val="002B5335"/>
    <w:rsid w:val="002C0214"/>
    <w:rsid w:val="002C17AF"/>
    <w:rsid w:val="002C1FF3"/>
    <w:rsid w:val="002C3CA8"/>
    <w:rsid w:val="002C4D31"/>
    <w:rsid w:val="002C672E"/>
    <w:rsid w:val="002D1635"/>
    <w:rsid w:val="002D19C9"/>
    <w:rsid w:val="002D1D93"/>
    <w:rsid w:val="002D2EC6"/>
    <w:rsid w:val="002D3C7F"/>
    <w:rsid w:val="002D5F60"/>
    <w:rsid w:val="002E1FBA"/>
    <w:rsid w:val="002E2698"/>
    <w:rsid w:val="002E32A2"/>
    <w:rsid w:val="002E4E75"/>
    <w:rsid w:val="002E754E"/>
    <w:rsid w:val="002E7AA7"/>
    <w:rsid w:val="002F23FA"/>
    <w:rsid w:val="0030038D"/>
    <w:rsid w:val="003009D0"/>
    <w:rsid w:val="00301FE2"/>
    <w:rsid w:val="00302A0C"/>
    <w:rsid w:val="00303CB8"/>
    <w:rsid w:val="00305E0D"/>
    <w:rsid w:val="0030793B"/>
    <w:rsid w:val="00310053"/>
    <w:rsid w:val="003103F8"/>
    <w:rsid w:val="0032250B"/>
    <w:rsid w:val="003244D5"/>
    <w:rsid w:val="003329CB"/>
    <w:rsid w:val="003338D5"/>
    <w:rsid w:val="003358B2"/>
    <w:rsid w:val="003515B8"/>
    <w:rsid w:val="00352FAD"/>
    <w:rsid w:val="003535BC"/>
    <w:rsid w:val="00356542"/>
    <w:rsid w:val="00356FFE"/>
    <w:rsid w:val="0035716B"/>
    <w:rsid w:val="00363260"/>
    <w:rsid w:val="003633B2"/>
    <w:rsid w:val="0036389E"/>
    <w:rsid w:val="00363CDB"/>
    <w:rsid w:val="003652D0"/>
    <w:rsid w:val="00365465"/>
    <w:rsid w:val="00365D99"/>
    <w:rsid w:val="0037134A"/>
    <w:rsid w:val="00372B87"/>
    <w:rsid w:val="00373310"/>
    <w:rsid w:val="00373394"/>
    <w:rsid w:val="003746B6"/>
    <w:rsid w:val="00376BA0"/>
    <w:rsid w:val="00377433"/>
    <w:rsid w:val="0038252E"/>
    <w:rsid w:val="003828B1"/>
    <w:rsid w:val="0038387C"/>
    <w:rsid w:val="00383FD6"/>
    <w:rsid w:val="00384E1C"/>
    <w:rsid w:val="0038626D"/>
    <w:rsid w:val="003871D6"/>
    <w:rsid w:val="00390DCB"/>
    <w:rsid w:val="00391B10"/>
    <w:rsid w:val="00394141"/>
    <w:rsid w:val="00395DBC"/>
    <w:rsid w:val="003969D6"/>
    <w:rsid w:val="003A44BA"/>
    <w:rsid w:val="003A61F1"/>
    <w:rsid w:val="003B2163"/>
    <w:rsid w:val="003B23D2"/>
    <w:rsid w:val="003B246B"/>
    <w:rsid w:val="003B4600"/>
    <w:rsid w:val="003B5D7A"/>
    <w:rsid w:val="003B7D57"/>
    <w:rsid w:val="003C02B5"/>
    <w:rsid w:val="003C1C4E"/>
    <w:rsid w:val="003C33E1"/>
    <w:rsid w:val="003C3F93"/>
    <w:rsid w:val="003C4FFA"/>
    <w:rsid w:val="003C5273"/>
    <w:rsid w:val="003C6327"/>
    <w:rsid w:val="003D0CD6"/>
    <w:rsid w:val="003E23E2"/>
    <w:rsid w:val="003E40E1"/>
    <w:rsid w:val="003E6194"/>
    <w:rsid w:val="003E6CD5"/>
    <w:rsid w:val="003E7F4C"/>
    <w:rsid w:val="003F0232"/>
    <w:rsid w:val="003F0C1F"/>
    <w:rsid w:val="003F1125"/>
    <w:rsid w:val="003F2DAE"/>
    <w:rsid w:val="003F3057"/>
    <w:rsid w:val="003F400D"/>
    <w:rsid w:val="003F7941"/>
    <w:rsid w:val="003F7B0A"/>
    <w:rsid w:val="00402283"/>
    <w:rsid w:val="004051D5"/>
    <w:rsid w:val="004060DF"/>
    <w:rsid w:val="00407667"/>
    <w:rsid w:val="00407997"/>
    <w:rsid w:val="004102A6"/>
    <w:rsid w:val="004116A2"/>
    <w:rsid w:val="0041232E"/>
    <w:rsid w:val="004136B9"/>
    <w:rsid w:val="00413BC1"/>
    <w:rsid w:val="00414DAC"/>
    <w:rsid w:val="0041708E"/>
    <w:rsid w:val="004178F1"/>
    <w:rsid w:val="0042052D"/>
    <w:rsid w:val="004223D4"/>
    <w:rsid w:val="00423AFD"/>
    <w:rsid w:val="00426538"/>
    <w:rsid w:val="00431A4C"/>
    <w:rsid w:val="004322EC"/>
    <w:rsid w:val="00432C72"/>
    <w:rsid w:val="00433A4E"/>
    <w:rsid w:val="00434A09"/>
    <w:rsid w:val="00436099"/>
    <w:rsid w:val="004365CE"/>
    <w:rsid w:val="004410E1"/>
    <w:rsid w:val="004422FF"/>
    <w:rsid w:val="00443224"/>
    <w:rsid w:val="004447F2"/>
    <w:rsid w:val="004455E9"/>
    <w:rsid w:val="00447761"/>
    <w:rsid w:val="0045165C"/>
    <w:rsid w:val="00451BE6"/>
    <w:rsid w:val="00452F66"/>
    <w:rsid w:val="004535E7"/>
    <w:rsid w:val="004549D2"/>
    <w:rsid w:val="00460403"/>
    <w:rsid w:val="004624AE"/>
    <w:rsid w:val="0046368B"/>
    <w:rsid w:val="00466744"/>
    <w:rsid w:val="00471FE2"/>
    <w:rsid w:val="00472CC8"/>
    <w:rsid w:val="00472E61"/>
    <w:rsid w:val="004732FE"/>
    <w:rsid w:val="0047494C"/>
    <w:rsid w:val="00477F75"/>
    <w:rsid w:val="00481132"/>
    <w:rsid w:val="00481867"/>
    <w:rsid w:val="00481AD3"/>
    <w:rsid w:val="00482426"/>
    <w:rsid w:val="0048329F"/>
    <w:rsid w:val="00484F36"/>
    <w:rsid w:val="00490FF1"/>
    <w:rsid w:val="00493467"/>
    <w:rsid w:val="00496083"/>
    <w:rsid w:val="004A025F"/>
    <w:rsid w:val="004A4714"/>
    <w:rsid w:val="004B0B17"/>
    <w:rsid w:val="004B3466"/>
    <w:rsid w:val="004B7480"/>
    <w:rsid w:val="004C3AFC"/>
    <w:rsid w:val="004C49A7"/>
    <w:rsid w:val="004C7404"/>
    <w:rsid w:val="004D23BC"/>
    <w:rsid w:val="004D6796"/>
    <w:rsid w:val="004E14B4"/>
    <w:rsid w:val="004E19AB"/>
    <w:rsid w:val="004E2C06"/>
    <w:rsid w:val="004E5440"/>
    <w:rsid w:val="004E6810"/>
    <w:rsid w:val="004F0012"/>
    <w:rsid w:val="004F50B7"/>
    <w:rsid w:val="004F5E63"/>
    <w:rsid w:val="004F6C7C"/>
    <w:rsid w:val="005000F6"/>
    <w:rsid w:val="005033FD"/>
    <w:rsid w:val="00504360"/>
    <w:rsid w:val="00510991"/>
    <w:rsid w:val="0051191D"/>
    <w:rsid w:val="00511DCB"/>
    <w:rsid w:val="0051430B"/>
    <w:rsid w:val="0051464A"/>
    <w:rsid w:val="0051483D"/>
    <w:rsid w:val="0051747B"/>
    <w:rsid w:val="00520701"/>
    <w:rsid w:val="00520CFD"/>
    <w:rsid w:val="00521CD1"/>
    <w:rsid w:val="00522C6E"/>
    <w:rsid w:val="00526582"/>
    <w:rsid w:val="00530076"/>
    <w:rsid w:val="00531354"/>
    <w:rsid w:val="005322BE"/>
    <w:rsid w:val="00532509"/>
    <w:rsid w:val="005345FA"/>
    <w:rsid w:val="005350A4"/>
    <w:rsid w:val="005351CF"/>
    <w:rsid w:val="005356C8"/>
    <w:rsid w:val="005378E4"/>
    <w:rsid w:val="00542470"/>
    <w:rsid w:val="005424E5"/>
    <w:rsid w:val="00542EC4"/>
    <w:rsid w:val="005442E5"/>
    <w:rsid w:val="005458D5"/>
    <w:rsid w:val="0054796C"/>
    <w:rsid w:val="00547DA0"/>
    <w:rsid w:val="00552146"/>
    <w:rsid w:val="00553200"/>
    <w:rsid w:val="005539A4"/>
    <w:rsid w:val="00553BD3"/>
    <w:rsid w:val="00554207"/>
    <w:rsid w:val="00555C73"/>
    <w:rsid w:val="005669F2"/>
    <w:rsid w:val="00570D6D"/>
    <w:rsid w:val="00571570"/>
    <w:rsid w:val="00572059"/>
    <w:rsid w:val="00572283"/>
    <w:rsid w:val="005728B3"/>
    <w:rsid w:val="00580AA0"/>
    <w:rsid w:val="00580E70"/>
    <w:rsid w:val="0058327B"/>
    <w:rsid w:val="00584EAF"/>
    <w:rsid w:val="0058627B"/>
    <w:rsid w:val="0059073A"/>
    <w:rsid w:val="00591DA4"/>
    <w:rsid w:val="005952D2"/>
    <w:rsid w:val="00596517"/>
    <w:rsid w:val="00597FD8"/>
    <w:rsid w:val="005A749F"/>
    <w:rsid w:val="005B222F"/>
    <w:rsid w:val="005B406F"/>
    <w:rsid w:val="005B4E9D"/>
    <w:rsid w:val="005B7AB5"/>
    <w:rsid w:val="005C23B6"/>
    <w:rsid w:val="005C3615"/>
    <w:rsid w:val="005C3C1F"/>
    <w:rsid w:val="005D0727"/>
    <w:rsid w:val="005D074D"/>
    <w:rsid w:val="005D4386"/>
    <w:rsid w:val="005D4DD0"/>
    <w:rsid w:val="005E6782"/>
    <w:rsid w:val="005F02D4"/>
    <w:rsid w:val="005F0395"/>
    <w:rsid w:val="005F537D"/>
    <w:rsid w:val="005F5BCC"/>
    <w:rsid w:val="005F5CAC"/>
    <w:rsid w:val="005F73D9"/>
    <w:rsid w:val="006002CA"/>
    <w:rsid w:val="0060138B"/>
    <w:rsid w:val="006039CC"/>
    <w:rsid w:val="006042A7"/>
    <w:rsid w:val="006044EA"/>
    <w:rsid w:val="0060628F"/>
    <w:rsid w:val="0060674A"/>
    <w:rsid w:val="00606875"/>
    <w:rsid w:val="0060691C"/>
    <w:rsid w:val="00607AF7"/>
    <w:rsid w:val="006135D3"/>
    <w:rsid w:val="00614155"/>
    <w:rsid w:val="006148FD"/>
    <w:rsid w:val="00616504"/>
    <w:rsid w:val="006173EA"/>
    <w:rsid w:val="00617832"/>
    <w:rsid w:val="006233C9"/>
    <w:rsid w:val="006239DE"/>
    <w:rsid w:val="00625827"/>
    <w:rsid w:val="00625BFA"/>
    <w:rsid w:val="00626091"/>
    <w:rsid w:val="006265F7"/>
    <w:rsid w:val="00627FF0"/>
    <w:rsid w:val="00630BA4"/>
    <w:rsid w:val="00634BF4"/>
    <w:rsid w:val="00634ECF"/>
    <w:rsid w:val="00637A94"/>
    <w:rsid w:val="006406B8"/>
    <w:rsid w:val="0064088F"/>
    <w:rsid w:val="00640D3F"/>
    <w:rsid w:val="006422A9"/>
    <w:rsid w:val="006428C3"/>
    <w:rsid w:val="0064379D"/>
    <w:rsid w:val="00643E01"/>
    <w:rsid w:val="006441A8"/>
    <w:rsid w:val="006442AF"/>
    <w:rsid w:val="00646704"/>
    <w:rsid w:val="00652640"/>
    <w:rsid w:val="00655378"/>
    <w:rsid w:val="00655C08"/>
    <w:rsid w:val="0065631C"/>
    <w:rsid w:val="00656E15"/>
    <w:rsid w:val="006572A0"/>
    <w:rsid w:val="006611A4"/>
    <w:rsid w:val="006613FB"/>
    <w:rsid w:val="0066590E"/>
    <w:rsid w:val="00670C79"/>
    <w:rsid w:val="00671E5A"/>
    <w:rsid w:val="0067542A"/>
    <w:rsid w:val="00677270"/>
    <w:rsid w:val="00677B3C"/>
    <w:rsid w:val="00683D00"/>
    <w:rsid w:val="0068690D"/>
    <w:rsid w:val="006874BB"/>
    <w:rsid w:val="00687C03"/>
    <w:rsid w:val="00690881"/>
    <w:rsid w:val="006909E3"/>
    <w:rsid w:val="0069463C"/>
    <w:rsid w:val="00696CD7"/>
    <w:rsid w:val="006A008B"/>
    <w:rsid w:val="006A0DED"/>
    <w:rsid w:val="006A591E"/>
    <w:rsid w:val="006B19E5"/>
    <w:rsid w:val="006B344D"/>
    <w:rsid w:val="006B4325"/>
    <w:rsid w:val="006B571F"/>
    <w:rsid w:val="006B7499"/>
    <w:rsid w:val="006C1A64"/>
    <w:rsid w:val="006C1AE5"/>
    <w:rsid w:val="006C1E53"/>
    <w:rsid w:val="006C279E"/>
    <w:rsid w:val="006C62ED"/>
    <w:rsid w:val="006C66E7"/>
    <w:rsid w:val="006C68A7"/>
    <w:rsid w:val="006C74E3"/>
    <w:rsid w:val="006D09E9"/>
    <w:rsid w:val="006D0E2E"/>
    <w:rsid w:val="006D1FA3"/>
    <w:rsid w:val="006D3B10"/>
    <w:rsid w:val="006D401A"/>
    <w:rsid w:val="006D49E7"/>
    <w:rsid w:val="006D4C88"/>
    <w:rsid w:val="006D4D48"/>
    <w:rsid w:val="006D4D4D"/>
    <w:rsid w:val="006D61E1"/>
    <w:rsid w:val="006D7DC4"/>
    <w:rsid w:val="006E2B44"/>
    <w:rsid w:val="006E3084"/>
    <w:rsid w:val="006E460C"/>
    <w:rsid w:val="006E560C"/>
    <w:rsid w:val="006F03B3"/>
    <w:rsid w:val="006F124A"/>
    <w:rsid w:val="006F1D2B"/>
    <w:rsid w:val="006F2CCC"/>
    <w:rsid w:val="006F5945"/>
    <w:rsid w:val="00701814"/>
    <w:rsid w:val="00704394"/>
    <w:rsid w:val="00706326"/>
    <w:rsid w:val="0070661C"/>
    <w:rsid w:val="007070A1"/>
    <w:rsid w:val="00707AAB"/>
    <w:rsid w:val="00707BFB"/>
    <w:rsid w:val="0071063E"/>
    <w:rsid w:val="00711406"/>
    <w:rsid w:val="00715E48"/>
    <w:rsid w:val="00716980"/>
    <w:rsid w:val="00721C16"/>
    <w:rsid w:val="007233CE"/>
    <w:rsid w:val="00724321"/>
    <w:rsid w:val="007253EA"/>
    <w:rsid w:val="007263C5"/>
    <w:rsid w:val="00726414"/>
    <w:rsid w:val="0073032F"/>
    <w:rsid w:val="007303A7"/>
    <w:rsid w:val="00731EAA"/>
    <w:rsid w:val="00731FE3"/>
    <w:rsid w:val="007335F1"/>
    <w:rsid w:val="007341F5"/>
    <w:rsid w:val="007345C6"/>
    <w:rsid w:val="007369D9"/>
    <w:rsid w:val="00737EEB"/>
    <w:rsid w:val="00740070"/>
    <w:rsid w:val="00740978"/>
    <w:rsid w:val="007416C5"/>
    <w:rsid w:val="00743246"/>
    <w:rsid w:val="00744AFB"/>
    <w:rsid w:val="0074774C"/>
    <w:rsid w:val="00747D80"/>
    <w:rsid w:val="00750EAD"/>
    <w:rsid w:val="00754A18"/>
    <w:rsid w:val="00761576"/>
    <w:rsid w:val="00761CFA"/>
    <w:rsid w:val="00762B77"/>
    <w:rsid w:val="00763D9C"/>
    <w:rsid w:val="007642C9"/>
    <w:rsid w:val="00772D04"/>
    <w:rsid w:val="00772E39"/>
    <w:rsid w:val="00773DC7"/>
    <w:rsid w:val="00773FFA"/>
    <w:rsid w:val="00774544"/>
    <w:rsid w:val="00774A7A"/>
    <w:rsid w:val="00776D89"/>
    <w:rsid w:val="00780FF7"/>
    <w:rsid w:val="007823C9"/>
    <w:rsid w:val="00791B37"/>
    <w:rsid w:val="007939EB"/>
    <w:rsid w:val="007953C7"/>
    <w:rsid w:val="007975A1"/>
    <w:rsid w:val="007A00EF"/>
    <w:rsid w:val="007A0DB0"/>
    <w:rsid w:val="007A2EB3"/>
    <w:rsid w:val="007A4622"/>
    <w:rsid w:val="007B05EA"/>
    <w:rsid w:val="007B3C6A"/>
    <w:rsid w:val="007B41F1"/>
    <w:rsid w:val="007B59A2"/>
    <w:rsid w:val="007C0AF3"/>
    <w:rsid w:val="007C1480"/>
    <w:rsid w:val="007C2401"/>
    <w:rsid w:val="007C384D"/>
    <w:rsid w:val="007C649A"/>
    <w:rsid w:val="007D0B36"/>
    <w:rsid w:val="007D13BC"/>
    <w:rsid w:val="007D230B"/>
    <w:rsid w:val="007D3761"/>
    <w:rsid w:val="007D4FD6"/>
    <w:rsid w:val="007D55DB"/>
    <w:rsid w:val="007D6347"/>
    <w:rsid w:val="007D683E"/>
    <w:rsid w:val="007D763B"/>
    <w:rsid w:val="007E1D00"/>
    <w:rsid w:val="007E35F9"/>
    <w:rsid w:val="007E3F78"/>
    <w:rsid w:val="007E5CC1"/>
    <w:rsid w:val="007E6E81"/>
    <w:rsid w:val="007F1455"/>
    <w:rsid w:val="007F778C"/>
    <w:rsid w:val="00800A3B"/>
    <w:rsid w:val="00802BA7"/>
    <w:rsid w:val="00802E10"/>
    <w:rsid w:val="0081040E"/>
    <w:rsid w:val="0081078B"/>
    <w:rsid w:val="00815379"/>
    <w:rsid w:val="008156FE"/>
    <w:rsid w:val="00823FAD"/>
    <w:rsid w:val="00825FC4"/>
    <w:rsid w:val="008270AA"/>
    <w:rsid w:val="00831856"/>
    <w:rsid w:val="008340D8"/>
    <w:rsid w:val="008341E4"/>
    <w:rsid w:val="00834B72"/>
    <w:rsid w:val="00834C6D"/>
    <w:rsid w:val="00834CA9"/>
    <w:rsid w:val="0083514C"/>
    <w:rsid w:val="00836AFF"/>
    <w:rsid w:val="00840D9A"/>
    <w:rsid w:val="00841C32"/>
    <w:rsid w:val="00841ECF"/>
    <w:rsid w:val="0084333E"/>
    <w:rsid w:val="008442F3"/>
    <w:rsid w:val="0085575C"/>
    <w:rsid w:val="00856AE5"/>
    <w:rsid w:val="0085792A"/>
    <w:rsid w:val="00860AC0"/>
    <w:rsid w:val="008654DD"/>
    <w:rsid w:val="00866557"/>
    <w:rsid w:val="00867C28"/>
    <w:rsid w:val="00867EC1"/>
    <w:rsid w:val="00870D63"/>
    <w:rsid w:val="00870EA6"/>
    <w:rsid w:val="00871ADE"/>
    <w:rsid w:val="00871ECE"/>
    <w:rsid w:val="00872455"/>
    <w:rsid w:val="00873EB2"/>
    <w:rsid w:val="0087526B"/>
    <w:rsid w:val="00884795"/>
    <w:rsid w:val="00884FEB"/>
    <w:rsid w:val="00886863"/>
    <w:rsid w:val="008904C4"/>
    <w:rsid w:val="008946C1"/>
    <w:rsid w:val="00896EE1"/>
    <w:rsid w:val="008975CA"/>
    <w:rsid w:val="00897E0F"/>
    <w:rsid w:val="008A3124"/>
    <w:rsid w:val="008A4903"/>
    <w:rsid w:val="008A5E20"/>
    <w:rsid w:val="008B0887"/>
    <w:rsid w:val="008B0BBF"/>
    <w:rsid w:val="008B17C8"/>
    <w:rsid w:val="008B3099"/>
    <w:rsid w:val="008B3FC2"/>
    <w:rsid w:val="008B58AD"/>
    <w:rsid w:val="008B6726"/>
    <w:rsid w:val="008C1F03"/>
    <w:rsid w:val="008C6EE5"/>
    <w:rsid w:val="008C6EFC"/>
    <w:rsid w:val="008C7DD2"/>
    <w:rsid w:val="008C7E1A"/>
    <w:rsid w:val="008D0078"/>
    <w:rsid w:val="008D1A13"/>
    <w:rsid w:val="008D3C07"/>
    <w:rsid w:val="008D5481"/>
    <w:rsid w:val="008D6443"/>
    <w:rsid w:val="008D7662"/>
    <w:rsid w:val="008E11D8"/>
    <w:rsid w:val="008E1B25"/>
    <w:rsid w:val="008E1F7E"/>
    <w:rsid w:val="008E213A"/>
    <w:rsid w:val="008E2B23"/>
    <w:rsid w:val="008E3F80"/>
    <w:rsid w:val="008F2308"/>
    <w:rsid w:val="008F2CA4"/>
    <w:rsid w:val="008F31AE"/>
    <w:rsid w:val="008F4A3C"/>
    <w:rsid w:val="008F53F0"/>
    <w:rsid w:val="008F5BED"/>
    <w:rsid w:val="008F6673"/>
    <w:rsid w:val="00900B05"/>
    <w:rsid w:val="00901B62"/>
    <w:rsid w:val="00903FBB"/>
    <w:rsid w:val="00905499"/>
    <w:rsid w:val="0091299E"/>
    <w:rsid w:val="00914507"/>
    <w:rsid w:val="00921778"/>
    <w:rsid w:val="00921BAF"/>
    <w:rsid w:val="00922754"/>
    <w:rsid w:val="009227BC"/>
    <w:rsid w:val="009254AA"/>
    <w:rsid w:val="00926C5A"/>
    <w:rsid w:val="0093098F"/>
    <w:rsid w:val="00930BA2"/>
    <w:rsid w:val="00932699"/>
    <w:rsid w:val="00937039"/>
    <w:rsid w:val="00941214"/>
    <w:rsid w:val="00943728"/>
    <w:rsid w:val="00944951"/>
    <w:rsid w:val="00946192"/>
    <w:rsid w:val="0094742D"/>
    <w:rsid w:val="00947E0B"/>
    <w:rsid w:val="00947ED0"/>
    <w:rsid w:val="00952136"/>
    <w:rsid w:val="00952D1A"/>
    <w:rsid w:val="00952E4E"/>
    <w:rsid w:val="00954844"/>
    <w:rsid w:val="0096603B"/>
    <w:rsid w:val="00966B61"/>
    <w:rsid w:val="009707C7"/>
    <w:rsid w:val="00971AE0"/>
    <w:rsid w:val="00971F49"/>
    <w:rsid w:val="00972E13"/>
    <w:rsid w:val="009738E7"/>
    <w:rsid w:val="00975232"/>
    <w:rsid w:val="00975466"/>
    <w:rsid w:val="00975A0F"/>
    <w:rsid w:val="00975BE2"/>
    <w:rsid w:val="009808AE"/>
    <w:rsid w:val="009820C5"/>
    <w:rsid w:val="00982827"/>
    <w:rsid w:val="00983CA3"/>
    <w:rsid w:val="00985505"/>
    <w:rsid w:val="00986525"/>
    <w:rsid w:val="00986638"/>
    <w:rsid w:val="00986E1C"/>
    <w:rsid w:val="00991F47"/>
    <w:rsid w:val="00992EA9"/>
    <w:rsid w:val="009935E0"/>
    <w:rsid w:val="009939AB"/>
    <w:rsid w:val="00994414"/>
    <w:rsid w:val="00994F28"/>
    <w:rsid w:val="0099658D"/>
    <w:rsid w:val="009A1025"/>
    <w:rsid w:val="009A1D06"/>
    <w:rsid w:val="009A5BF9"/>
    <w:rsid w:val="009A6250"/>
    <w:rsid w:val="009A679D"/>
    <w:rsid w:val="009B035A"/>
    <w:rsid w:val="009B0797"/>
    <w:rsid w:val="009B0D6D"/>
    <w:rsid w:val="009B1AB1"/>
    <w:rsid w:val="009B7D07"/>
    <w:rsid w:val="009C0342"/>
    <w:rsid w:val="009C0E37"/>
    <w:rsid w:val="009C2D01"/>
    <w:rsid w:val="009C532F"/>
    <w:rsid w:val="009C5464"/>
    <w:rsid w:val="009C6075"/>
    <w:rsid w:val="009D1622"/>
    <w:rsid w:val="009D2172"/>
    <w:rsid w:val="009D2971"/>
    <w:rsid w:val="009D6C89"/>
    <w:rsid w:val="009D7778"/>
    <w:rsid w:val="009E022F"/>
    <w:rsid w:val="009E058A"/>
    <w:rsid w:val="009E2E0D"/>
    <w:rsid w:val="009E3EB4"/>
    <w:rsid w:val="009E5F5C"/>
    <w:rsid w:val="009F46B3"/>
    <w:rsid w:val="009F4E90"/>
    <w:rsid w:val="009F5B7E"/>
    <w:rsid w:val="009F7726"/>
    <w:rsid w:val="009F7B5A"/>
    <w:rsid w:val="00A00775"/>
    <w:rsid w:val="00A00B12"/>
    <w:rsid w:val="00A02065"/>
    <w:rsid w:val="00A133C4"/>
    <w:rsid w:val="00A140F2"/>
    <w:rsid w:val="00A15B01"/>
    <w:rsid w:val="00A16BEB"/>
    <w:rsid w:val="00A17CA7"/>
    <w:rsid w:val="00A2116F"/>
    <w:rsid w:val="00A2410C"/>
    <w:rsid w:val="00A25BCA"/>
    <w:rsid w:val="00A27135"/>
    <w:rsid w:val="00A30934"/>
    <w:rsid w:val="00A309A3"/>
    <w:rsid w:val="00A327CB"/>
    <w:rsid w:val="00A32DD4"/>
    <w:rsid w:val="00A33001"/>
    <w:rsid w:val="00A339CF"/>
    <w:rsid w:val="00A3565E"/>
    <w:rsid w:val="00A3669C"/>
    <w:rsid w:val="00A41D31"/>
    <w:rsid w:val="00A42162"/>
    <w:rsid w:val="00A459C1"/>
    <w:rsid w:val="00A46BC4"/>
    <w:rsid w:val="00A475D2"/>
    <w:rsid w:val="00A47DAB"/>
    <w:rsid w:val="00A50DD8"/>
    <w:rsid w:val="00A50F04"/>
    <w:rsid w:val="00A53973"/>
    <w:rsid w:val="00A54A36"/>
    <w:rsid w:val="00A54F4C"/>
    <w:rsid w:val="00A55D1A"/>
    <w:rsid w:val="00A619C6"/>
    <w:rsid w:val="00A6260E"/>
    <w:rsid w:val="00A64133"/>
    <w:rsid w:val="00A646C8"/>
    <w:rsid w:val="00A66289"/>
    <w:rsid w:val="00A70C40"/>
    <w:rsid w:val="00A70D82"/>
    <w:rsid w:val="00A71DF0"/>
    <w:rsid w:val="00A72F68"/>
    <w:rsid w:val="00A75F0C"/>
    <w:rsid w:val="00A7793D"/>
    <w:rsid w:val="00A84105"/>
    <w:rsid w:val="00A86C8F"/>
    <w:rsid w:val="00A87593"/>
    <w:rsid w:val="00A8769F"/>
    <w:rsid w:val="00A90B6B"/>
    <w:rsid w:val="00A90CDC"/>
    <w:rsid w:val="00A90D41"/>
    <w:rsid w:val="00A917A0"/>
    <w:rsid w:val="00A93C3D"/>
    <w:rsid w:val="00A94667"/>
    <w:rsid w:val="00A9636C"/>
    <w:rsid w:val="00A97255"/>
    <w:rsid w:val="00AA7340"/>
    <w:rsid w:val="00AA7B5B"/>
    <w:rsid w:val="00AA7D2C"/>
    <w:rsid w:val="00AB0E64"/>
    <w:rsid w:val="00AB22C2"/>
    <w:rsid w:val="00AB29FA"/>
    <w:rsid w:val="00AB4B01"/>
    <w:rsid w:val="00AB6AE3"/>
    <w:rsid w:val="00AB6B31"/>
    <w:rsid w:val="00AB6F1C"/>
    <w:rsid w:val="00AB7986"/>
    <w:rsid w:val="00AB7C9A"/>
    <w:rsid w:val="00AC217D"/>
    <w:rsid w:val="00AC21B1"/>
    <w:rsid w:val="00AC2CA6"/>
    <w:rsid w:val="00AC5323"/>
    <w:rsid w:val="00AC5E92"/>
    <w:rsid w:val="00AC775F"/>
    <w:rsid w:val="00AD0148"/>
    <w:rsid w:val="00AD0DBB"/>
    <w:rsid w:val="00AD1A02"/>
    <w:rsid w:val="00AD2E59"/>
    <w:rsid w:val="00AD5FC7"/>
    <w:rsid w:val="00AD7729"/>
    <w:rsid w:val="00AD7DA7"/>
    <w:rsid w:val="00AE0E54"/>
    <w:rsid w:val="00AE1480"/>
    <w:rsid w:val="00AE22EA"/>
    <w:rsid w:val="00AE4F94"/>
    <w:rsid w:val="00AF3F33"/>
    <w:rsid w:val="00AF57F4"/>
    <w:rsid w:val="00AF5F5C"/>
    <w:rsid w:val="00B00340"/>
    <w:rsid w:val="00B01667"/>
    <w:rsid w:val="00B0180A"/>
    <w:rsid w:val="00B03B6B"/>
    <w:rsid w:val="00B040E5"/>
    <w:rsid w:val="00B04D53"/>
    <w:rsid w:val="00B058AB"/>
    <w:rsid w:val="00B07451"/>
    <w:rsid w:val="00B125F3"/>
    <w:rsid w:val="00B12D14"/>
    <w:rsid w:val="00B1393E"/>
    <w:rsid w:val="00B15025"/>
    <w:rsid w:val="00B150E7"/>
    <w:rsid w:val="00B17BD3"/>
    <w:rsid w:val="00B21D13"/>
    <w:rsid w:val="00B22FF5"/>
    <w:rsid w:val="00B247E2"/>
    <w:rsid w:val="00B24961"/>
    <w:rsid w:val="00B269B2"/>
    <w:rsid w:val="00B27FCA"/>
    <w:rsid w:val="00B304B9"/>
    <w:rsid w:val="00B3108C"/>
    <w:rsid w:val="00B3177C"/>
    <w:rsid w:val="00B31CD0"/>
    <w:rsid w:val="00B32ACD"/>
    <w:rsid w:val="00B32D1B"/>
    <w:rsid w:val="00B354EA"/>
    <w:rsid w:val="00B40120"/>
    <w:rsid w:val="00B42063"/>
    <w:rsid w:val="00B43E1F"/>
    <w:rsid w:val="00B43FA9"/>
    <w:rsid w:val="00B45B96"/>
    <w:rsid w:val="00B464ED"/>
    <w:rsid w:val="00B469C4"/>
    <w:rsid w:val="00B477ED"/>
    <w:rsid w:val="00B5105B"/>
    <w:rsid w:val="00B52D32"/>
    <w:rsid w:val="00B531A6"/>
    <w:rsid w:val="00B53703"/>
    <w:rsid w:val="00B53BE8"/>
    <w:rsid w:val="00B546EA"/>
    <w:rsid w:val="00B5527D"/>
    <w:rsid w:val="00B56630"/>
    <w:rsid w:val="00B57295"/>
    <w:rsid w:val="00B60650"/>
    <w:rsid w:val="00B61C02"/>
    <w:rsid w:val="00B624E5"/>
    <w:rsid w:val="00B6408C"/>
    <w:rsid w:val="00B64D1C"/>
    <w:rsid w:val="00B665D3"/>
    <w:rsid w:val="00B6739D"/>
    <w:rsid w:val="00B67DE0"/>
    <w:rsid w:val="00B70480"/>
    <w:rsid w:val="00B70CFC"/>
    <w:rsid w:val="00B70E43"/>
    <w:rsid w:val="00B715E5"/>
    <w:rsid w:val="00B71801"/>
    <w:rsid w:val="00B71FA4"/>
    <w:rsid w:val="00B72BF3"/>
    <w:rsid w:val="00B770E2"/>
    <w:rsid w:val="00B80E08"/>
    <w:rsid w:val="00B817D1"/>
    <w:rsid w:val="00B83F9A"/>
    <w:rsid w:val="00B846BE"/>
    <w:rsid w:val="00B853C6"/>
    <w:rsid w:val="00B8691B"/>
    <w:rsid w:val="00B91A3A"/>
    <w:rsid w:val="00B92CCA"/>
    <w:rsid w:val="00B93F67"/>
    <w:rsid w:val="00B96E68"/>
    <w:rsid w:val="00B96F7A"/>
    <w:rsid w:val="00B970BC"/>
    <w:rsid w:val="00BA4762"/>
    <w:rsid w:val="00BA5D32"/>
    <w:rsid w:val="00BA7FB5"/>
    <w:rsid w:val="00BB413F"/>
    <w:rsid w:val="00BB4DCA"/>
    <w:rsid w:val="00BB5085"/>
    <w:rsid w:val="00BB5BCC"/>
    <w:rsid w:val="00BB5DBF"/>
    <w:rsid w:val="00BB5EB8"/>
    <w:rsid w:val="00BC15A8"/>
    <w:rsid w:val="00BC25CE"/>
    <w:rsid w:val="00BC2D64"/>
    <w:rsid w:val="00BC4355"/>
    <w:rsid w:val="00BC4EDC"/>
    <w:rsid w:val="00BC55CA"/>
    <w:rsid w:val="00BC5807"/>
    <w:rsid w:val="00BD4DB1"/>
    <w:rsid w:val="00BD4E69"/>
    <w:rsid w:val="00BD71E9"/>
    <w:rsid w:val="00BD7C80"/>
    <w:rsid w:val="00BE2B69"/>
    <w:rsid w:val="00BE3A24"/>
    <w:rsid w:val="00BE41D8"/>
    <w:rsid w:val="00BE4C13"/>
    <w:rsid w:val="00BE5E99"/>
    <w:rsid w:val="00BE7055"/>
    <w:rsid w:val="00BE7579"/>
    <w:rsid w:val="00BE77B8"/>
    <w:rsid w:val="00BE7B58"/>
    <w:rsid w:val="00BF0267"/>
    <w:rsid w:val="00BF1FBE"/>
    <w:rsid w:val="00BF2474"/>
    <w:rsid w:val="00BF3A55"/>
    <w:rsid w:val="00BF49A5"/>
    <w:rsid w:val="00BF58C7"/>
    <w:rsid w:val="00BF5CDB"/>
    <w:rsid w:val="00C01FEA"/>
    <w:rsid w:val="00C03463"/>
    <w:rsid w:val="00C068D0"/>
    <w:rsid w:val="00C12BFE"/>
    <w:rsid w:val="00C13006"/>
    <w:rsid w:val="00C155B6"/>
    <w:rsid w:val="00C1642E"/>
    <w:rsid w:val="00C202A4"/>
    <w:rsid w:val="00C20732"/>
    <w:rsid w:val="00C21493"/>
    <w:rsid w:val="00C226C9"/>
    <w:rsid w:val="00C22B98"/>
    <w:rsid w:val="00C22E0B"/>
    <w:rsid w:val="00C24441"/>
    <w:rsid w:val="00C24D87"/>
    <w:rsid w:val="00C24E13"/>
    <w:rsid w:val="00C25D9C"/>
    <w:rsid w:val="00C26735"/>
    <w:rsid w:val="00C30378"/>
    <w:rsid w:val="00C31A42"/>
    <w:rsid w:val="00C31ADA"/>
    <w:rsid w:val="00C329C4"/>
    <w:rsid w:val="00C33080"/>
    <w:rsid w:val="00C341EE"/>
    <w:rsid w:val="00C3484F"/>
    <w:rsid w:val="00C36A1A"/>
    <w:rsid w:val="00C419C6"/>
    <w:rsid w:val="00C42CDB"/>
    <w:rsid w:val="00C45615"/>
    <w:rsid w:val="00C46834"/>
    <w:rsid w:val="00C46FDB"/>
    <w:rsid w:val="00C51977"/>
    <w:rsid w:val="00C519AF"/>
    <w:rsid w:val="00C52078"/>
    <w:rsid w:val="00C520B6"/>
    <w:rsid w:val="00C526D3"/>
    <w:rsid w:val="00C538CF"/>
    <w:rsid w:val="00C5392D"/>
    <w:rsid w:val="00C55C9C"/>
    <w:rsid w:val="00C61C4C"/>
    <w:rsid w:val="00C63590"/>
    <w:rsid w:val="00C66E40"/>
    <w:rsid w:val="00C7088E"/>
    <w:rsid w:val="00C7106F"/>
    <w:rsid w:val="00C71A71"/>
    <w:rsid w:val="00C75526"/>
    <w:rsid w:val="00C76B1A"/>
    <w:rsid w:val="00C77D7D"/>
    <w:rsid w:val="00C8110C"/>
    <w:rsid w:val="00C816B5"/>
    <w:rsid w:val="00C81A3E"/>
    <w:rsid w:val="00C87810"/>
    <w:rsid w:val="00C925F1"/>
    <w:rsid w:val="00C9551C"/>
    <w:rsid w:val="00CA1B5F"/>
    <w:rsid w:val="00CA2870"/>
    <w:rsid w:val="00CA416C"/>
    <w:rsid w:val="00CA43E6"/>
    <w:rsid w:val="00CA5B0F"/>
    <w:rsid w:val="00CB1AEE"/>
    <w:rsid w:val="00CB2A61"/>
    <w:rsid w:val="00CB4D68"/>
    <w:rsid w:val="00CB5BF6"/>
    <w:rsid w:val="00CB6E1A"/>
    <w:rsid w:val="00CC0800"/>
    <w:rsid w:val="00CC094F"/>
    <w:rsid w:val="00CC22A5"/>
    <w:rsid w:val="00CC3DDF"/>
    <w:rsid w:val="00CC4619"/>
    <w:rsid w:val="00CD09A1"/>
    <w:rsid w:val="00CD2D90"/>
    <w:rsid w:val="00CD6A67"/>
    <w:rsid w:val="00CD7212"/>
    <w:rsid w:val="00CE3673"/>
    <w:rsid w:val="00CE3965"/>
    <w:rsid w:val="00CE46FE"/>
    <w:rsid w:val="00CF0002"/>
    <w:rsid w:val="00CF0CAD"/>
    <w:rsid w:val="00CF0E6D"/>
    <w:rsid w:val="00D0292F"/>
    <w:rsid w:val="00D04A93"/>
    <w:rsid w:val="00D04B14"/>
    <w:rsid w:val="00D10A83"/>
    <w:rsid w:val="00D12EB7"/>
    <w:rsid w:val="00D135FF"/>
    <w:rsid w:val="00D13883"/>
    <w:rsid w:val="00D139F7"/>
    <w:rsid w:val="00D1687A"/>
    <w:rsid w:val="00D16C62"/>
    <w:rsid w:val="00D2015D"/>
    <w:rsid w:val="00D2551E"/>
    <w:rsid w:val="00D25AFF"/>
    <w:rsid w:val="00D34D3F"/>
    <w:rsid w:val="00D36D00"/>
    <w:rsid w:val="00D37236"/>
    <w:rsid w:val="00D4044A"/>
    <w:rsid w:val="00D405E2"/>
    <w:rsid w:val="00D43026"/>
    <w:rsid w:val="00D44D6E"/>
    <w:rsid w:val="00D45707"/>
    <w:rsid w:val="00D45B3C"/>
    <w:rsid w:val="00D4676E"/>
    <w:rsid w:val="00D475CD"/>
    <w:rsid w:val="00D50355"/>
    <w:rsid w:val="00D5193A"/>
    <w:rsid w:val="00D52253"/>
    <w:rsid w:val="00D52831"/>
    <w:rsid w:val="00D55777"/>
    <w:rsid w:val="00D5656E"/>
    <w:rsid w:val="00D602DD"/>
    <w:rsid w:val="00D62BCE"/>
    <w:rsid w:val="00D65392"/>
    <w:rsid w:val="00D66051"/>
    <w:rsid w:val="00D67E91"/>
    <w:rsid w:val="00D718DC"/>
    <w:rsid w:val="00D74C37"/>
    <w:rsid w:val="00D75C91"/>
    <w:rsid w:val="00D75D9E"/>
    <w:rsid w:val="00D76157"/>
    <w:rsid w:val="00D77A88"/>
    <w:rsid w:val="00D81548"/>
    <w:rsid w:val="00D83C98"/>
    <w:rsid w:val="00D84286"/>
    <w:rsid w:val="00D848C6"/>
    <w:rsid w:val="00D862A3"/>
    <w:rsid w:val="00D90BAA"/>
    <w:rsid w:val="00D94688"/>
    <w:rsid w:val="00D962AD"/>
    <w:rsid w:val="00DA0166"/>
    <w:rsid w:val="00DA12CF"/>
    <w:rsid w:val="00DA2154"/>
    <w:rsid w:val="00DA68A5"/>
    <w:rsid w:val="00DA6D05"/>
    <w:rsid w:val="00DA74E7"/>
    <w:rsid w:val="00DB102D"/>
    <w:rsid w:val="00DB4AC9"/>
    <w:rsid w:val="00DB5AEA"/>
    <w:rsid w:val="00DC13DC"/>
    <w:rsid w:val="00DC3CFD"/>
    <w:rsid w:val="00DC4AD0"/>
    <w:rsid w:val="00DD3513"/>
    <w:rsid w:val="00DD378E"/>
    <w:rsid w:val="00DD43F6"/>
    <w:rsid w:val="00DD494A"/>
    <w:rsid w:val="00DD6AD1"/>
    <w:rsid w:val="00DE123C"/>
    <w:rsid w:val="00DE1AE2"/>
    <w:rsid w:val="00DE259F"/>
    <w:rsid w:val="00DE2CCC"/>
    <w:rsid w:val="00DE3088"/>
    <w:rsid w:val="00DE397F"/>
    <w:rsid w:val="00DE454B"/>
    <w:rsid w:val="00DE48E5"/>
    <w:rsid w:val="00DE4FDC"/>
    <w:rsid w:val="00DF03BB"/>
    <w:rsid w:val="00DF219D"/>
    <w:rsid w:val="00DF2679"/>
    <w:rsid w:val="00DF2C1F"/>
    <w:rsid w:val="00DF400B"/>
    <w:rsid w:val="00DF4B35"/>
    <w:rsid w:val="00DF5F9D"/>
    <w:rsid w:val="00DF6CD3"/>
    <w:rsid w:val="00DF7D1A"/>
    <w:rsid w:val="00E0193F"/>
    <w:rsid w:val="00E02B5D"/>
    <w:rsid w:val="00E02DF4"/>
    <w:rsid w:val="00E03793"/>
    <w:rsid w:val="00E064BB"/>
    <w:rsid w:val="00E11C54"/>
    <w:rsid w:val="00E17571"/>
    <w:rsid w:val="00E2035B"/>
    <w:rsid w:val="00E20546"/>
    <w:rsid w:val="00E21CEF"/>
    <w:rsid w:val="00E234D3"/>
    <w:rsid w:val="00E24EFF"/>
    <w:rsid w:val="00E26303"/>
    <w:rsid w:val="00E27334"/>
    <w:rsid w:val="00E346A0"/>
    <w:rsid w:val="00E36DF3"/>
    <w:rsid w:val="00E3755B"/>
    <w:rsid w:val="00E42F69"/>
    <w:rsid w:val="00E43C14"/>
    <w:rsid w:val="00E446EF"/>
    <w:rsid w:val="00E4492B"/>
    <w:rsid w:val="00E46135"/>
    <w:rsid w:val="00E51EAF"/>
    <w:rsid w:val="00E51ECD"/>
    <w:rsid w:val="00E522A2"/>
    <w:rsid w:val="00E524A2"/>
    <w:rsid w:val="00E551F4"/>
    <w:rsid w:val="00E55C1D"/>
    <w:rsid w:val="00E560C8"/>
    <w:rsid w:val="00E62BF9"/>
    <w:rsid w:val="00E81C7B"/>
    <w:rsid w:val="00E8582B"/>
    <w:rsid w:val="00E8597D"/>
    <w:rsid w:val="00E86143"/>
    <w:rsid w:val="00E96DF3"/>
    <w:rsid w:val="00E970B0"/>
    <w:rsid w:val="00EA239C"/>
    <w:rsid w:val="00EA2628"/>
    <w:rsid w:val="00EA76AF"/>
    <w:rsid w:val="00EB01B4"/>
    <w:rsid w:val="00EB03C4"/>
    <w:rsid w:val="00EB10F3"/>
    <w:rsid w:val="00EB1F3C"/>
    <w:rsid w:val="00EB7D31"/>
    <w:rsid w:val="00EC44D9"/>
    <w:rsid w:val="00EC635A"/>
    <w:rsid w:val="00EC6AED"/>
    <w:rsid w:val="00EC7027"/>
    <w:rsid w:val="00EC79FC"/>
    <w:rsid w:val="00ED1257"/>
    <w:rsid w:val="00ED369F"/>
    <w:rsid w:val="00ED3FE8"/>
    <w:rsid w:val="00ED673F"/>
    <w:rsid w:val="00ED6DC2"/>
    <w:rsid w:val="00ED7131"/>
    <w:rsid w:val="00EE0F10"/>
    <w:rsid w:val="00EE111E"/>
    <w:rsid w:val="00EE2546"/>
    <w:rsid w:val="00EE651D"/>
    <w:rsid w:val="00EF259B"/>
    <w:rsid w:val="00EF3606"/>
    <w:rsid w:val="00EF5930"/>
    <w:rsid w:val="00F00132"/>
    <w:rsid w:val="00F02285"/>
    <w:rsid w:val="00F025BC"/>
    <w:rsid w:val="00F05169"/>
    <w:rsid w:val="00F06588"/>
    <w:rsid w:val="00F06873"/>
    <w:rsid w:val="00F10E23"/>
    <w:rsid w:val="00F11842"/>
    <w:rsid w:val="00F147B5"/>
    <w:rsid w:val="00F16C1A"/>
    <w:rsid w:val="00F17406"/>
    <w:rsid w:val="00F24EFE"/>
    <w:rsid w:val="00F25919"/>
    <w:rsid w:val="00F2736E"/>
    <w:rsid w:val="00F27E7B"/>
    <w:rsid w:val="00F37462"/>
    <w:rsid w:val="00F37A51"/>
    <w:rsid w:val="00F41AAE"/>
    <w:rsid w:val="00F41D01"/>
    <w:rsid w:val="00F470B6"/>
    <w:rsid w:val="00F5010F"/>
    <w:rsid w:val="00F5029F"/>
    <w:rsid w:val="00F506F4"/>
    <w:rsid w:val="00F517DE"/>
    <w:rsid w:val="00F52027"/>
    <w:rsid w:val="00F52BF7"/>
    <w:rsid w:val="00F52E22"/>
    <w:rsid w:val="00F54947"/>
    <w:rsid w:val="00F64532"/>
    <w:rsid w:val="00F65E88"/>
    <w:rsid w:val="00F701FF"/>
    <w:rsid w:val="00F70384"/>
    <w:rsid w:val="00F71810"/>
    <w:rsid w:val="00F7417B"/>
    <w:rsid w:val="00F74F03"/>
    <w:rsid w:val="00F75E08"/>
    <w:rsid w:val="00F76266"/>
    <w:rsid w:val="00F77D1F"/>
    <w:rsid w:val="00F77D4F"/>
    <w:rsid w:val="00F82F89"/>
    <w:rsid w:val="00F90B9D"/>
    <w:rsid w:val="00F90CDB"/>
    <w:rsid w:val="00F9402D"/>
    <w:rsid w:val="00F94297"/>
    <w:rsid w:val="00F96383"/>
    <w:rsid w:val="00F96504"/>
    <w:rsid w:val="00F97AA5"/>
    <w:rsid w:val="00FA13CB"/>
    <w:rsid w:val="00FA1455"/>
    <w:rsid w:val="00FA40CD"/>
    <w:rsid w:val="00FA671D"/>
    <w:rsid w:val="00FA6CA3"/>
    <w:rsid w:val="00FA74D0"/>
    <w:rsid w:val="00FB23A9"/>
    <w:rsid w:val="00FB3A21"/>
    <w:rsid w:val="00FB57A1"/>
    <w:rsid w:val="00FB67AC"/>
    <w:rsid w:val="00FB756C"/>
    <w:rsid w:val="00FC1F39"/>
    <w:rsid w:val="00FC7866"/>
    <w:rsid w:val="00FD24F9"/>
    <w:rsid w:val="00FD46E7"/>
    <w:rsid w:val="00FD495F"/>
    <w:rsid w:val="00FE122C"/>
    <w:rsid w:val="00FE7706"/>
    <w:rsid w:val="00FF1487"/>
    <w:rsid w:val="00FF432E"/>
    <w:rsid w:val="00FF5FAE"/>
    <w:rsid w:val="00FF6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7"/>
    <o:shapelayout v:ext="edit">
      <o:idmap v:ext="edit" data="1"/>
    </o:shapelayout>
  </w:shapeDefaults>
  <w:decimalSymbol w:val="."/>
  <w:listSeparator w:val=","/>
  <w14:docId w14:val="7A86B24F"/>
  <w15:docId w15:val="{21045E6F-881E-4291-8009-AAEB3CD5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9A3"/>
    <w:rPr>
      <w:sz w:val="24"/>
      <w:szCs w:val="24"/>
      <w:lang w:val="en-GB" w:eastAsia="en-GB"/>
    </w:rPr>
  </w:style>
  <w:style w:type="paragraph" w:styleId="Heading1">
    <w:name w:val="heading 1"/>
    <w:basedOn w:val="Normal"/>
    <w:next w:val="Normal"/>
    <w:qFormat/>
    <w:rsid w:val="0059073A"/>
    <w:pPr>
      <w:keepNext/>
      <w:jc w:val="center"/>
      <w:outlineLvl w:val="0"/>
    </w:pPr>
    <w:rPr>
      <w:rFonts w:ascii="Macedonian Tms" w:hAnsi="Macedonian Tms"/>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08E"/>
    <w:rPr>
      <w:rFonts w:ascii="Tahoma" w:hAnsi="Tahoma" w:cs="Tahoma"/>
      <w:sz w:val="16"/>
      <w:szCs w:val="16"/>
    </w:rPr>
  </w:style>
  <w:style w:type="paragraph" w:styleId="Footer">
    <w:name w:val="footer"/>
    <w:basedOn w:val="Normal"/>
    <w:link w:val="FooterChar"/>
    <w:uiPriority w:val="99"/>
    <w:rsid w:val="007C0AF3"/>
    <w:pPr>
      <w:tabs>
        <w:tab w:val="center" w:pos="4320"/>
        <w:tab w:val="right" w:pos="8640"/>
      </w:tabs>
    </w:pPr>
  </w:style>
  <w:style w:type="character" w:styleId="PageNumber">
    <w:name w:val="page number"/>
    <w:basedOn w:val="DefaultParagraphFont"/>
    <w:rsid w:val="007C0AF3"/>
  </w:style>
  <w:style w:type="table" w:styleId="TableGrid">
    <w:name w:val="Table Grid"/>
    <w:basedOn w:val="TableNormal"/>
    <w:rsid w:val="00894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aliases w:val="  uvlaka 2,uvlaka 2"/>
    <w:basedOn w:val="Normal"/>
    <w:link w:val="BodyTextIndent2Char"/>
    <w:rsid w:val="008946C1"/>
    <w:pPr>
      <w:tabs>
        <w:tab w:val="left" w:pos="1080"/>
      </w:tabs>
      <w:spacing w:line="480" w:lineRule="auto"/>
      <w:ind w:left="1080" w:hanging="360"/>
      <w:jc w:val="both"/>
    </w:pPr>
    <w:rPr>
      <w:rFonts w:ascii="Macedonian Tms" w:hAnsi="Macedonian Tms"/>
      <w:szCs w:val="20"/>
      <w:lang w:val="en-US" w:eastAsia="en-US"/>
    </w:rPr>
  </w:style>
  <w:style w:type="paragraph" w:styleId="Title">
    <w:name w:val="Title"/>
    <w:basedOn w:val="Normal"/>
    <w:qFormat/>
    <w:rsid w:val="006B571F"/>
    <w:pPr>
      <w:jc w:val="center"/>
    </w:pPr>
    <w:rPr>
      <w:rFonts w:ascii="MAC C Times" w:hAnsi="MAC C Times"/>
      <w:b/>
      <w:bCs/>
      <w:szCs w:val="20"/>
      <w:lang w:val="en-US" w:eastAsia="en-US"/>
    </w:rPr>
  </w:style>
  <w:style w:type="paragraph" w:customStyle="1" w:styleId="CharChar1Char">
    <w:name w:val="Char Char1 Char"/>
    <w:basedOn w:val="Normal"/>
    <w:rsid w:val="00DD6AD1"/>
    <w:pPr>
      <w:spacing w:after="160" w:line="240" w:lineRule="exact"/>
    </w:pPr>
    <w:rPr>
      <w:rFonts w:ascii="Tahoma" w:hAnsi="Tahoma"/>
      <w:sz w:val="20"/>
      <w:szCs w:val="20"/>
      <w:lang w:val="en-US" w:eastAsia="en-US"/>
    </w:rPr>
  </w:style>
  <w:style w:type="paragraph" w:customStyle="1" w:styleId="CharCharCharCharCharCharCharCharChar">
    <w:name w:val="Char Char Char Char Char Char Char Char Char"/>
    <w:basedOn w:val="Normal"/>
    <w:rsid w:val="00886863"/>
    <w:pPr>
      <w:spacing w:after="160" w:line="240" w:lineRule="exact"/>
    </w:pPr>
    <w:rPr>
      <w:rFonts w:ascii="Tahoma" w:hAnsi="Tahoma"/>
      <w:sz w:val="20"/>
      <w:szCs w:val="20"/>
      <w:lang w:val="en-US" w:eastAsia="en-US"/>
    </w:rPr>
  </w:style>
  <w:style w:type="paragraph" w:styleId="NormalWeb">
    <w:name w:val="Normal (Web)"/>
    <w:basedOn w:val="Normal"/>
    <w:rsid w:val="0067542A"/>
    <w:pPr>
      <w:spacing w:before="100" w:beforeAutospacing="1" w:after="100" w:afterAutospacing="1"/>
    </w:pPr>
    <w:rPr>
      <w:lang w:val="en-US" w:eastAsia="en-US"/>
    </w:rPr>
  </w:style>
  <w:style w:type="paragraph" w:styleId="BodyTextIndent">
    <w:name w:val="Body Text Indent"/>
    <w:basedOn w:val="Normal"/>
    <w:link w:val="BodyTextIndentChar"/>
    <w:rsid w:val="009C2D01"/>
    <w:pPr>
      <w:spacing w:after="120"/>
      <w:ind w:left="283"/>
    </w:pPr>
  </w:style>
  <w:style w:type="paragraph" w:customStyle="1" w:styleId="CharCharCharChar">
    <w:name w:val="Char Char Char Char"/>
    <w:basedOn w:val="Normal"/>
    <w:rsid w:val="0038626D"/>
    <w:pPr>
      <w:spacing w:after="160" w:line="240" w:lineRule="exact"/>
    </w:pPr>
    <w:rPr>
      <w:rFonts w:ascii="Tahoma" w:hAnsi="Tahoma"/>
      <w:sz w:val="20"/>
      <w:szCs w:val="20"/>
      <w:lang w:val="en-US" w:eastAsia="en-US"/>
    </w:rPr>
  </w:style>
  <w:style w:type="paragraph" w:styleId="Header">
    <w:name w:val="header"/>
    <w:aliases w:val="(17) EPR Header"/>
    <w:basedOn w:val="Normal"/>
    <w:link w:val="HeaderChar"/>
    <w:uiPriority w:val="99"/>
    <w:rsid w:val="00305E0D"/>
    <w:pPr>
      <w:tabs>
        <w:tab w:val="center" w:pos="4513"/>
        <w:tab w:val="right" w:pos="9026"/>
      </w:tabs>
    </w:pPr>
  </w:style>
  <w:style w:type="character" w:customStyle="1" w:styleId="HeaderChar">
    <w:name w:val="Header Char"/>
    <w:aliases w:val="(17) EPR Header Char"/>
    <w:basedOn w:val="DefaultParagraphFont"/>
    <w:link w:val="Header"/>
    <w:uiPriority w:val="99"/>
    <w:rsid w:val="00305E0D"/>
    <w:rPr>
      <w:sz w:val="24"/>
      <w:szCs w:val="24"/>
      <w:lang w:val="en-GB" w:eastAsia="en-GB"/>
    </w:rPr>
  </w:style>
  <w:style w:type="paragraph" w:styleId="BodyText2">
    <w:name w:val="Body Text 2"/>
    <w:basedOn w:val="Normal"/>
    <w:rsid w:val="00011292"/>
    <w:pPr>
      <w:spacing w:after="120" w:line="480" w:lineRule="auto"/>
    </w:pPr>
    <w:rPr>
      <w:noProof/>
      <w:lang w:val="mk-MK" w:eastAsia="en-US"/>
    </w:rPr>
  </w:style>
  <w:style w:type="character" w:styleId="CommentReference">
    <w:name w:val="annotation reference"/>
    <w:basedOn w:val="DefaultParagraphFont"/>
    <w:semiHidden/>
    <w:rsid w:val="0018777A"/>
    <w:rPr>
      <w:sz w:val="16"/>
      <w:szCs w:val="16"/>
    </w:rPr>
  </w:style>
  <w:style w:type="paragraph" w:styleId="CommentText">
    <w:name w:val="annotation text"/>
    <w:basedOn w:val="Normal"/>
    <w:semiHidden/>
    <w:rsid w:val="0018777A"/>
    <w:rPr>
      <w:sz w:val="20"/>
      <w:szCs w:val="20"/>
    </w:rPr>
  </w:style>
  <w:style w:type="paragraph" w:styleId="CommentSubject">
    <w:name w:val="annotation subject"/>
    <w:basedOn w:val="CommentText"/>
    <w:next w:val="CommentText"/>
    <w:semiHidden/>
    <w:rsid w:val="0018777A"/>
    <w:rPr>
      <w:b/>
      <w:bCs/>
    </w:rPr>
  </w:style>
  <w:style w:type="paragraph" w:styleId="BodyText">
    <w:name w:val="Body Text"/>
    <w:basedOn w:val="Normal"/>
    <w:link w:val="BodyTextChar"/>
    <w:rsid w:val="00BE7B58"/>
    <w:pPr>
      <w:spacing w:after="120"/>
    </w:pPr>
  </w:style>
  <w:style w:type="paragraph" w:customStyle="1" w:styleId="CharCharChar">
    <w:name w:val="Char Char Char"/>
    <w:basedOn w:val="Normal"/>
    <w:rsid w:val="00B52D32"/>
    <w:pPr>
      <w:spacing w:after="160" w:line="240" w:lineRule="exact"/>
    </w:pPr>
    <w:rPr>
      <w:rFonts w:ascii="Tahoma" w:hAnsi="Tahoma"/>
      <w:sz w:val="20"/>
      <w:szCs w:val="20"/>
      <w:lang w:val="en-US" w:eastAsia="en-US"/>
    </w:rPr>
  </w:style>
  <w:style w:type="paragraph" w:customStyle="1" w:styleId="Char">
    <w:name w:val="Char"/>
    <w:basedOn w:val="Normal"/>
    <w:rsid w:val="00472E61"/>
    <w:pPr>
      <w:autoSpaceDE w:val="0"/>
      <w:autoSpaceDN w:val="0"/>
      <w:spacing w:after="160" w:line="240" w:lineRule="exact"/>
    </w:pPr>
    <w:rPr>
      <w:rFonts w:ascii="Arial" w:hAnsi="Arial" w:cs="Arial"/>
      <w:sz w:val="20"/>
      <w:szCs w:val="20"/>
      <w:lang w:val="en-US" w:eastAsia="en-US"/>
    </w:rPr>
  </w:style>
  <w:style w:type="character" w:customStyle="1" w:styleId="FooterChar">
    <w:name w:val="Footer Char"/>
    <w:basedOn w:val="DefaultParagraphFont"/>
    <w:link w:val="Footer"/>
    <w:uiPriority w:val="99"/>
    <w:rsid w:val="00731EAA"/>
    <w:rPr>
      <w:sz w:val="24"/>
      <w:szCs w:val="24"/>
      <w:lang w:val="en-GB" w:eastAsia="en-GB"/>
    </w:rPr>
  </w:style>
  <w:style w:type="character" w:customStyle="1" w:styleId="BodyTextIndent2Char">
    <w:name w:val="Body Text Indent 2 Char"/>
    <w:aliases w:val="  uvlaka 2 Char,uvlaka 2 Char"/>
    <w:basedOn w:val="DefaultParagraphFont"/>
    <w:link w:val="BodyTextIndent2"/>
    <w:rsid w:val="00263574"/>
    <w:rPr>
      <w:rFonts w:ascii="Macedonian Tms" w:hAnsi="Macedonian Tms"/>
      <w:sz w:val="24"/>
    </w:rPr>
  </w:style>
  <w:style w:type="paragraph" w:styleId="Revision">
    <w:name w:val="Revision"/>
    <w:hidden/>
    <w:uiPriority w:val="99"/>
    <w:semiHidden/>
    <w:rsid w:val="00263574"/>
    <w:rPr>
      <w:sz w:val="24"/>
      <w:szCs w:val="24"/>
      <w:lang w:val="en-GB" w:eastAsia="en-GB"/>
    </w:rPr>
  </w:style>
  <w:style w:type="character" w:styleId="Hyperlink">
    <w:name w:val="Hyperlink"/>
    <w:basedOn w:val="DefaultParagraphFont"/>
    <w:uiPriority w:val="99"/>
    <w:unhideWhenUsed/>
    <w:rsid w:val="00E064BB"/>
    <w:rPr>
      <w:color w:val="0000FF"/>
      <w:u w:val="single"/>
    </w:rPr>
  </w:style>
  <w:style w:type="paragraph" w:customStyle="1" w:styleId="CMSSchL1">
    <w:name w:val="CMS Sch L1"/>
    <w:basedOn w:val="Normal"/>
    <w:next w:val="Normal"/>
    <w:rsid w:val="00A475D2"/>
    <w:pPr>
      <w:keepNext/>
      <w:pageBreakBefore/>
      <w:numPr>
        <w:numId w:val="29"/>
      </w:numPr>
      <w:spacing w:before="240" w:after="240"/>
      <w:jc w:val="center"/>
      <w:outlineLvl w:val="0"/>
    </w:pPr>
    <w:rPr>
      <w:b/>
      <w:sz w:val="28"/>
      <w:lang w:eastAsia="en-US"/>
    </w:rPr>
  </w:style>
  <w:style w:type="paragraph" w:customStyle="1" w:styleId="CMSSchL2">
    <w:name w:val="CMS Sch L2"/>
    <w:basedOn w:val="Normal"/>
    <w:next w:val="CMSSchL3"/>
    <w:rsid w:val="00A475D2"/>
    <w:pPr>
      <w:numPr>
        <w:ilvl w:val="1"/>
        <w:numId w:val="29"/>
      </w:numPr>
      <w:tabs>
        <w:tab w:val="clear" w:pos="0"/>
      </w:tabs>
      <w:spacing w:before="240" w:after="240"/>
      <w:ind w:left="851" w:hanging="851"/>
      <w:outlineLvl w:val="1"/>
    </w:pPr>
    <w:rPr>
      <w:sz w:val="22"/>
      <w:lang w:eastAsia="en-US"/>
    </w:rPr>
  </w:style>
  <w:style w:type="paragraph" w:customStyle="1" w:styleId="CMSSchL3">
    <w:name w:val="CMS Sch L3"/>
    <w:basedOn w:val="Normal"/>
    <w:rsid w:val="00A475D2"/>
    <w:pPr>
      <w:numPr>
        <w:ilvl w:val="2"/>
        <w:numId w:val="29"/>
      </w:numPr>
      <w:spacing w:after="240"/>
      <w:ind w:left="851" w:hanging="851"/>
      <w:outlineLvl w:val="2"/>
    </w:pPr>
    <w:rPr>
      <w:sz w:val="22"/>
      <w:lang w:eastAsia="en-US"/>
    </w:rPr>
  </w:style>
  <w:style w:type="paragraph" w:customStyle="1" w:styleId="CMSSchL4">
    <w:name w:val="CMS Sch L4"/>
    <w:basedOn w:val="Normal"/>
    <w:rsid w:val="00A475D2"/>
    <w:pPr>
      <w:numPr>
        <w:ilvl w:val="3"/>
        <w:numId w:val="29"/>
      </w:numPr>
      <w:tabs>
        <w:tab w:val="clear" w:pos="0"/>
        <w:tab w:val="left" w:pos="1701"/>
      </w:tabs>
      <w:spacing w:after="240"/>
      <w:ind w:left="1702"/>
      <w:outlineLvl w:val="3"/>
    </w:pPr>
    <w:rPr>
      <w:sz w:val="22"/>
      <w:lang w:eastAsia="en-US"/>
    </w:rPr>
  </w:style>
  <w:style w:type="paragraph" w:customStyle="1" w:styleId="CMSSchL5">
    <w:name w:val="CMS Sch L5"/>
    <w:basedOn w:val="Normal"/>
    <w:rsid w:val="00A475D2"/>
    <w:pPr>
      <w:numPr>
        <w:ilvl w:val="4"/>
        <w:numId w:val="29"/>
      </w:numPr>
      <w:tabs>
        <w:tab w:val="clear" w:pos="0"/>
        <w:tab w:val="left" w:pos="2552"/>
      </w:tabs>
      <w:spacing w:after="240"/>
      <w:ind w:left="2552" w:hanging="851"/>
      <w:outlineLvl w:val="4"/>
    </w:pPr>
    <w:rPr>
      <w:sz w:val="22"/>
      <w:lang w:eastAsia="en-US"/>
    </w:rPr>
  </w:style>
  <w:style w:type="paragraph" w:customStyle="1" w:styleId="CMSSchL6">
    <w:name w:val="CMS Sch L6"/>
    <w:basedOn w:val="Normal"/>
    <w:rsid w:val="00A475D2"/>
    <w:pPr>
      <w:numPr>
        <w:ilvl w:val="5"/>
        <w:numId w:val="29"/>
      </w:numPr>
      <w:spacing w:after="240"/>
      <w:ind w:left="3403"/>
      <w:outlineLvl w:val="5"/>
    </w:pPr>
    <w:rPr>
      <w:sz w:val="22"/>
      <w:lang w:eastAsia="en-US"/>
    </w:rPr>
  </w:style>
  <w:style w:type="paragraph" w:customStyle="1" w:styleId="CMSSchL7">
    <w:name w:val="CMS Sch L7"/>
    <w:basedOn w:val="Normal"/>
    <w:rsid w:val="00A475D2"/>
    <w:pPr>
      <w:numPr>
        <w:ilvl w:val="6"/>
        <w:numId w:val="29"/>
      </w:numPr>
      <w:spacing w:after="240"/>
      <w:ind w:left="851"/>
      <w:outlineLvl w:val="6"/>
    </w:pPr>
    <w:rPr>
      <w:sz w:val="22"/>
      <w:lang w:eastAsia="en-US"/>
    </w:rPr>
  </w:style>
  <w:style w:type="paragraph" w:customStyle="1" w:styleId="CMSSchL8">
    <w:name w:val="CMS Sch L8"/>
    <w:basedOn w:val="Normal"/>
    <w:rsid w:val="00A475D2"/>
    <w:pPr>
      <w:numPr>
        <w:ilvl w:val="7"/>
        <w:numId w:val="29"/>
      </w:numPr>
      <w:spacing w:after="240"/>
      <w:ind w:left="1702"/>
      <w:outlineLvl w:val="7"/>
    </w:pPr>
    <w:rPr>
      <w:sz w:val="22"/>
      <w:lang w:eastAsia="en-US"/>
    </w:rPr>
  </w:style>
  <w:style w:type="paragraph" w:customStyle="1" w:styleId="CMSSchL9">
    <w:name w:val="CMS Sch L9"/>
    <w:basedOn w:val="Normal"/>
    <w:rsid w:val="00A475D2"/>
    <w:pPr>
      <w:numPr>
        <w:ilvl w:val="8"/>
        <w:numId w:val="29"/>
      </w:numPr>
      <w:spacing w:after="240"/>
      <w:ind w:left="2552" w:hanging="851"/>
      <w:outlineLvl w:val="8"/>
    </w:pPr>
    <w:rPr>
      <w:sz w:val="22"/>
      <w:lang w:eastAsia="en-US"/>
    </w:rPr>
  </w:style>
  <w:style w:type="character" w:customStyle="1" w:styleId="BodyTextChar">
    <w:name w:val="Body Text Char"/>
    <w:basedOn w:val="DefaultParagraphFont"/>
    <w:link w:val="BodyText"/>
    <w:rsid w:val="000F5FBE"/>
    <w:rPr>
      <w:sz w:val="24"/>
      <w:szCs w:val="24"/>
      <w:lang w:val="en-GB" w:eastAsia="en-GB"/>
    </w:rPr>
  </w:style>
  <w:style w:type="paragraph" w:styleId="ListParagraph">
    <w:name w:val="List Paragraph"/>
    <w:basedOn w:val="Normal"/>
    <w:uiPriority w:val="34"/>
    <w:qFormat/>
    <w:rsid w:val="00B531A6"/>
    <w:pPr>
      <w:ind w:left="720"/>
      <w:contextualSpacing/>
    </w:pPr>
  </w:style>
  <w:style w:type="character" w:customStyle="1" w:styleId="BodyTextIndentChar">
    <w:name w:val="Body Text Indent Char"/>
    <w:basedOn w:val="DefaultParagraphFont"/>
    <w:link w:val="BodyTextIndent"/>
    <w:rsid w:val="006613FB"/>
    <w:rPr>
      <w:sz w:val="24"/>
      <w:szCs w:val="24"/>
      <w:lang w:val="en-GB" w:eastAsia="en-GB"/>
    </w:rPr>
  </w:style>
  <w:style w:type="character" w:customStyle="1" w:styleId="apple-converted-space">
    <w:name w:val="apple-converted-space"/>
    <w:basedOn w:val="DefaultParagraphFont"/>
    <w:rsid w:val="006B344D"/>
  </w:style>
  <w:style w:type="character" w:customStyle="1" w:styleId="UnresolvedMention1">
    <w:name w:val="Unresolved Mention1"/>
    <w:basedOn w:val="DefaultParagraphFont"/>
    <w:uiPriority w:val="99"/>
    <w:semiHidden/>
    <w:unhideWhenUsed/>
    <w:rsid w:val="008F2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34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3.wmf"/><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21.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image" Target="media/image15.png"/><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2.wmf"/><Relationship Id="rId38" Type="http://schemas.openxmlformats.org/officeDocument/2006/relationships/oleObject" Target="embeddings/oleObject19.bin"/><Relationship Id="rId46"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EEB6-CAA1-4E52-8D31-3D976919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6715</Words>
  <Characters>37641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Pursuant to Article 39 paragraph 5, Article 58 paragraphs 3,6 and 10and Article 61 paragraph 7 of the Law on Mandatory Fully Funded Pension Insurance (Official Gazette of the Republic of Macedonia No</vt:lpstr>
    </vt:vector>
  </TitlesOfParts>
  <Company>MAPAS</Company>
  <LinksUpToDate>false</LinksUpToDate>
  <CharactersWithSpaces>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Pursuant to Article 39 paragraph 5, Article 58 paragraphs 3,6 and 10and Article 61 paragraph 7 of the Law on Mandatory Fully Funded Pension Insurance (Official Gazette of the Republic of Macedonia No</dc:title>
  <dc:creator>Aleksandra Gacovska</dc:creator>
  <cp:lastModifiedBy>user</cp:lastModifiedBy>
  <cp:revision>2</cp:revision>
  <cp:lastPrinted>2017-08-22T06:38:00Z</cp:lastPrinted>
  <dcterms:created xsi:type="dcterms:W3CDTF">2023-03-13T08:23:00Z</dcterms:created>
  <dcterms:modified xsi:type="dcterms:W3CDTF">2023-03-13T08:23:00Z</dcterms:modified>
</cp:coreProperties>
</file>