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074B" w14:textId="583A7D2F" w:rsidR="005D3286" w:rsidRPr="00CF5C5A" w:rsidRDefault="005D3286" w:rsidP="005D3286">
      <w:pPr>
        <w:ind w:firstLine="720"/>
        <w:jc w:val="both"/>
        <w:rPr>
          <w:rFonts w:ascii="StobiSerif Regular" w:hAnsi="StobiSerif Regular" w:cs="Arial"/>
          <w:sz w:val="22"/>
          <w:szCs w:val="22"/>
          <w:lang w:val="mk-MK" w:eastAsia="en-GB"/>
        </w:rPr>
      </w:pPr>
      <w:r w:rsidRPr="00535AEB">
        <w:rPr>
          <w:rFonts w:ascii="StobiSerif Regular" w:hAnsi="StobiSerif Regular" w:cs="Arial"/>
          <w:sz w:val="22"/>
          <w:szCs w:val="22"/>
          <w:lang w:val="mk-MK"/>
        </w:rPr>
        <w:t xml:space="preserve">Врз основа на член 75 став (2) и (4), член 80, член 95 став (5)  од Законот за задолжително капитално финансирано пензиско осигурување </w:t>
      </w:r>
      <w:r w:rsidRPr="00535AEB">
        <w:rPr>
          <w:rFonts w:ascii="StobiSerif Regular" w:hAnsi="StobiSerif Regular" w:cs="Arial"/>
          <w:sz w:val="22"/>
          <w:szCs w:val="22"/>
          <w:lang w:val="mk-MK" w:eastAsia="en-GB"/>
        </w:rPr>
        <w:t>(„Службен весник на Република Македонија</w:t>
      </w:r>
      <w:r w:rsidRPr="00535AEB">
        <w:rPr>
          <w:rFonts w:ascii="StobiSerif Regular" w:hAnsi="StobiSerif Regular" w:cs="Arial"/>
          <w:b/>
          <w:sz w:val="22"/>
          <w:szCs w:val="22"/>
          <w:lang w:val="mk-MK" w:eastAsia="en-GB"/>
        </w:rPr>
        <w:t xml:space="preserve">” </w:t>
      </w:r>
      <w:r w:rsidRPr="00535AEB">
        <w:rPr>
          <w:rFonts w:ascii="StobiSerif Regular" w:hAnsi="StobiSerif Regular" w:cs="Arial"/>
          <w:sz w:val="22"/>
          <w:szCs w:val="22"/>
          <w:lang w:val="mk-MK" w:eastAsia="en-GB"/>
        </w:rPr>
        <w:t>бр. 29/2002, 85/2003, 40/2004, 113/2005</w:t>
      </w:r>
      <w:r w:rsidRPr="00535AEB">
        <w:rPr>
          <w:rFonts w:ascii="StobiSerif Regular" w:hAnsi="StobiSerif Regular" w:cs="Arial"/>
          <w:sz w:val="22"/>
          <w:szCs w:val="22"/>
          <w:lang w:val="mk-MK"/>
        </w:rPr>
        <w:t>,29/2007, 88/2008, 48/2009, 50/2010</w:t>
      </w:r>
      <w:r>
        <w:rPr>
          <w:rFonts w:ascii="StobiSerif Regular" w:hAnsi="StobiSerif Regular" w:cs="Arial"/>
          <w:sz w:val="22"/>
          <w:szCs w:val="22"/>
          <w:lang w:val="mk-MK"/>
        </w:rPr>
        <w:t>,</w:t>
      </w:r>
      <w:r w:rsidRPr="005B58C6">
        <w:rPr>
          <w:rFonts w:ascii="StobiSerif Regular" w:hAnsi="StobiSerif Regular"/>
          <w:sz w:val="22"/>
          <w:szCs w:val="22"/>
          <w:lang w:val="mk-MK"/>
        </w:rPr>
        <w:t>171/2010, 36/2011, 98/2012</w:t>
      </w:r>
      <w:r>
        <w:rPr>
          <w:rFonts w:ascii="StobiSerif Regular" w:hAnsi="StobiSerif Regular"/>
          <w:sz w:val="22"/>
          <w:szCs w:val="22"/>
          <w:lang w:val="mk-MK"/>
        </w:rPr>
        <w:t>,</w:t>
      </w:r>
      <w:r w:rsidRPr="005B58C6">
        <w:rPr>
          <w:rFonts w:ascii="StobiSerif Regular" w:hAnsi="StobiSerif Regular"/>
          <w:sz w:val="22"/>
          <w:szCs w:val="22"/>
          <w:lang w:val="mk-MK"/>
        </w:rPr>
        <w:t xml:space="preserve"> 13/2013</w:t>
      </w:r>
      <w:r>
        <w:rPr>
          <w:rFonts w:ascii="StobiSerif Regular" w:hAnsi="StobiSerif Regular"/>
          <w:sz w:val="22"/>
          <w:szCs w:val="22"/>
          <w:lang w:val="mk-MK"/>
        </w:rPr>
        <w:t xml:space="preserve">, </w:t>
      </w:r>
      <w:r w:rsidRPr="00555125">
        <w:rPr>
          <w:rFonts w:ascii="StobiSerif Regular" w:hAnsi="StobiSerif Regular"/>
          <w:sz w:val="22"/>
          <w:szCs w:val="22"/>
          <w:lang w:val="mk-MK"/>
        </w:rPr>
        <w:t>164/2013</w:t>
      </w:r>
      <w:r>
        <w:rPr>
          <w:rFonts w:ascii="StobiSerif Regular" w:hAnsi="StobiSerif Regular"/>
          <w:sz w:val="22"/>
          <w:szCs w:val="22"/>
          <w:lang w:val="mk-MK"/>
        </w:rPr>
        <w:t xml:space="preserve">, </w:t>
      </w:r>
      <w:r w:rsidRPr="00555125">
        <w:rPr>
          <w:rFonts w:ascii="StobiSerif Regular" w:hAnsi="StobiSerif Regular"/>
          <w:sz w:val="22"/>
          <w:szCs w:val="22"/>
          <w:lang w:val="mk-MK"/>
        </w:rPr>
        <w:t>44/2014</w:t>
      </w:r>
      <w:r>
        <w:rPr>
          <w:rFonts w:ascii="StobiSerif Regular" w:hAnsi="StobiSerif Regular"/>
          <w:sz w:val="22"/>
          <w:szCs w:val="22"/>
          <w:lang w:val="mk-MK"/>
        </w:rPr>
        <w:t>, 192/2015 30/2016</w:t>
      </w:r>
      <w:r w:rsidRPr="00496A01">
        <w:rPr>
          <w:rFonts w:ascii="StobiSerif Regular" w:hAnsi="StobiSerif Regular"/>
          <w:sz w:val="22"/>
          <w:szCs w:val="22"/>
          <w:lang w:val="ru-RU"/>
        </w:rPr>
        <w:t xml:space="preserve">, </w:t>
      </w:r>
      <w:r w:rsidRPr="00787AAD">
        <w:rPr>
          <w:rFonts w:ascii="StobiSerif Regular" w:hAnsi="StobiSerif Regular"/>
          <w:sz w:val="22"/>
          <w:szCs w:val="22"/>
          <w:lang w:val="mk-MK"/>
        </w:rPr>
        <w:t>21/2018</w:t>
      </w:r>
      <w:r w:rsidRPr="00496A01">
        <w:rPr>
          <w:rFonts w:ascii="StobiSerif Regular" w:hAnsi="StobiSerif Regular"/>
          <w:sz w:val="22"/>
          <w:szCs w:val="22"/>
          <w:lang w:val="ru-RU"/>
        </w:rPr>
        <w:t xml:space="preserve"> </w:t>
      </w:r>
      <w:r w:rsidRPr="00787AAD">
        <w:rPr>
          <w:rFonts w:ascii="StobiSerif Regular" w:hAnsi="StobiSerif Regular"/>
          <w:sz w:val="22"/>
          <w:szCs w:val="22"/>
          <w:lang w:val="mk-MK"/>
        </w:rPr>
        <w:t xml:space="preserve">и </w:t>
      </w:r>
      <w:r w:rsidRPr="00496A01">
        <w:rPr>
          <w:rFonts w:ascii="StobiSerif Regular" w:hAnsi="StobiSerif Regular"/>
          <w:sz w:val="22"/>
          <w:szCs w:val="22"/>
          <w:lang w:val="ru-RU"/>
        </w:rPr>
        <w:t>245</w:t>
      </w:r>
      <w:r w:rsidRPr="00787AAD">
        <w:rPr>
          <w:rFonts w:ascii="StobiSerif Regular" w:hAnsi="StobiSerif Regular"/>
          <w:sz w:val="22"/>
          <w:szCs w:val="22"/>
          <w:lang w:val="mk-MK"/>
        </w:rPr>
        <w:t>/2018</w:t>
      </w:r>
      <w:r w:rsidRPr="00496A01">
        <w:rPr>
          <w:lang w:val="ru-RU"/>
        </w:rPr>
        <w:t xml:space="preserve"> </w:t>
      </w:r>
      <w:r w:rsidRPr="00CF5C5A">
        <w:rPr>
          <w:rFonts w:ascii="StobiSerif Regular" w:hAnsi="StobiSerif Regular"/>
          <w:sz w:val="22"/>
          <w:szCs w:val="22"/>
          <w:lang w:val="mk-MK"/>
        </w:rPr>
        <w:t>и Службен весник на Република Северна Македонија” бр. 180/2019</w:t>
      </w:r>
      <w:r w:rsidRPr="00496A01">
        <w:rPr>
          <w:rFonts w:ascii="StobiSerif Regular" w:hAnsi="StobiSerif Regular"/>
          <w:sz w:val="22"/>
          <w:szCs w:val="22"/>
          <w:lang w:val="ru-RU"/>
        </w:rPr>
        <w:t xml:space="preserve"> </w:t>
      </w:r>
      <w:r w:rsidRPr="00D74AE4">
        <w:rPr>
          <w:rFonts w:ascii="StobiSerif Regular" w:hAnsi="StobiSerif Regular" w:cs="Arial"/>
          <w:sz w:val="22"/>
          <w:szCs w:val="22"/>
          <w:lang w:val="mk-MK"/>
        </w:rPr>
        <w:t>и 103/2021</w:t>
      </w:r>
      <w:r w:rsidRPr="00496A01">
        <w:rPr>
          <w:rFonts w:ascii="StobiSerif Regular" w:hAnsi="StobiSerif Regular"/>
          <w:sz w:val="22"/>
          <w:szCs w:val="22"/>
          <w:lang w:val="ru-RU"/>
        </w:rPr>
        <w:t xml:space="preserve"> </w:t>
      </w:r>
      <w:r>
        <w:rPr>
          <w:rFonts w:ascii="StobiSerif Regular" w:hAnsi="StobiSerif Regular"/>
          <w:sz w:val="22"/>
          <w:szCs w:val="22"/>
          <w:lang w:val="mk-MK"/>
        </w:rPr>
        <w:t xml:space="preserve"> </w:t>
      </w:r>
      <w:r w:rsidRPr="00CF5C5A">
        <w:rPr>
          <w:rFonts w:ascii="StobiSerif Regular" w:hAnsi="StobiSerif Regular"/>
          <w:sz w:val="22"/>
          <w:szCs w:val="22"/>
          <w:lang w:val="mk-MK"/>
        </w:rPr>
        <w:t>)</w:t>
      </w:r>
      <w:r w:rsidRPr="00535AEB">
        <w:rPr>
          <w:rFonts w:ascii="StobiSerif Regular" w:hAnsi="StobiSerif Regular" w:cs="Arial"/>
          <w:sz w:val="22"/>
          <w:szCs w:val="22"/>
          <w:lang w:val="mk-MK" w:eastAsia="en-GB"/>
        </w:rPr>
        <w:t xml:space="preserve"> и </w:t>
      </w:r>
      <w:r w:rsidRPr="00535AEB">
        <w:rPr>
          <w:rFonts w:ascii="StobiSerif Regular" w:hAnsi="StobiSerif Regular" w:cs="Arial"/>
          <w:sz w:val="22"/>
          <w:szCs w:val="22"/>
          <w:lang w:val="mk-MK"/>
        </w:rPr>
        <w:t xml:space="preserve">член 107 став (2) и (4), член 114 став (6) од Законот за доброволно капитално финансирано пензиско осигурување </w:t>
      </w:r>
      <w:r>
        <w:rPr>
          <w:rFonts w:ascii="StobiSerif Regular" w:hAnsi="StobiSerif Regular" w:cs="Arial"/>
          <w:sz w:val="22"/>
          <w:szCs w:val="22"/>
          <w:lang w:val="mk-MK" w:eastAsia="en-GB"/>
        </w:rPr>
        <w:t>(„Службен весник на Република Македонија” бр.</w:t>
      </w:r>
      <w:r w:rsidRPr="00CF5C5A">
        <w:rPr>
          <w:rFonts w:ascii="StobiSerif Regular" w:hAnsi="StobiSerif Regular" w:cs="Arial"/>
          <w:sz w:val="22"/>
          <w:szCs w:val="22"/>
          <w:lang w:val="mk-MK" w:eastAsia="en-GB"/>
        </w:rPr>
        <w:t xml:space="preserve"> </w:t>
      </w:r>
      <w:r>
        <w:rPr>
          <w:rFonts w:ascii="StobiSerif Regular" w:hAnsi="StobiSerif Regular" w:cs="Arial"/>
          <w:sz w:val="22"/>
          <w:szCs w:val="22"/>
          <w:lang w:val="mk-MK" w:eastAsia="en-GB"/>
        </w:rPr>
        <w:t xml:space="preserve">07/2008, </w:t>
      </w:r>
      <w:r w:rsidRPr="00CF5C5A">
        <w:rPr>
          <w:rFonts w:ascii="StobiSerif Regular" w:hAnsi="StobiSerif Regular" w:cs="Arial"/>
          <w:sz w:val="22"/>
          <w:szCs w:val="22"/>
          <w:lang w:val="mk-MK" w:eastAsia="en-GB"/>
        </w:rPr>
        <w:t>124/2010, 17/2011 и 13/2013</w:t>
      </w:r>
      <w:r w:rsidRPr="00496A01">
        <w:rPr>
          <w:rFonts w:ascii="StobiSerif Regular" w:hAnsi="StobiSerif Regular" w:cs="Arial"/>
          <w:sz w:val="22"/>
          <w:szCs w:val="22"/>
          <w:lang w:val="ru-RU" w:eastAsia="en-GB"/>
        </w:rPr>
        <w:t xml:space="preserve"> </w:t>
      </w:r>
      <w:r w:rsidRPr="00CF5C5A">
        <w:rPr>
          <w:rFonts w:ascii="StobiSerif Regular" w:hAnsi="StobiSerif Regular"/>
          <w:sz w:val="22"/>
          <w:szCs w:val="22"/>
          <w:lang w:val="mk-MK"/>
        </w:rPr>
        <w:t xml:space="preserve">и Службен весник на Република Северна Македонија” бр. </w:t>
      </w:r>
      <w:r w:rsidRPr="00D74AE4">
        <w:rPr>
          <w:rFonts w:ascii="StobiSerif Regular" w:hAnsi="StobiSerif Regular" w:cs="Arial"/>
          <w:sz w:val="22"/>
          <w:szCs w:val="22"/>
          <w:lang w:val="mk-MK"/>
        </w:rPr>
        <w:t>103/2021</w:t>
      </w:r>
      <w:r w:rsidR="00246432">
        <w:rPr>
          <w:rFonts w:ascii="StobiSerif Regular" w:hAnsi="StobiSerif Regular" w:cs="Arial"/>
          <w:sz w:val="22"/>
          <w:szCs w:val="22"/>
          <w:lang w:val="en-US"/>
        </w:rPr>
        <w:t>,</w:t>
      </w:r>
      <w:r w:rsidR="006320B2">
        <w:rPr>
          <w:rFonts w:ascii="StobiSerif Regular" w:hAnsi="StobiSerif Regular" w:cs="Arial"/>
          <w:sz w:val="22"/>
          <w:szCs w:val="22"/>
          <w:lang w:val="mk-MK"/>
        </w:rPr>
        <w:t xml:space="preserve"> 86/2025</w:t>
      </w:r>
      <w:r w:rsidR="00246432">
        <w:rPr>
          <w:rFonts w:ascii="StobiSerif Regular" w:hAnsi="StobiSerif Regular" w:cs="Arial"/>
          <w:sz w:val="22"/>
          <w:szCs w:val="22"/>
          <w:lang w:val="en-US"/>
        </w:rPr>
        <w:t>, 114/2025</w:t>
      </w:r>
      <w:r w:rsidRPr="00CF5C5A">
        <w:rPr>
          <w:rFonts w:ascii="StobiSerif Regular" w:hAnsi="StobiSerif Regular" w:cs="Arial"/>
          <w:sz w:val="22"/>
          <w:szCs w:val="22"/>
          <w:lang w:val="mk-MK" w:eastAsia="en-GB"/>
        </w:rPr>
        <w:t xml:space="preserve">) </w:t>
      </w:r>
      <w:r w:rsidRPr="005B58C6">
        <w:rPr>
          <w:rFonts w:ascii="StobiSerif Regular" w:hAnsi="StobiSerif Regular" w:cs="Arial"/>
          <w:sz w:val="22"/>
          <w:szCs w:val="22"/>
          <w:lang w:val="mk-MK" w:eastAsia="en-GB"/>
        </w:rPr>
        <w:t xml:space="preserve">Советот на експерти на Агенцијата за супервизија на капитално финансирано пензиско осигурување, на седница донесе </w:t>
      </w:r>
    </w:p>
    <w:p w14:paraId="31AA58CB" w14:textId="77777777" w:rsidR="00617273" w:rsidRPr="00246432" w:rsidRDefault="00617273" w:rsidP="00B44416">
      <w:pPr>
        <w:pStyle w:val="Title"/>
        <w:rPr>
          <w:rFonts w:ascii="StobiSerif Regular" w:hAnsi="StobiSerif Regular" w:cs="Arial"/>
          <w:szCs w:val="22"/>
          <w:lang w:val="ru-RU"/>
        </w:rPr>
      </w:pPr>
    </w:p>
    <w:p w14:paraId="6F1D39B0" w14:textId="77777777" w:rsidR="00B44416" w:rsidRPr="00280CC5" w:rsidRDefault="008210C8" w:rsidP="00B44416">
      <w:pPr>
        <w:pStyle w:val="Title"/>
        <w:rPr>
          <w:rFonts w:ascii="StobiSerif Regular" w:hAnsi="StobiSerif Regular"/>
          <w:szCs w:val="22"/>
          <w:lang w:val="mk-MK"/>
        </w:rPr>
      </w:pPr>
      <w:r>
        <w:rPr>
          <w:rFonts w:ascii="StobiSerif Regular" w:hAnsi="StobiSerif Regular" w:cs="Arial"/>
          <w:szCs w:val="22"/>
          <w:lang w:val="mk-MK"/>
        </w:rPr>
        <w:t>П</w:t>
      </w:r>
      <w:r w:rsidRPr="00280CC5">
        <w:rPr>
          <w:rFonts w:ascii="StobiSerif Regular" w:hAnsi="StobiSerif Regular" w:cs="Arial"/>
          <w:szCs w:val="22"/>
          <w:lang w:val="mk-MK"/>
        </w:rPr>
        <w:t>равилник</w:t>
      </w:r>
    </w:p>
    <w:p w14:paraId="4F3AFBE3" w14:textId="77777777" w:rsidR="00B44416" w:rsidRPr="00591F2C" w:rsidRDefault="008210C8" w:rsidP="00591F2C">
      <w:pPr>
        <w:pStyle w:val="Title"/>
        <w:rPr>
          <w:rFonts w:ascii="StobiSerif Regular" w:hAnsi="StobiSerif Regular"/>
          <w:szCs w:val="22"/>
          <w:lang w:val="mk-MK"/>
        </w:rPr>
      </w:pPr>
      <w:r w:rsidRPr="00280CC5">
        <w:rPr>
          <w:rFonts w:ascii="StobiSerif Regular" w:hAnsi="StobiSerif Regular" w:cs="Arial"/>
          <w:szCs w:val="22"/>
          <w:lang w:val="mk-MK"/>
        </w:rPr>
        <w:t xml:space="preserve"> за начинот и постапката на маркетинг  на</w:t>
      </w:r>
      <w:r w:rsidR="00591F2C" w:rsidRPr="004F5E93">
        <w:rPr>
          <w:rFonts w:ascii="StobiSerif Regular" w:hAnsi="StobiSerif Regular" w:cs="Arial"/>
          <w:szCs w:val="22"/>
          <w:lang w:val="ru-RU"/>
        </w:rPr>
        <w:t xml:space="preserve"> </w:t>
      </w:r>
      <w:r w:rsidRPr="00280CC5">
        <w:rPr>
          <w:rFonts w:ascii="StobiSerif Regular" w:hAnsi="StobiSerif Regular" w:cs="Arial"/>
          <w:szCs w:val="22"/>
          <w:lang w:val="mk-MK"/>
        </w:rPr>
        <w:t>пензиски фондови</w:t>
      </w:r>
    </w:p>
    <w:p w14:paraId="24DE237C" w14:textId="36E80920" w:rsidR="00230817" w:rsidRPr="00230817" w:rsidRDefault="00230817" w:rsidP="00230817">
      <w:pPr>
        <w:pStyle w:val="Title"/>
        <w:rPr>
          <w:rFonts w:ascii="StobiSerif Regular" w:hAnsi="StobiSerif Regular"/>
          <w:bCs/>
          <w:szCs w:val="22"/>
          <w:lang w:val="ru-RU"/>
        </w:rPr>
      </w:pPr>
      <w:r w:rsidRPr="00230817">
        <w:rPr>
          <w:rFonts w:ascii="StobiSerif Regular" w:hAnsi="StobiSerif Regular"/>
          <w:bCs/>
          <w:szCs w:val="22"/>
          <w:lang w:val="ru-RU"/>
        </w:rPr>
        <w:t>(</w:t>
      </w:r>
      <w:r w:rsidR="00246432">
        <w:rPr>
          <w:rFonts w:ascii="StobiSerif Regular" w:hAnsi="StobiSerif Regular"/>
          <w:bCs/>
          <w:szCs w:val="22"/>
          <w:lang w:val="mk-MK"/>
        </w:rPr>
        <w:t>консолидиран</w:t>
      </w:r>
      <w:r w:rsidRPr="00230817">
        <w:rPr>
          <w:rFonts w:ascii="StobiSerif Regular" w:hAnsi="StobiSerif Regular"/>
          <w:bCs/>
          <w:szCs w:val="22"/>
          <w:lang w:val="ru-RU"/>
        </w:rPr>
        <w:t xml:space="preserve"> текст)</w:t>
      </w:r>
    </w:p>
    <w:p w14:paraId="790414B9" w14:textId="78592432" w:rsidR="00230817" w:rsidRPr="00230817" w:rsidRDefault="00230817" w:rsidP="00230817">
      <w:pPr>
        <w:pStyle w:val="Title"/>
        <w:rPr>
          <w:rFonts w:ascii="StobiSerif Regular" w:hAnsi="StobiSerif Regular"/>
          <w:bCs/>
          <w:szCs w:val="22"/>
          <w:lang w:val="ru-RU"/>
        </w:rPr>
      </w:pPr>
      <w:r w:rsidRPr="00230817">
        <w:rPr>
          <w:rFonts w:ascii="StobiSerif Regular" w:hAnsi="StobiSerif Regular"/>
          <w:bCs/>
          <w:szCs w:val="22"/>
          <w:lang w:val="ru-RU"/>
        </w:rPr>
        <w:t>(Службен весник на Република Македонија бр.143/2013</w:t>
      </w:r>
      <w:r w:rsidR="003D6A98">
        <w:rPr>
          <w:rFonts w:ascii="StobiSerif Regular" w:hAnsi="StobiSerif Regular"/>
          <w:bCs/>
          <w:szCs w:val="22"/>
          <w:lang w:val="ru-RU"/>
        </w:rPr>
        <w:t>,</w:t>
      </w:r>
      <w:r w:rsidRPr="00230817">
        <w:rPr>
          <w:rFonts w:ascii="StobiSerif Regular" w:hAnsi="StobiSerif Regular"/>
          <w:bCs/>
          <w:szCs w:val="22"/>
          <w:lang w:val="ru-RU"/>
        </w:rPr>
        <w:t>182/2014</w:t>
      </w:r>
      <w:r w:rsidR="00D50065">
        <w:rPr>
          <w:rFonts w:ascii="StobiSerif Regular" w:hAnsi="StobiSerif Regular"/>
          <w:bCs/>
          <w:szCs w:val="22"/>
          <w:lang w:val="ru-RU"/>
        </w:rPr>
        <w:t>,</w:t>
      </w:r>
      <w:r w:rsidR="003D6A98">
        <w:rPr>
          <w:rFonts w:ascii="StobiSerif Regular" w:hAnsi="StobiSerif Regular"/>
          <w:bCs/>
          <w:szCs w:val="22"/>
          <w:lang w:val="ru-RU"/>
        </w:rPr>
        <w:t xml:space="preserve"> 221/2015</w:t>
      </w:r>
      <w:r w:rsidR="00782D12">
        <w:rPr>
          <w:rFonts w:ascii="StobiSerif Regular" w:hAnsi="StobiSerif Regular"/>
          <w:bCs/>
          <w:szCs w:val="22"/>
          <w:lang w:val="ru-RU"/>
        </w:rPr>
        <w:t xml:space="preserve">, </w:t>
      </w:r>
      <w:r w:rsidR="00F450C2">
        <w:rPr>
          <w:rFonts w:ascii="StobiSerif Regular" w:hAnsi="StobiSerif Regular"/>
          <w:bCs/>
          <w:szCs w:val="22"/>
          <w:lang w:val="ru-RU"/>
        </w:rPr>
        <w:t>166/2016</w:t>
      </w:r>
      <w:r w:rsidR="0044041C" w:rsidRPr="004F5E93">
        <w:rPr>
          <w:rFonts w:ascii="StobiSerif Regular" w:hAnsi="StobiSerif Regular"/>
          <w:bCs/>
          <w:szCs w:val="22"/>
          <w:lang w:val="ru-RU"/>
        </w:rPr>
        <w:t>,</w:t>
      </w:r>
      <w:r w:rsidR="00782D12">
        <w:rPr>
          <w:rFonts w:ascii="StobiSerif Regular" w:hAnsi="StobiSerif Regular"/>
          <w:bCs/>
          <w:szCs w:val="22"/>
          <w:lang w:val="ru-RU"/>
        </w:rPr>
        <w:t xml:space="preserve"> 9/2019</w:t>
      </w:r>
      <w:r w:rsidR="0044041C">
        <w:rPr>
          <w:rFonts w:ascii="StobiSerif Regular" w:hAnsi="StobiSerif Regular"/>
          <w:bCs/>
          <w:szCs w:val="22"/>
          <w:lang w:val="ru-RU"/>
        </w:rPr>
        <w:t xml:space="preserve"> и 41/2019</w:t>
      </w:r>
      <w:r w:rsidR="007C4392">
        <w:rPr>
          <w:rFonts w:ascii="StobiSerif Regular" w:hAnsi="StobiSerif Regular"/>
          <w:bCs/>
          <w:szCs w:val="22"/>
          <w:lang w:val="ru-RU"/>
        </w:rPr>
        <w:t xml:space="preserve"> </w:t>
      </w:r>
      <w:r w:rsidR="00A90DC2">
        <w:rPr>
          <w:rFonts w:ascii="StobiSerif Regular" w:hAnsi="StobiSerif Regular"/>
          <w:bCs/>
          <w:szCs w:val="22"/>
          <w:lang w:val="ru-RU"/>
        </w:rPr>
        <w:t xml:space="preserve"> </w:t>
      </w:r>
      <w:r w:rsidR="007C4392">
        <w:rPr>
          <w:rFonts w:ascii="StobiSerif Regular" w:hAnsi="StobiSerif Regular"/>
          <w:bCs/>
          <w:szCs w:val="22"/>
          <w:lang w:val="ru-RU"/>
        </w:rPr>
        <w:t xml:space="preserve">и Службен весник на Република Северна Македонија </w:t>
      </w:r>
      <w:r w:rsidR="00A90DC2">
        <w:rPr>
          <w:rFonts w:ascii="StobiSerif Regular" w:hAnsi="StobiSerif Regular"/>
          <w:bCs/>
          <w:szCs w:val="22"/>
          <w:lang w:val="ru-RU"/>
        </w:rPr>
        <w:t>235/2019, 244/2019</w:t>
      </w:r>
      <w:r w:rsidR="00246432">
        <w:rPr>
          <w:rFonts w:ascii="StobiSerif Regular" w:hAnsi="StobiSerif Regular"/>
          <w:bCs/>
          <w:szCs w:val="22"/>
          <w:lang w:val="ru-RU"/>
        </w:rPr>
        <w:t>,</w:t>
      </w:r>
      <w:r w:rsidR="00A90DC2">
        <w:rPr>
          <w:rFonts w:ascii="StobiSerif Regular" w:hAnsi="StobiSerif Regular"/>
          <w:bCs/>
          <w:szCs w:val="22"/>
          <w:lang w:val="ru-RU"/>
        </w:rPr>
        <w:t xml:space="preserve"> </w:t>
      </w:r>
      <w:r w:rsidR="007C4392">
        <w:rPr>
          <w:rFonts w:ascii="StobiSerif Regular" w:hAnsi="StobiSerif Regular"/>
          <w:bCs/>
          <w:szCs w:val="22"/>
          <w:lang w:val="ru-RU"/>
        </w:rPr>
        <w:t>116/2020</w:t>
      </w:r>
      <w:r w:rsidR="00246432">
        <w:rPr>
          <w:rFonts w:ascii="StobiSerif Regular" w:hAnsi="StobiSerif Regular"/>
          <w:bCs/>
          <w:szCs w:val="22"/>
          <w:lang w:val="ru-RU"/>
        </w:rPr>
        <w:t xml:space="preserve"> и </w:t>
      </w:r>
      <w:r w:rsidR="00D81FA0">
        <w:rPr>
          <w:rFonts w:ascii="StobiSerif Regular" w:hAnsi="StobiSerif Regular"/>
          <w:bCs/>
          <w:szCs w:val="22"/>
        </w:rPr>
        <w:t>142/</w:t>
      </w:r>
      <w:r w:rsidR="00246432">
        <w:rPr>
          <w:rFonts w:ascii="StobiSerif Regular" w:hAnsi="StobiSerif Regular"/>
          <w:bCs/>
          <w:szCs w:val="22"/>
          <w:lang w:val="ru-RU"/>
        </w:rPr>
        <w:t>2025</w:t>
      </w:r>
      <w:r w:rsidR="00D50065">
        <w:rPr>
          <w:rFonts w:ascii="StobiSerif Regular" w:hAnsi="StobiSerif Regular"/>
          <w:bCs/>
          <w:szCs w:val="22"/>
          <w:lang w:val="ru-RU"/>
        </w:rPr>
        <w:t xml:space="preserve"> </w:t>
      </w:r>
      <w:r w:rsidRPr="00230817">
        <w:rPr>
          <w:rFonts w:ascii="StobiSerif Regular" w:hAnsi="StobiSerif Regular"/>
          <w:bCs/>
          <w:szCs w:val="22"/>
          <w:lang w:val="ru-RU"/>
        </w:rPr>
        <w:t>)</w:t>
      </w:r>
    </w:p>
    <w:p w14:paraId="2C9C04C1" w14:textId="77777777" w:rsidR="003D6A98" w:rsidRDefault="003D6A98" w:rsidP="0088569C">
      <w:pPr>
        <w:pStyle w:val="Heading9"/>
        <w:tabs>
          <w:tab w:val="left" w:pos="0"/>
          <w:tab w:val="center" w:pos="4513"/>
        </w:tabs>
        <w:rPr>
          <w:rFonts w:ascii="StobiSerif Regular" w:hAnsi="StobiSerif Regular" w:cs="Arial"/>
          <w:sz w:val="22"/>
          <w:szCs w:val="22"/>
          <w:lang w:val="mk-MK"/>
        </w:rPr>
      </w:pPr>
    </w:p>
    <w:p w14:paraId="786F2A37" w14:textId="77777777" w:rsidR="00B44416" w:rsidRPr="00280CC5" w:rsidRDefault="00E02DA9" w:rsidP="0088569C">
      <w:pPr>
        <w:pStyle w:val="Heading9"/>
        <w:tabs>
          <w:tab w:val="left" w:pos="0"/>
          <w:tab w:val="center" w:pos="4513"/>
        </w:tabs>
        <w:rPr>
          <w:rFonts w:ascii="StobiSerif Regular" w:hAnsi="StobiSerif Regular"/>
          <w:sz w:val="22"/>
          <w:szCs w:val="22"/>
          <w:lang w:val="mk-MK"/>
        </w:rPr>
      </w:pPr>
      <w:r w:rsidRPr="00280CC5">
        <w:rPr>
          <w:rFonts w:ascii="StobiSerif Regular" w:hAnsi="StobiSerif Regular" w:cs="Arial"/>
          <w:sz w:val="22"/>
          <w:szCs w:val="22"/>
          <w:lang w:val="mk-MK"/>
        </w:rPr>
        <w:t>I</w:t>
      </w:r>
      <w:r w:rsidR="00F55F4F" w:rsidRPr="00280CC5">
        <w:rPr>
          <w:rFonts w:ascii="StobiSerif Regular" w:hAnsi="StobiSerif Regular" w:cs="Arial"/>
          <w:sz w:val="22"/>
          <w:szCs w:val="22"/>
          <w:lang w:val="mk-MK"/>
        </w:rPr>
        <w:t>.</w:t>
      </w:r>
      <w:r w:rsidR="001F263D" w:rsidRPr="00280CC5">
        <w:rPr>
          <w:rFonts w:ascii="StobiSerif Regular" w:hAnsi="StobiSerif Regular" w:cs="Arial"/>
          <w:sz w:val="22"/>
          <w:szCs w:val="22"/>
          <w:lang w:val="mk-MK"/>
        </w:rPr>
        <w:t>Општи одредби</w:t>
      </w:r>
    </w:p>
    <w:p w14:paraId="5BB37278" w14:textId="77777777" w:rsidR="00B44416" w:rsidRPr="00280CC5" w:rsidRDefault="00B44416" w:rsidP="00B44416">
      <w:pPr>
        <w:rPr>
          <w:rFonts w:ascii="StobiSerif Regular" w:hAnsi="StobiSerif Regular"/>
          <w:b/>
          <w:sz w:val="22"/>
          <w:szCs w:val="22"/>
          <w:lang w:val="mk-MK"/>
        </w:rPr>
      </w:pPr>
    </w:p>
    <w:p w14:paraId="0E3B546B" w14:textId="77777777" w:rsidR="00B44416" w:rsidRPr="00280CC5" w:rsidRDefault="001F263D" w:rsidP="001D65BF">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Член 1</w:t>
      </w:r>
    </w:p>
    <w:p w14:paraId="152232CA" w14:textId="77777777" w:rsidR="00B44416" w:rsidRPr="00280CC5" w:rsidRDefault="001F263D" w:rsidP="00C11890">
      <w:pPr>
        <w:pStyle w:val="BodyTextIndent"/>
        <w:tabs>
          <w:tab w:val="left" w:pos="142"/>
        </w:tabs>
        <w:ind w:hanging="709"/>
        <w:rPr>
          <w:rFonts w:ascii="StobiSerif Regular" w:hAnsi="StobiSerif Regular"/>
          <w:b w:val="0"/>
          <w:szCs w:val="22"/>
          <w:lang w:val="mk-MK"/>
        </w:rPr>
      </w:pP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t>Со овој правилник поблиску се уредува: начинот и постапката за маркетинг на задолжителните и доброволните пензиски фондови</w:t>
      </w:r>
      <w:r w:rsidR="00C11890" w:rsidRPr="00280CC5">
        <w:rPr>
          <w:rFonts w:ascii="StobiSerif Regular" w:hAnsi="StobiSerif Regular" w:cs="Arial"/>
          <w:b w:val="0"/>
          <w:szCs w:val="22"/>
          <w:lang w:val="mk-MK"/>
        </w:rPr>
        <w:t xml:space="preserve"> ифор</w:t>
      </w:r>
      <w:r w:rsidR="00C11890" w:rsidRPr="00280CC5">
        <w:rPr>
          <w:rFonts w:ascii="StobiSerif Regular" w:hAnsi="StobiSerif Regular" w:cs="Arial"/>
          <w:b w:val="0"/>
          <w:szCs w:val="22"/>
          <w:lang w:val="mk-MK"/>
        </w:rPr>
        <w:softHyphen/>
        <w:t xml:space="preserve">мата </w:t>
      </w:r>
      <w:r w:rsidR="00CD32EF" w:rsidRPr="00280CC5">
        <w:rPr>
          <w:rFonts w:ascii="StobiSerif Regular" w:hAnsi="StobiSerif Regular" w:cs="Arial"/>
          <w:b w:val="0"/>
          <w:szCs w:val="22"/>
          <w:lang w:val="mk-MK"/>
        </w:rPr>
        <w:t xml:space="preserve">и начинот </w:t>
      </w:r>
      <w:r w:rsidR="00C11890" w:rsidRPr="00280CC5">
        <w:rPr>
          <w:rFonts w:ascii="StobiSerif Regular" w:hAnsi="StobiSerif Regular" w:cs="Arial"/>
          <w:b w:val="0"/>
          <w:szCs w:val="22"/>
          <w:lang w:val="mk-MK"/>
        </w:rPr>
        <w:t>на из</w:t>
      </w:r>
      <w:r w:rsidR="00C11890" w:rsidRPr="00280CC5">
        <w:rPr>
          <w:rFonts w:ascii="StobiSerif Regular" w:hAnsi="StobiSerif Regular" w:cs="Arial"/>
          <w:b w:val="0"/>
          <w:szCs w:val="22"/>
          <w:lang w:val="mk-MK"/>
        </w:rPr>
        <w:softHyphen/>
        <w:t>ја</w:t>
      </w:r>
      <w:r w:rsidR="00C11890" w:rsidRPr="00280CC5">
        <w:rPr>
          <w:rFonts w:ascii="StobiSerif Regular" w:hAnsi="StobiSerif Regular" w:cs="Arial"/>
          <w:b w:val="0"/>
          <w:szCs w:val="22"/>
          <w:lang w:val="mk-MK"/>
        </w:rPr>
        <w:softHyphen/>
        <w:t>вите или пред</w:t>
      </w:r>
      <w:r w:rsidR="00C11890" w:rsidRPr="00280CC5">
        <w:rPr>
          <w:rFonts w:ascii="StobiSerif Regular" w:hAnsi="StobiSerif Regular" w:cs="Arial"/>
          <w:b w:val="0"/>
          <w:szCs w:val="22"/>
          <w:lang w:val="mk-MK"/>
        </w:rPr>
        <w:softHyphen/>
        <w:t>ви</w:t>
      </w:r>
      <w:r w:rsidR="00C11890" w:rsidRPr="00280CC5">
        <w:rPr>
          <w:rFonts w:ascii="StobiSerif Regular" w:hAnsi="StobiSerif Regular" w:cs="Arial"/>
          <w:b w:val="0"/>
          <w:szCs w:val="22"/>
          <w:lang w:val="mk-MK"/>
        </w:rPr>
        <w:softHyphen/>
        <w:t>ду</w:t>
      </w:r>
      <w:r w:rsidR="00C11890" w:rsidRPr="00280CC5">
        <w:rPr>
          <w:rFonts w:ascii="StobiSerif Regular" w:hAnsi="StobiSerif Regular" w:cs="Arial"/>
          <w:b w:val="0"/>
          <w:szCs w:val="22"/>
          <w:lang w:val="mk-MK"/>
        </w:rPr>
        <w:softHyphen/>
        <w:t>ва</w:t>
      </w:r>
      <w:r w:rsidR="00C11890" w:rsidRPr="00280CC5">
        <w:rPr>
          <w:rFonts w:ascii="StobiSerif Regular" w:hAnsi="StobiSerif Regular" w:cs="Arial"/>
          <w:b w:val="0"/>
          <w:szCs w:val="22"/>
          <w:lang w:val="mk-MK"/>
        </w:rPr>
        <w:softHyphen/>
        <w:t>њата за ид</w:t>
      </w:r>
      <w:r w:rsidR="00C11890" w:rsidRPr="00280CC5">
        <w:rPr>
          <w:rFonts w:ascii="StobiSerif Regular" w:hAnsi="StobiSerif Regular" w:cs="Arial"/>
          <w:b w:val="0"/>
          <w:szCs w:val="22"/>
          <w:lang w:val="mk-MK"/>
        </w:rPr>
        <w:softHyphen/>
        <w:t>ни</w:t>
      </w:r>
      <w:r w:rsidR="00C11890" w:rsidRPr="00280CC5">
        <w:rPr>
          <w:rFonts w:ascii="StobiSerif Regular" w:hAnsi="StobiSerif Regular" w:cs="Arial"/>
          <w:b w:val="0"/>
          <w:szCs w:val="22"/>
          <w:lang w:val="mk-MK"/>
        </w:rPr>
        <w:softHyphen/>
        <w:t>те ин</w:t>
      </w:r>
      <w:r w:rsidR="00C11890" w:rsidRPr="00280CC5">
        <w:rPr>
          <w:rFonts w:ascii="StobiSerif Regular" w:hAnsi="StobiSerif Regular" w:cs="Arial"/>
          <w:b w:val="0"/>
          <w:szCs w:val="22"/>
          <w:lang w:val="mk-MK"/>
        </w:rPr>
        <w:softHyphen/>
        <w:t>ве</w:t>
      </w:r>
      <w:r w:rsidR="00C11890" w:rsidRPr="00280CC5">
        <w:rPr>
          <w:rFonts w:ascii="StobiSerif Regular" w:hAnsi="StobiSerif Regular" w:cs="Arial"/>
          <w:b w:val="0"/>
          <w:szCs w:val="22"/>
          <w:lang w:val="mk-MK"/>
        </w:rPr>
        <w:softHyphen/>
        <w:t>сти</w:t>
      </w:r>
      <w:r w:rsidR="00C11890" w:rsidRPr="00280CC5">
        <w:rPr>
          <w:rFonts w:ascii="StobiSerif Regular" w:hAnsi="StobiSerif Regular" w:cs="Arial"/>
          <w:b w:val="0"/>
          <w:szCs w:val="22"/>
          <w:lang w:val="mk-MK"/>
        </w:rPr>
        <w:softHyphen/>
        <w:t>ци</w:t>
      </w:r>
      <w:r w:rsidR="00C11890" w:rsidRPr="00280CC5">
        <w:rPr>
          <w:rFonts w:ascii="StobiSerif Regular" w:hAnsi="StobiSerif Regular" w:cs="Arial"/>
          <w:b w:val="0"/>
          <w:szCs w:val="22"/>
          <w:lang w:val="mk-MK"/>
        </w:rPr>
        <w:softHyphen/>
        <w:t>о</w:t>
      </w:r>
      <w:r w:rsidR="00C11890" w:rsidRPr="00280CC5">
        <w:rPr>
          <w:rFonts w:ascii="StobiSerif Regular" w:hAnsi="StobiSerif Regular" w:cs="Arial"/>
          <w:b w:val="0"/>
          <w:szCs w:val="22"/>
          <w:lang w:val="mk-MK"/>
        </w:rPr>
        <w:softHyphen/>
        <w:t>ни ре</w:t>
      </w:r>
      <w:r w:rsidR="00C11890" w:rsidRPr="00280CC5">
        <w:rPr>
          <w:rFonts w:ascii="StobiSerif Regular" w:hAnsi="StobiSerif Regular" w:cs="Arial"/>
          <w:b w:val="0"/>
          <w:szCs w:val="22"/>
          <w:lang w:val="mk-MK"/>
        </w:rPr>
        <w:softHyphen/>
        <w:t>зул</w:t>
      </w:r>
      <w:r w:rsidR="00C11890" w:rsidRPr="00280CC5">
        <w:rPr>
          <w:rFonts w:ascii="StobiSerif Regular" w:hAnsi="StobiSerif Regular" w:cs="Arial"/>
          <w:b w:val="0"/>
          <w:szCs w:val="22"/>
          <w:lang w:val="mk-MK"/>
        </w:rPr>
        <w:softHyphen/>
        <w:t>та</w:t>
      </w:r>
      <w:r w:rsidR="00C11890" w:rsidRPr="00280CC5">
        <w:rPr>
          <w:rFonts w:ascii="StobiSerif Regular" w:hAnsi="StobiSerif Regular" w:cs="Arial"/>
          <w:b w:val="0"/>
          <w:szCs w:val="22"/>
          <w:lang w:val="mk-MK"/>
        </w:rPr>
        <w:softHyphen/>
        <w:t>ти на пен</w:t>
      </w:r>
      <w:r w:rsidR="00C11890" w:rsidRPr="00280CC5">
        <w:rPr>
          <w:rFonts w:ascii="StobiSerif Regular" w:hAnsi="StobiSerif Regular" w:cs="Arial"/>
          <w:b w:val="0"/>
          <w:szCs w:val="22"/>
          <w:lang w:val="mk-MK"/>
        </w:rPr>
        <w:softHyphen/>
        <w:t>зи</w:t>
      </w:r>
      <w:r w:rsidR="00C11890" w:rsidRPr="00280CC5">
        <w:rPr>
          <w:rFonts w:ascii="StobiSerif Regular" w:hAnsi="StobiSerif Regular" w:cs="Arial"/>
          <w:b w:val="0"/>
          <w:szCs w:val="22"/>
          <w:lang w:val="mk-MK"/>
        </w:rPr>
        <w:softHyphen/>
        <w:t xml:space="preserve">скиот фонд, </w:t>
      </w:r>
      <w:r w:rsidRPr="00280CC5">
        <w:rPr>
          <w:rFonts w:ascii="StobiSerif Regular" w:hAnsi="StobiSerif Regular" w:cs="Arial"/>
          <w:b w:val="0"/>
          <w:szCs w:val="22"/>
          <w:lang w:val="mk-MK"/>
        </w:rPr>
        <w:t>видот и периодот на кој се однесуваат податоците од член 95 став (1) и (3) од Законот за задолжително капитално финансирано пензиско осигурување како и член 114 став (1)</w:t>
      </w:r>
      <w:r w:rsidR="00B46B0C" w:rsidRPr="00280CC5">
        <w:rPr>
          <w:rFonts w:ascii="StobiSerif Regular" w:hAnsi="StobiSerif Regular" w:cs="Arial"/>
          <w:b w:val="0"/>
          <w:szCs w:val="22"/>
          <w:lang w:val="mk-MK"/>
        </w:rPr>
        <w:t xml:space="preserve"> и</w:t>
      </w:r>
      <w:r w:rsidRPr="00280CC5">
        <w:rPr>
          <w:rFonts w:ascii="StobiSerif Regular" w:hAnsi="StobiSerif Regular" w:cs="Arial"/>
          <w:b w:val="0"/>
          <w:szCs w:val="22"/>
          <w:lang w:val="mk-MK"/>
        </w:rPr>
        <w:t>(3) од Законот за доброволно капитално финансирано пензиско осигурување</w:t>
      </w:r>
      <w:r w:rsidR="00EF75B6" w:rsidRPr="00280CC5">
        <w:rPr>
          <w:rFonts w:ascii="StobiSerif Regular" w:hAnsi="StobiSerif Regular" w:cs="Arial"/>
          <w:b w:val="0"/>
          <w:szCs w:val="22"/>
          <w:lang w:val="mk-MK"/>
        </w:rPr>
        <w:t xml:space="preserve">, </w:t>
      </w:r>
      <w:r w:rsidRPr="00280CC5">
        <w:rPr>
          <w:rFonts w:ascii="StobiSerif Regular" w:hAnsi="StobiSerif Regular" w:cs="Arial"/>
          <w:b w:val="0"/>
          <w:szCs w:val="22"/>
          <w:lang w:val="mk-MK"/>
        </w:rPr>
        <w:t>начинот и формата на нивното прикажување и постапката за нивното доставување.</w:t>
      </w:r>
    </w:p>
    <w:p w14:paraId="5C031F69" w14:textId="77777777" w:rsidR="009C370D" w:rsidRPr="00280CC5" w:rsidRDefault="009C370D" w:rsidP="001E668B">
      <w:pPr>
        <w:pStyle w:val="BodyTextIndent"/>
        <w:tabs>
          <w:tab w:val="left" w:pos="142"/>
        </w:tabs>
        <w:ind w:hanging="709"/>
        <w:jc w:val="center"/>
        <w:rPr>
          <w:rFonts w:ascii="StobiSerif Regular" w:hAnsi="StobiSerif Regular" w:cs="Arial"/>
          <w:szCs w:val="22"/>
          <w:lang w:val="mk-MK"/>
        </w:rPr>
      </w:pPr>
    </w:p>
    <w:p w14:paraId="7ED8E98A" w14:textId="77777777" w:rsidR="00B44416" w:rsidRPr="00280CC5" w:rsidRDefault="001F263D" w:rsidP="001D65BF">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Член 2</w:t>
      </w:r>
    </w:p>
    <w:p w14:paraId="628450A3" w14:textId="77777777" w:rsidR="005354E8" w:rsidRPr="00280CC5" w:rsidRDefault="00E37C63" w:rsidP="00D73F27">
      <w:pPr>
        <w:pStyle w:val="BodyTextIndent"/>
        <w:ind w:firstLine="720"/>
        <w:rPr>
          <w:rFonts w:ascii="StobiSerif Regular" w:hAnsi="StobiSerif Regular" w:cs="Arial"/>
          <w:b w:val="0"/>
          <w:bCs/>
          <w:szCs w:val="22"/>
          <w:lang w:val="mk-MK"/>
        </w:rPr>
      </w:pPr>
      <w:r w:rsidRPr="00280CC5">
        <w:rPr>
          <w:rFonts w:ascii="StobiSerif Regular" w:hAnsi="StobiSerif Regular" w:cs="Arial"/>
          <w:b w:val="0"/>
          <w:bCs/>
          <w:szCs w:val="22"/>
          <w:lang w:val="mk-MK"/>
        </w:rPr>
        <w:t xml:space="preserve">“Работи на маркетинг” се сите активности чија цел е </w:t>
      </w:r>
      <w:r w:rsidR="00CD32EF" w:rsidRPr="00280CC5">
        <w:rPr>
          <w:rFonts w:ascii="StobiSerif Regular" w:hAnsi="StobiSerif Regular" w:cs="Arial"/>
          <w:b w:val="0"/>
          <w:bCs/>
          <w:szCs w:val="22"/>
          <w:lang w:val="mk-MK"/>
        </w:rPr>
        <w:t xml:space="preserve">рекламирање на </w:t>
      </w:r>
      <w:r w:rsidR="00CF53FB" w:rsidRPr="00280CC5">
        <w:rPr>
          <w:rFonts w:ascii="StobiSerif Regular" w:hAnsi="StobiSerif Regular" w:cs="Arial"/>
          <w:b w:val="0"/>
          <w:bCs/>
          <w:szCs w:val="22"/>
          <w:lang w:val="mk-MK"/>
        </w:rPr>
        <w:t>друштвата за управување со задолжителни пензиски фондови, друштвата за управување со задолжителни и доброволни пензиски фондови и друштва за управување со доброволни пензиски фондови</w:t>
      </w:r>
      <w:r w:rsidR="00CF53FB" w:rsidRPr="00280CC5">
        <w:rPr>
          <w:rFonts w:ascii="StobiSerif Regular" w:hAnsi="StobiSerif Regular" w:cs="Arial"/>
          <w:b w:val="0"/>
          <w:szCs w:val="22"/>
          <w:lang w:val="mk-MK"/>
        </w:rPr>
        <w:t xml:space="preserve"> (во натамошниот текст: пензиск</w:t>
      </w:r>
      <w:r w:rsidR="00D8465D" w:rsidRPr="00280CC5">
        <w:rPr>
          <w:rFonts w:ascii="StobiSerif Regular" w:hAnsi="StobiSerif Regular" w:cs="Arial"/>
          <w:b w:val="0"/>
          <w:szCs w:val="22"/>
          <w:lang w:val="mk-MK"/>
        </w:rPr>
        <w:t>ото</w:t>
      </w:r>
      <w:r w:rsidR="00CF53FB" w:rsidRPr="00280CC5">
        <w:rPr>
          <w:rFonts w:ascii="StobiSerif Regular" w:hAnsi="StobiSerif Regular" w:cs="Arial"/>
          <w:b w:val="0"/>
          <w:szCs w:val="22"/>
          <w:lang w:val="mk-MK"/>
        </w:rPr>
        <w:t xml:space="preserve"> друштв</w:t>
      </w:r>
      <w:r w:rsidR="00D8465D" w:rsidRPr="00280CC5">
        <w:rPr>
          <w:rFonts w:ascii="StobiSerif Regular" w:hAnsi="StobiSerif Regular" w:cs="Arial"/>
          <w:b w:val="0"/>
          <w:szCs w:val="22"/>
          <w:lang w:val="mk-MK"/>
        </w:rPr>
        <w:t>о</w:t>
      </w:r>
      <w:r w:rsidR="00CF53FB" w:rsidRPr="00280CC5">
        <w:rPr>
          <w:rFonts w:ascii="StobiSerif Regular" w:hAnsi="StobiSerif Regular" w:cs="Arial"/>
          <w:b w:val="0"/>
          <w:szCs w:val="22"/>
          <w:lang w:val="mk-MK"/>
        </w:rPr>
        <w:t xml:space="preserve">) </w:t>
      </w:r>
      <w:r w:rsidR="00CD32EF" w:rsidRPr="00280CC5">
        <w:rPr>
          <w:rFonts w:ascii="StobiSerif Regular" w:hAnsi="StobiSerif Regular" w:cs="Arial"/>
          <w:b w:val="0"/>
          <w:bCs/>
          <w:szCs w:val="22"/>
          <w:lang w:val="mk-MK"/>
        </w:rPr>
        <w:t xml:space="preserve">и </w:t>
      </w:r>
      <w:r w:rsidRPr="00280CC5">
        <w:rPr>
          <w:rFonts w:ascii="StobiSerif Regular" w:hAnsi="StobiSerif Regular" w:cs="Arial"/>
          <w:b w:val="0"/>
          <w:szCs w:val="22"/>
          <w:lang w:val="mk-MK"/>
        </w:rPr>
        <w:t>задолжителен</w:t>
      </w:r>
      <w:r w:rsidR="00CF53FB" w:rsidRPr="00280CC5">
        <w:rPr>
          <w:rFonts w:ascii="StobiSerif Regular" w:hAnsi="StobiSerif Regular" w:cs="Arial"/>
          <w:b w:val="0"/>
          <w:szCs w:val="22"/>
          <w:lang w:val="mk-MK"/>
        </w:rPr>
        <w:t>иоти/или доброволниот</w:t>
      </w:r>
      <w:r w:rsidRPr="00280CC5">
        <w:rPr>
          <w:rFonts w:ascii="StobiSerif Regular" w:hAnsi="StobiSerif Regular" w:cs="Arial"/>
          <w:b w:val="0"/>
          <w:szCs w:val="22"/>
          <w:lang w:val="mk-MK"/>
        </w:rPr>
        <w:t xml:space="preserve"> пен</w:t>
      </w:r>
      <w:r w:rsidRPr="00280CC5">
        <w:rPr>
          <w:rFonts w:ascii="StobiSerif Regular" w:hAnsi="StobiSerif Regular" w:cs="Arial"/>
          <w:b w:val="0"/>
          <w:szCs w:val="22"/>
          <w:lang w:val="mk-MK"/>
        </w:rPr>
        <w:softHyphen/>
        <w:t>зи</w:t>
      </w:r>
      <w:r w:rsidRPr="00280CC5">
        <w:rPr>
          <w:rFonts w:ascii="StobiSerif Regular" w:hAnsi="StobiSerif Regular" w:cs="Arial"/>
          <w:b w:val="0"/>
          <w:szCs w:val="22"/>
          <w:lang w:val="mk-MK"/>
        </w:rPr>
        <w:softHyphen/>
        <w:t>ски фон</w:t>
      </w:r>
      <w:r w:rsidRPr="00280CC5">
        <w:rPr>
          <w:rFonts w:ascii="StobiSerif Regular" w:hAnsi="StobiSerif Regular" w:cs="Arial"/>
          <w:b w:val="0"/>
          <w:szCs w:val="22"/>
          <w:lang w:val="mk-MK"/>
        </w:rPr>
        <w:softHyphen/>
        <w:t>д</w:t>
      </w:r>
      <w:r w:rsidR="00D8465D" w:rsidRPr="00280CC5">
        <w:rPr>
          <w:rFonts w:ascii="StobiSerif Regular" w:hAnsi="StobiSerif Regular" w:cs="Arial"/>
          <w:b w:val="0"/>
          <w:bCs/>
          <w:szCs w:val="22"/>
          <w:lang w:val="mk-MK"/>
        </w:rPr>
        <w:t xml:space="preserve"> и</w:t>
      </w:r>
      <w:r w:rsidRPr="00280CC5">
        <w:rPr>
          <w:rFonts w:ascii="StobiSerif Regular" w:hAnsi="StobiSerif Regular" w:cs="Arial"/>
          <w:b w:val="0"/>
          <w:bCs/>
          <w:szCs w:val="22"/>
          <w:lang w:val="mk-MK"/>
        </w:rPr>
        <w:t xml:space="preserve">информирање и </w:t>
      </w:r>
      <w:r w:rsidR="00B56EA5">
        <w:rPr>
          <w:rFonts w:ascii="StobiSerif Regular" w:hAnsi="StobiSerif Regular" w:cs="Arial"/>
          <w:b w:val="0"/>
          <w:bCs/>
          <w:szCs w:val="22"/>
          <w:lang w:val="mk-MK"/>
        </w:rPr>
        <w:t xml:space="preserve">склучување на договори за членство во </w:t>
      </w:r>
      <w:r w:rsidRPr="00280CC5">
        <w:rPr>
          <w:rFonts w:ascii="StobiSerif Regular" w:hAnsi="StobiSerif Regular" w:cs="Arial"/>
          <w:b w:val="0"/>
          <w:bCs/>
          <w:szCs w:val="22"/>
          <w:lang w:val="mk-MK"/>
        </w:rPr>
        <w:t xml:space="preserve">задолжителен или доброволен пензиски </w:t>
      </w:r>
      <w:r w:rsidR="00B56EA5">
        <w:rPr>
          <w:rFonts w:ascii="StobiSerif Regular" w:hAnsi="StobiSerif Regular" w:cs="Arial"/>
          <w:b w:val="0"/>
          <w:bCs/>
          <w:szCs w:val="22"/>
          <w:lang w:val="mk-MK"/>
        </w:rPr>
        <w:t xml:space="preserve">фонд и </w:t>
      </w:r>
      <w:r w:rsidR="007E279D">
        <w:rPr>
          <w:rFonts w:ascii="StobiSerif Regular" w:hAnsi="StobiSerif Regular" w:cs="Arial"/>
          <w:b w:val="0"/>
          <w:bCs/>
          <w:szCs w:val="22"/>
          <w:lang w:val="mk-MK"/>
        </w:rPr>
        <w:t>договори за</w:t>
      </w:r>
      <w:r w:rsidR="00B56EA5">
        <w:rPr>
          <w:rFonts w:ascii="StobiSerif Regular" w:hAnsi="StobiSerif Regular" w:cs="Arial"/>
          <w:b w:val="0"/>
          <w:bCs/>
          <w:szCs w:val="22"/>
          <w:lang w:val="mk-MK"/>
        </w:rPr>
        <w:t xml:space="preserve"> исплата на средства од</w:t>
      </w:r>
      <w:r w:rsidR="00F331B1">
        <w:rPr>
          <w:rFonts w:ascii="StobiSerif Regular" w:hAnsi="StobiSerif Regular" w:cs="Arial"/>
          <w:b w:val="0"/>
          <w:bCs/>
          <w:szCs w:val="22"/>
          <w:lang w:val="mk-MK"/>
        </w:rPr>
        <w:t xml:space="preserve"> </w:t>
      </w:r>
      <w:r w:rsidR="00B56EA5" w:rsidRPr="00280CC5">
        <w:rPr>
          <w:rFonts w:ascii="StobiSerif Regular" w:hAnsi="StobiSerif Regular" w:cs="Arial"/>
          <w:b w:val="0"/>
          <w:bCs/>
          <w:szCs w:val="22"/>
          <w:lang w:val="mk-MK"/>
        </w:rPr>
        <w:t>задолжителен или доброволен пензиски</w:t>
      </w:r>
      <w:r w:rsidR="00F331B1">
        <w:rPr>
          <w:rFonts w:ascii="StobiSerif Regular" w:hAnsi="StobiSerif Regular" w:cs="Arial"/>
          <w:b w:val="0"/>
          <w:bCs/>
          <w:szCs w:val="22"/>
          <w:lang w:val="mk-MK"/>
        </w:rPr>
        <w:t xml:space="preserve"> </w:t>
      </w:r>
      <w:r w:rsidRPr="00280CC5">
        <w:rPr>
          <w:rFonts w:ascii="StobiSerif Regular" w:hAnsi="StobiSerif Regular" w:cs="Arial"/>
          <w:b w:val="0"/>
          <w:bCs/>
          <w:szCs w:val="22"/>
          <w:lang w:val="mk-MK"/>
        </w:rPr>
        <w:t>фонд што  вклучува:</w:t>
      </w:r>
    </w:p>
    <w:p w14:paraId="091660A6" w14:textId="77777777" w:rsidR="00D73F27" w:rsidRPr="00280CC5" w:rsidRDefault="005354E8" w:rsidP="00D73F27">
      <w:pPr>
        <w:pStyle w:val="BodyTextIndent"/>
        <w:ind w:firstLine="720"/>
        <w:rPr>
          <w:rFonts w:ascii="StobiSerif Regular" w:hAnsi="StobiSerif Regular" w:cs="Arial"/>
          <w:b w:val="0"/>
          <w:bCs/>
          <w:szCs w:val="22"/>
          <w:lang w:val="mk-MK"/>
        </w:rPr>
      </w:pPr>
      <w:r w:rsidRPr="00280CC5">
        <w:rPr>
          <w:rFonts w:ascii="StobiSerif Regular" w:hAnsi="StobiSerif Regular" w:cs="Arial"/>
          <w:b w:val="0"/>
          <w:bCs/>
          <w:szCs w:val="22"/>
          <w:lang w:val="mk-MK"/>
        </w:rPr>
        <w:t>а) рекламирање на работењето на пензиското друштво и пензискиот фонд со кој тоа управува;</w:t>
      </w:r>
    </w:p>
    <w:p w14:paraId="3A867534" w14:textId="77777777" w:rsidR="000B4337" w:rsidRPr="00280CC5" w:rsidRDefault="005354E8" w:rsidP="000B4337">
      <w:pPr>
        <w:pStyle w:val="BodyTextIndent"/>
        <w:ind w:firstLine="720"/>
        <w:rPr>
          <w:rFonts w:ascii="StobiSerif Regular" w:hAnsi="StobiSerif Regular" w:cs="Arial"/>
          <w:b w:val="0"/>
          <w:szCs w:val="22"/>
          <w:lang w:val="mk-MK"/>
        </w:rPr>
      </w:pPr>
      <w:r w:rsidRPr="00280CC5">
        <w:rPr>
          <w:rFonts w:ascii="StobiSerif Regular" w:hAnsi="StobiSerif Regular" w:cs="Arial"/>
          <w:b w:val="0"/>
          <w:bCs/>
          <w:szCs w:val="22"/>
          <w:lang w:val="mk-MK"/>
        </w:rPr>
        <w:t>б</w:t>
      </w:r>
      <w:r w:rsidR="00E37C63" w:rsidRPr="00280CC5">
        <w:rPr>
          <w:rFonts w:ascii="StobiSerif Regular" w:hAnsi="StobiSerif Regular" w:cs="Arial"/>
          <w:b w:val="0"/>
          <w:bCs/>
          <w:szCs w:val="22"/>
          <w:lang w:val="mk-MK"/>
        </w:rPr>
        <w:t>) информирање</w:t>
      </w:r>
      <w:r w:rsidR="000B4337" w:rsidRPr="00280CC5">
        <w:rPr>
          <w:rFonts w:ascii="StobiSerif Regular" w:hAnsi="StobiSerif Regular" w:cs="Arial"/>
          <w:b w:val="0"/>
          <w:bCs/>
          <w:szCs w:val="22"/>
          <w:lang w:val="mk-MK"/>
        </w:rPr>
        <w:t xml:space="preserve"> за карактеристиките на задолжително и доброволно капитално финансирано пензиско осигурување</w:t>
      </w:r>
      <w:r w:rsidR="000B4337" w:rsidRPr="00280CC5">
        <w:rPr>
          <w:rFonts w:ascii="StobiSerif Regular" w:hAnsi="StobiSerif Regular" w:cs="Arial"/>
          <w:b w:val="0"/>
          <w:szCs w:val="22"/>
          <w:lang w:val="mk-MK"/>
        </w:rPr>
        <w:t>:</w:t>
      </w:r>
    </w:p>
    <w:p w14:paraId="534B2EDF" w14:textId="77777777" w:rsidR="000B4337" w:rsidRPr="00280CC5" w:rsidRDefault="005354E8" w:rsidP="000B4337">
      <w:pPr>
        <w:pStyle w:val="Heading4"/>
        <w:ind w:firstLine="720"/>
        <w:jc w:val="both"/>
        <w:rPr>
          <w:rFonts w:ascii="StobiSerif Regular" w:hAnsi="StobiSerif Regular" w:cs="Arial"/>
          <w:b w:val="0"/>
          <w:color w:val="auto"/>
          <w:szCs w:val="22"/>
          <w:lang w:val="mk-MK"/>
        </w:rPr>
      </w:pPr>
      <w:r w:rsidRPr="00280CC5">
        <w:rPr>
          <w:rFonts w:ascii="StobiSerif Regular" w:hAnsi="StobiSerif Regular" w:cs="Arial"/>
          <w:b w:val="0"/>
          <w:bCs/>
          <w:color w:val="auto"/>
          <w:szCs w:val="22"/>
          <w:lang w:val="mk-MK"/>
        </w:rPr>
        <w:t>в</w:t>
      </w:r>
      <w:r w:rsidR="000B4337" w:rsidRPr="00280CC5">
        <w:rPr>
          <w:rFonts w:ascii="StobiSerif Regular" w:hAnsi="StobiSerif Regular" w:cs="Arial"/>
          <w:b w:val="0"/>
          <w:bCs/>
          <w:color w:val="auto"/>
          <w:szCs w:val="22"/>
          <w:lang w:val="mk-MK"/>
        </w:rPr>
        <w:t>)</w:t>
      </w:r>
      <w:r w:rsidR="000B4337" w:rsidRPr="00280CC5">
        <w:rPr>
          <w:rFonts w:ascii="StobiSerif Regular" w:hAnsi="StobiSerif Regular" w:cs="Arial"/>
          <w:b w:val="0"/>
          <w:color w:val="auto"/>
          <w:szCs w:val="22"/>
          <w:lang w:val="mk-MK"/>
        </w:rPr>
        <w:t>информирање за надоместоците и трансакционите провизии;</w:t>
      </w:r>
    </w:p>
    <w:p w14:paraId="0651F8D5" w14:textId="77777777" w:rsidR="000B4337" w:rsidRPr="00280CC5" w:rsidRDefault="005354E8" w:rsidP="000B4337">
      <w:pPr>
        <w:pStyle w:val="BodyTextIndent"/>
        <w:ind w:firstLine="720"/>
        <w:rPr>
          <w:rFonts w:ascii="StobiSerif Regular" w:hAnsi="StobiSerif Regular"/>
          <w:b w:val="0"/>
          <w:lang w:val="mk-MK"/>
        </w:rPr>
      </w:pPr>
      <w:r w:rsidRPr="00280CC5">
        <w:rPr>
          <w:rFonts w:ascii="StobiSerif Regular" w:hAnsi="StobiSerif Regular"/>
          <w:b w:val="0"/>
          <w:lang w:val="mk-MK"/>
        </w:rPr>
        <w:t>г</w:t>
      </w:r>
      <w:r w:rsidR="00F331B1">
        <w:rPr>
          <w:rFonts w:ascii="StobiSerif Regular" w:hAnsi="StobiSerif Regular" w:cs="MAC C Times"/>
          <w:b w:val="0"/>
          <w:lang w:val="mk-MK"/>
        </w:rPr>
        <w:t>)</w:t>
      </w:r>
      <w:r w:rsidR="000B4337" w:rsidRPr="00280CC5">
        <w:rPr>
          <w:rFonts w:ascii="StobiSerif Regular" w:hAnsi="StobiSerif Regular"/>
          <w:b w:val="0"/>
          <w:lang w:val="mk-MK"/>
        </w:rPr>
        <w:t>информирање</w:t>
      </w:r>
      <w:r w:rsidR="00F331B1">
        <w:rPr>
          <w:rFonts w:ascii="StobiSerif Regular" w:hAnsi="StobiSerif Regular"/>
          <w:b w:val="0"/>
          <w:lang w:val="mk-MK"/>
        </w:rPr>
        <w:t xml:space="preserve"> </w:t>
      </w:r>
      <w:r w:rsidR="000B4337" w:rsidRPr="00280CC5">
        <w:rPr>
          <w:rFonts w:ascii="StobiSerif Regular" w:hAnsi="StobiSerif Regular"/>
          <w:b w:val="0"/>
          <w:lang w:val="mk-MK"/>
        </w:rPr>
        <w:t>за</w:t>
      </w:r>
      <w:r w:rsidR="00F331B1">
        <w:rPr>
          <w:rFonts w:ascii="StobiSerif Regular" w:hAnsi="StobiSerif Regular"/>
          <w:b w:val="0"/>
          <w:lang w:val="mk-MK"/>
        </w:rPr>
        <w:t xml:space="preserve"> </w:t>
      </w:r>
      <w:r w:rsidR="000B4337" w:rsidRPr="00280CC5">
        <w:rPr>
          <w:rFonts w:ascii="StobiSerif Regular" w:hAnsi="StobiSerif Regular"/>
          <w:b w:val="0"/>
          <w:lang w:val="mk-MK"/>
        </w:rPr>
        <w:t>приносот на</w:t>
      </w:r>
      <w:r w:rsidR="00F331B1">
        <w:rPr>
          <w:rFonts w:ascii="StobiSerif Regular" w:hAnsi="StobiSerif Regular"/>
          <w:b w:val="0"/>
          <w:lang w:val="mk-MK"/>
        </w:rPr>
        <w:t xml:space="preserve"> </w:t>
      </w:r>
      <w:r w:rsidR="000B4337" w:rsidRPr="00280CC5">
        <w:rPr>
          <w:rFonts w:ascii="StobiSerif Regular" w:hAnsi="StobiSerif Regular"/>
          <w:b w:val="0"/>
          <w:lang w:val="mk-MK"/>
        </w:rPr>
        <w:t>задолжителниот</w:t>
      </w:r>
      <w:r w:rsidR="00F331B1">
        <w:rPr>
          <w:rFonts w:ascii="StobiSerif Regular" w:hAnsi="StobiSerif Regular"/>
          <w:b w:val="0"/>
          <w:lang w:val="mk-MK"/>
        </w:rPr>
        <w:t xml:space="preserve"> </w:t>
      </w:r>
      <w:r w:rsidR="000B4337" w:rsidRPr="00280CC5">
        <w:rPr>
          <w:rFonts w:ascii="StobiSerif Regular" w:hAnsi="StobiSerif Regular"/>
          <w:b w:val="0"/>
          <w:lang w:val="mk-MK"/>
        </w:rPr>
        <w:t>и</w:t>
      </w:r>
      <w:r w:rsidR="000B4337" w:rsidRPr="00280CC5">
        <w:rPr>
          <w:rFonts w:ascii="StobiSerif Regular" w:hAnsi="StobiSerif Regular" w:cs="MAC C Times"/>
          <w:b w:val="0"/>
          <w:lang w:val="mk-MK"/>
        </w:rPr>
        <w:t>/</w:t>
      </w:r>
      <w:r w:rsidR="000B4337" w:rsidRPr="00280CC5">
        <w:rPr>
          <w:rFonts w:ascii="StobiSerif Regular" w:hAnsi="StobiSerif Regular"/>
          <w:b w:val="0"/>
          <w:lang w:val="mk-MK"/>
        </w:rPr>
        <w:t>или</w:t>
      </w:r>
      <w:r w:rsidR="00F331B1">
        <w:rPr>
          <w:rFonts w:ascii="StobiSerif Regular" w:hAnsi="StobiSerif Regular"/>
          <w:b w:val="0"/>
          <w:lang w:val="mk-MK"/>
        </w:rPr>
        <w:t xml:space="preserve"> </w:t>
      </w:r>
      <w:r w:rsidR="000B4337" w:rsidRPr="00280CC5">
        <w:rPr>
          <w:rFonts w:ascii="StobiSerif Regular" w:hAnsi="StobiSerif Regular"/>
          <w:b w:val="0"/>
          <w:lang w:val="mk-MK"/>
        </w:rPr>
        <w:t>доброволниот</w:t>
      </w:r>
      <w:r w:rsidR="00F331B1">
        <w:rPr>
          <w:rFonts w:ascii="StobiSerif Regular" w:hAnsi="StobiSerif Regular"/>
          <w:b w:val="0"/>
          <w:lang w:val="mk-MK"/>
        </w:rPr>
        <w:t xml:space="preserve"> </w:t>
      </w:r>
      <w:r w:rsidR="000B4337" w:rsidRPr="00280CC5">
        <w:rPr>
          <w:rFonts w:ascii="StobiSerif Regular" w:hAnsi="StobiSerif Regular"/>
          <w:b w:val="0"/>
          <w:lang w:val="mk-MK"/>
        </w:rPr>
        <w:t>пензиски</w:t>
      </w:r>
      <w:r w:rsidR="00F331B1">
        <w:rPr>
          <w:rFonts w:ascii="StobiSerif Regular" w:hAnsi="StobiSerif Regular"/>
          <w:b w:val="0"/>
          <w:lang w:val="mk-MK"/>
        </w:rPr>
        <w:t xml:space="preserve"> </w:t>
      </w:r>
      <w:r w:rsidR="000B4337" w:rsidRPr="00280CC5">
        <w:rPr>
          <w:rFonts w:ascii="StobiSerif Regular" w:hAnsi="StobiSerif Regular"/>
          <w:b w:val="0"/>
          <w:lang w:val="mk-MK"/>
        </w:rPr>
        <w:t>фонд;</w:t>
      </w:r>
    </w:p>
    <w:p w14:paraId="11C3B25D" w14:textId="77777777" w:rsidR="000B4337" w:rsidRPr="00280CC5" w:rsidRDefault="005354E8" w:rsidP="000B4337">
      <w:pPr>
        <w:ind w:firstLine="720"/>
        <w:rPr>
          <w:rFonts w:ascii="StobiSerif Regular" w:hAnsi="StobiSerif Regular" w:cs="Arial"/>
          <w:sz w:val="22"/>
          <w:szCs w:val="22"/>
          <w:lang w:val="mk-MK"/>
        </w:rPr>
      </w:pPr>
      <w:r w:rsidRPr="00280CC5">
        <w:rPr>
          <w:rFonts w:ascii="StobiSerif Regular" w:hAnsi="StobiSerif Regular"/>
          <w:sz w:val="22"/>
          <w:szCs w:val="22"/>
          <w:lang w:val="mk-MK"/>
        </w:rPr>
        <w:t>д</w:t>
      </w:r>
      <w:r w:rsidR="000B4337" w:rsidRPr="00280CC5">
        <w:rPr>
          <w:rFonts w:ascii="StobiSerif Regular" w:hAnsi="StobiSerif Regular"/>
          <w:sz w:val="22"/>
          <w:szCs w:val="22"/>
          <w:lang w:val="mk-MK"/>
        </w:rPr>
        <w:t xml:space="preserve">)   </w:t>
      </w:r>
      <w:r w:rsidR="000B4337" w:rsidRPr="00280CC5">
        <w:rPr>
          <w:rFonts w:ascii="StobiSerif Regular" w:hAnsi="StobiSerif Regular" w:cs="Arial"/>
          <w:sz w:val="22"/>
          <w:szCs w:val="22"/>
          <w:lang w:val="mk-MK"/>
        </w:rPr>
        <w:t>информирање за инвестиционото портфолио на задолжителниот и/или доброволниот пензиски фонд;</w:t>
      </w:r>
    </w:p>
    <w:p w14:paraId="1B9E48FE" w14:textId="77777777" w:rsidR="000B4337" w:rsidRPr="004F5E93" w:rsidRDefault="005354E8" w:rsidP="000B4337">
      <w:pPr>
        <w:ind w:firstLine="720"/>
        <w:jc w:val="both"/>
        <w:rPr>
          <w:rFonts w:ascii="StobiSerif Regular" w:hAnsi="StobiSerif Regular" w:cs="Arial"/>
          <w:sz w:val="22"/>
          <w:szCs w:val="22"/>
          <w:lang w:val="ru-RU"/>
        </w:rPr>
      </w:pPr>
      <w:r w:rsidRPr="00280CC5">
        <w:rPr>
          <w:rFonts w:ascii="StobiSerif Regular" w:hAnsi="StobiSerif Regular" w:cs="Arial"/>
          <w:sz w:val="22"/>
          <w:szCs w:val="22"/>
          <w:lang w:val="mk-MK"/>
        </w:rPr>
        <w:t>ѓ</w:t>
      </w:r>
      <w:r w:rsidR="000B4337" w:rsidRPr="00280CC5">
        <w:rPr>
          <w:rFonts w:ascii="StobiSerif Regular" w:hAnsi="StobiSerif Regular" w:cs="Arial"/>
          <w:sz w:val="22"/>
          <w:szCs w:val="22"/>
          <w:lang w:val="mk-MK"/>
        </w:rPr>
        <w:t>) информирање за индивидуални сметки, доброволни индивидуални сметки и професионални сметки</w:t>
      </w:r>
      <w:r w:rsidR="00F331B1">
        <w:rPr>
          <w:rFonts w:ascii="StobiSerif Regular" w:hAnsi="StobiSerif Regular" w:cs="Arial"/>
          <w:sz w:val="22"/>
          <w:szCs w:val="22"/>
          <w:lang w:val="mk-MK"/>
        </w:rPr>
        <w:t>;</w:t>
      </w:r>
    </w:p>
    <w:p w14:paraId="2262FC63" w14:textId="77777777" w:rsidR="00AD4111" w:rsidRPr="00280CC5" w:rsidRDefault="005354E8" w:rsidP="00D73F27">
      <w:pPr>
        <w:pStyle w:val="BodyTextIndent"/>
        <w:ind w:firstLine="720"/>
        <w:rPr>
          <w:rFonts w:ascii="StobiSerif Regular" w:hAnsi="StobiSerif Regular" w:cs="Arial"/>
          <w:b w:val="0"/>
          <w:bCs/>
          <w:szCs w:val="22"/>
          <w:lang w:val="mk-MK"/>
        </w:rPr>
      </w:pPr>
      <w:r w:rsidRPr="00280CC5">
        <w:rPr>
          <w:rFonts w:ascii="StobiSerif Regular" w:hAnsi="StobiSerif Regular" w:cs="Arial"/>
          <w:b w:val="0"/>
          <w:bCs/>
          <w:szCs w:val="22"/>
          <w:lang w:val="mk-MK"/>
        </w:rPr>
        <w:t>е</w:t>
      </w:r>
      <w:r w:rsidR="00526D3F" w:rsidRPr="00280CC5">
        <w:rPr>
          <w:rFonts w:ascii="StobiSerif Regular" w:hAnsi="StobiSerif Regular" w:cs="Arial"/>
          <w:b w:val="0"/>
          <w:bCs/>
          <w:szCs w:val="22"/>
          <w:lang w:val="mk-MK"/>
        </w:rPr>
        <w:t>)</w:t>
      </w:r>
      <w:r w:rsidR="001F263D" w:rsidRPr="00280CC5">
        <w:rPr>
          <w:rFonts w:ascii="StobiSerif Regular" w:hAnsi="StobiSerif Regular" w:cs="Arial"/>
          <w:b w:val="0"/>
          <w:bCs/>
          <w:szCs w:val="22"/>
          <w:lang w:val="mk-MK"/>
        </w:rPr>
        <w:t xml:space="preserve">зачленување </w:t>
      </w:r>
      <w:r w:rsidR="00D73F27" w:rsidRPr="00280CC5">
        <w:rPr>
          <w:rFonts w:ascii="StobiSerif Regular" w:hAnsi="StobiSerif Regular" w:cs="Arial"/>
          <w:b w:val="0"/>
          <w:bCs/>
          <w:szCs w:val="22"/>
          <w:lang w:val="mk-MK"/>
        </w:rPr>
        <w:t xml:space="preserve">и </w:t>
      </w:r>
      <w:r w:rsidR="00AD4111" w:rsidRPr="00280CC5">
        <w:rPr>
          <w:rFonts w:ascii="StobiSerif Regular" w:hAnsi="StobiSerif Regular" w:cs="Arial"/>
          <w:b w:val="0"/>
          <w:bCs/>
          <w:szCs w:val="22"/>
          <w:lang w:val="mk-MK"/>
        </w:rPr>
        <w:t>премин на членови од еден во друг задолжителен пензиски фонд</w:t>
      </w:r>
      <w:r w:rsidR="00923190" w:rsidRPr="00280CC5">
        <w:rPr>
          <w:rFonts w:ascii="StobiSerif Regular" w:hAnsi="StobiSerif Regular" w:cs="Arial"/>
          <w:b w:val="0"/>
          <w:bCs/>
          <w:szCs w:val="22"/>
          <w:lang w:val="mk-MK"/>
        </w:rPr>
        <w:t>;</w:t>
      </w:r>
    </w:p>
    <w:p w14:paraId="4A7919B6" w14:textId="77777777" w:rsidR="003A00E1" w:rsidRDefault="005354E8" w:rsidP="003E7CAF">
      <w:pPr>
        <w:pStyle w:val="BodyTextIndent"/>
        <w:ind w:firstLine="720"/>
        <w:rPr>
          <w:rFonts w:ascii="StobiSerif Regular" w:hAnsi="StobiSerif Regular" w:cs="Arial"/>
          <w:b w:val="0"/>
          <w:bCs/>
          <w:szCs w:val="22"/>
          <w:lang w:val="mk-MK"/>
        </w:rPr>
      </w:pPr>
      <w:r w:rsidRPr="00280CC5">
        <w:rPr>
          <w:rFonts w:ascii="StobiSerif Regular" w:hAnsi="StobiSerif Regular" w:cs="Arial"/>
          <w:b w:val="0"/>
          <w:bCs/>
          <w:szCs w:val="22"/>
          <w:lang w:val="mk-MK"/>
        </w:rPr>
        <w:t>ж</w:t>
      </w:r>
      <w:r w:rsidR="005D130A" w:rsidRPr="00280CC5">
        <w:rPr>
          <w:rFonts w:ascii="StobiSerif Regular" w:hAnsi="StobiSerif Regular" w:cs="Arial"/>
          <w:b w:val="0"/>
          <w:bCs/>
          <w:szCs w:val="22"/>
          <w:lang w:val="mk-MK"/>
        </w:rPr>
        <w:t>)</w:t>
      </w:r>
      <w:r w:rsidR="001F263D" w:rsidRPr="00280CC5">
        <w:rPr>
          <w:rFonts w:ascii="StobiSerif Regular" w:hAnsi="StobiSerif Regular" w:cs="Arial"/>
          <w:b w:val="0"/>
          <w:bCs/>
          <w:szCs w:val="22"/>
          <w:lang w:val="mk-MK"/>
        </w:rPr>
        <w:t xml:space="preserve">зачленување </w:t>
      </w:r>
      <w:r w:rsidR="00D73F27" w:rsidRPr="00280CC5">
        <w:rPr>
          <w:rFonts w:ascii="StobiSerif Regular" w:hAnsi="StobiSerif Regular" w:cs="Arial"/>
          <w:b w:val="0"/>
          <w:bCs/>
          <w:szCs w:val="22"/>
          <w:lang w:val="mk-MK"/>
        </w:rPr>
        <w:t xml:space="preserve">и премин на членови </w:t>
      </w:r>
      <w:r w:rsidR="00357A48" w:rsidRPr="00280CC5">
        <w:rPr>
          <w:rFonts w:ascii="StobiSerif Regular" w:hAnsi="StobiSerif Regular" w:cs="Arial"/>
          <w:b w:val="0"/>
          <w:bCs/>
          <w:szCs w:val="22"/>
          <w:lang w:val="mk-MK"/>
        </w:rPr>
        <w:t>од еден во друг доброволен пензиски фонд</w:t>
      </w:r>
      <w:r w:rsidR="00B46B0C" w:rsidRPr="00280CC5">
        <w:rPr>
          <w:rFonts w:ascii="StobiSerif Regular" w:hAnsi="StobiSerif Regular" w:cs="Arial"/>
          <w:b w:val="0"/>
          <w:bCs/>
          <w:szCs w:val="22"/>
          <w:lang w:val="mk-MK"/>
        </w:rPr>
        <w:t>;</w:t>
      </w:r>
    </w:p>
    <w:p w14:paraId="22DC3A5A" w14:textId="77777777" w:rsidR="00357A48" w:rsidRPr="00280CC5" w:rsidRDefault="003A00E1" w:rsidP="003E7CAF">
      <w:pPr>
        <w:pStyle w:val="BodyTextIndent"/>
        <w:ind w:firstLine="720"/>
        <w:rPr>
          <w:rFonts w:ascii="StobiSerif Regular" w:hAnsi="StobiSerif Regular" w:cs="Arial"/>
          <w:b w:val="0"/>
          <w:bCs/>
          <w:szCs w:val="22"/>
          <w:lang w:val="mk-MK"/>
        </w:rPr>
      </w:pPr>
      <w:r>
        <w:rPr>
          <w:rFonts w:ascii="StobiSerif Regular" w:hAnsi="StobiSerif Regular" w:cs="Arial"/>
          <w:b w:val="0"/>
          <w:bCs/>
          <w:szCs w:val="22"/>
          <w:lang w:val="mk-MK"/>
        </w:rPr>
        <w:t>з) склучување на договори за програмирани повлекувања</w:t>
      </w:r>
      <w:r w:rsidR="004350C4" w:rsidRPr="004F5E93">
        <w:rPr>
          <w:rFonts w:ascii="StobiSerif Regular" w:hAnsi="StobiSerif Regular" w:cs="Arial"/>
          <w:b w:val="0"/>
          <w:bCs/>
          <w:szCs w:val="22"/>
          <w:lang w:val="ru-RU"/>
        </w:rPr>
        <w:t xml:space="preserve">, </w:t>
      </w:r>
      <w:r w:rsidR="004350C4">
        <w:rPr>
          <w:rFonts w:ascii="StobiSerif Regular" w:hAnsi="StobiSerif Regular" w:cs="Arial"/>
          <w:b w:val="0"/>
          <w:bCs/>
          <w:szCs w:val="22"/>
          <w:lang w:val="mk-MK"/>
        </w:rPr>
        <w:t>договори за еднократна исплата и договори за повеќекратни исплати</w:t>
      </w:r>
      <w:r>
        <w:rPr>
          <w:rFonts w:ascii="StobiSerif Regular" w:hAnsi="StobiSerif Regular" w:cs="Arial"/>
          <w:b w:val="0"/>
          <w:bCs/>
          <w:szCs w:val="22"/>
          <w:lang w:val="mk-MK"/>
        </w:rPr>
        <w:t xml:space="preserve"> и</w:t>
      </w:r>
      <w:r w:rsidR="00BC73FD">
        <w:rPr>
          <w:rFonts w:ascii="StobiSerif Regular" w:hAnsi="StobiSerif Regular" w:cs="Arial"/>
          <w:b w:val="0"/>
          <w:bCs/>
          <w:szCs w:val="22"/>
          <w:lang w:val="mk-MK"/>
        </w:rPr>
        <w:t xml:space="preserve"> </w:t>
      </w:r>
    </w:p>
    <w:p w14:paraId="75B7635D" w14:textId="77777777" w:rsidR="00357A48" w:rsidRPr="00280CC5" w:rsidRDefault="003A00E1" w:rsidP="00D73F27">
      <w:pPr>
        <w:pStyle w:val="BodyTextIndent"/>
        <w:ind w:firstLine="720"/>
        <w:rPr>
          <w:rFonts w:ascii="StobiSerif Regular" w:hAnsi="StobiSerif Regular" w:cs="Arial"/>
          <w:b w:val="0"/>
          <w:bCs/>
          <w:szCs w:val="22"/>
          <w:lang w:val="mk-MK"/>
        </w:rPr>
      </w:pPr>
      <w:r>
        <w:rPr>
          <w:rFonts w:ascii="StobiSerif Regular" w:hAnsi="StobiSerif Regular" w:cs="Arial"/>
          <w:b w:val="0"/>
          <w:szCs w:val="22"/>
          <w:lang w:val="mk-MK"/>
        </w:rPr>
        <w:t>ѕ</w:t>
      </w:r>
      <w:r w:rsidR="005D130A" w:rsidRPr="00280CC5">
        <w:rPr>
          <w:rFonts w:ascii="StobiSerif Regular" w:hAnsi="StobiSerif Regular" w:cs="Arial"/>
          <w:b w:val="0"/>
          <w:szCs w:val="22"/>
          <w:lang w:val="mk-MK"/>
        </w:rPr>
        <w:t>)</w:t>
      </w:r>
      <w:r w:rsidR="001013C0" w:rsidRPr="00280CC5">
        <w:rPr>
          <w:rFonts w:ascii="StobiSerif Regular" w:hAnsi="StobiSerif Regular" w:cs="Arial"/>
          <w:b w:val="0"/>
          <w:szCs w:val="22"/>
          <w:lang w:val="mk-MK"/>
        </w:rPr>
        <w:t xml:space="preserve">други </w:t>
      </w:r>
      <w:r w:rsidR="001F263D" w:rsidRPr="00280CC5">
        <w:rPr>
          <w:rFonts w:ascii="StobiSerif Regular" w:hAnsi="StobiSerif Regular" w:cs="Arial"/>
          <w:b w:val="0"/>
          <w:bCs/>
          <w:szCs w:val="22"/>
          <w:lang w:val="mk-MK"/>
        </w:rPr>
        <w:t xml:space="preserve">активности </w:t>
      </w:r>
      <w:r w:rsidR="00923376" w:rsidRPr="00280CC5">
        <w:rPr>
          <w:rFonts w:ascii="StobiSerif Regular" w:hAnsi="StobiSerif Regular" w:cs="Arial"/>
          <w:b w:val="0"/>
          <w:bCs/>
          <w:szCs w:val="22"/>
          <w:lang w:val="mk-MK"/>
        </w:rPr>
        <w:t>заради</w:t>
      </w:r>
      <w:r w:rsidR="00BF25AF">
        <w:rPr>
          <w:rFonts w:ascii="StobiSerif Regular" w:hAnsi="StobiSerif Regular" w:cs="Arial"/>
          <w:b w:val="0"/>
          <w:bCs/>
          <w:szCs w:val="22"/>
          <w:lang w:val="mk-MK"/>
        </w:rPr>
        <w:t xml:space="preserve"> </w:t>
      </w:r>
      <w:r w:rsidR="00CF53FB" w:rsidRPr="00280CC5">
        <w:rPr>
          <w:rFonts w:ascii="StobiSerif Regular" w:hAnsi="StobiSerif Regular" w:cs="Arial"/>
          <w:b w:val="0"/>
          <w:bCs/>
          <w:szCs w:val="22"/>
          <w:lang w:val="mk-MK"/>
        </w:rPr>
        <w:t xml:space="preserve">рекламирање и </w:t>
      </w:r>
      <w:r w:rsidR="001F263D" w:rsidRPr="00280CC5">
        <w:rPr>
          <w:rFonts w:ascii="StobiSerif Regular" w:hAnsi="StobiSerif Regular" w:cs="Arial"/>
          <w:b w:val="0"/>
          <w:bCs/>
          <w:szCs w:val="22"/>
          <w:lang w:val="mk-MK"/>
        </w:rPr>
        <w:t>обезбедување информации поврзани со работењето на пензиск</w:t>
      </w:r>
      <w:r w:rsidR="00CF53FB" w:rsidRPr="00280CC5">
        <w:rPr>
          <w:rFonts w:ascii="StobiSerif Regular" w:hAnsi="StobiSerif Regular" w:cs="Arial"/>
          <w:b w:val="0"/>
          <w:bCs/>
          <w:szCs w:val="22"/>
          <w:lang w:val="mk-MK"/>
        </w:rPr>
        <w:t>о</w:t>
      </w:r>
      <w:r w:rsidR="00BF25AF">
        <w:rPr>
          <w:rFonts w:ascii="StobiSerif Regular" w:hAnsi="StobiSerif Regular" w:cs="Arial"/>
          <w:b w:val="0"/>
          <w:bCs/>
          <w:szCs w:val="22"/>
          <w:lang w:val="mk-MK"/>
        </w:rPr>
        <w:t xml:space="preserve">то </w:t>
      </w:r>
      <w:r w:rsidR="00CF53FB" w:rsidRPr="00280CC5">
        <w:rPr>
          <w:rFonts w:ascii="StobiSerif Regular" w:hAnsi="StobiSerif Regular" w:cs="Arial"/>
          <w:b w:val="0"/>
          <w:bCs/>
          <w:szCs w:val="22"/>
          <w:lang w:val="mk-MK"/>
        </w:rPr>
        <w:t xml:space="preserve">друштво </w:t>
      </w:r>
      <w:r w:rsidR="00923376" w:rsidRPr="00280CC5">
        <w:rPr>
          <w:rFonts w:ascii="StobiSerif Regular" w:hAnsi="StobiSerif Regular" w:cs="Arial"/>
          <w:b w:val="0"/>
          <w:bCs/>
          <w:szCs w:val="22"/>
          <w:lang w:val="mk-MK"/>
        </w:rPr>
        <w:t xml:space="preserve">и </w:t>
      </w:r>
      <w:r w:rsidR="001F263D" w:rsidRPr="00280CC5">
        <w:rPr>
          <w:rFonts w:ascii="StobiSerif Regular" w:hAnsi="StobiSerif Regular" w:cs="Arial"/>
          <w:b w:val="0"/>
          <w:bCs/>
          <w:szCs w:val="22"/>
          <w:lang w:val="mk-MK"/>
        </w:rPr>
        <w:t>пензиски</w:t>
      </w:r>
      <w:r w:rsidR="00BF25AF">
        <w:rPr>
          <w:rFonts w:ascii="StobiSerif Regular" w:hAnsi="StobiSerif Regular" w:cs="Arial"/>
          <w:b w:val="0"/>
          <w:bCs/>
          <w:szCs w:val="22"/>
          <w:lang w:val="mk-MK"/>
        </w:rPr>
        <w:t>от</w:t>
      </w:r>
      <w:r w:rsidR="001F263D" w:rsidRPr="00280CC5">
        <w:rPr>
          <w:rFonts w:ascii="StobiSerif Regular" w:hAnsi="StobiSerif Regular" w:cs="Arial"/>
          <w:b w:val="0"/>
          <w:bCs/>
          <w:szCs w:val="22"/>
          <w:lang w:val="mk-MK"/>
        </w:rPr>
        <w:t xml:space="preserve"> фонд</w:t>
      </w:r>
      <w:r w:rsidR="00923376" w:rsidRPr="00280CC5">
        <w:rPr>
          <w:rFonts w:ascii="StobiSerif Regular" w:hAnsi="StobiSerif Regular" w:cs="Arial"/>
          <w:b w:val="0"/>
          <w:bCs/>
          <w:szCs w:val="22"/>
          <w:lang w:val="mk-MK"/>
        </w:rPr>
        <w:t>.</w:t>
      </w:r>
    </w:p>
    <w:p w14:paraId="176BCA5E" w14:textId="77777777" w:rsidR="00140ECE" w:rsidRPr="00280CC5" w:rsidRDefault="00140ECE" w:rsidP="00D73F27">
      <w:pPr>
        <w:pStyle w:val="BodyTextIndent"/>
        <w:ind w:firstLine="720"/>
        <w:rPr>
          <w:rFonts w:ascii="StobiSerif Regular" w:hAnsi="StobiSerif Regular" w:cs="Arial"/>
          <w:b w:val="0"/>
          <w:bCs/>
          <w:szCs w:val="22"/>
          <w:lang w:val="mk-MK"/>
        </w:rPr>
      </w:pPr>
    </w:p>
    <w:p w14:paraId="1D3F3B10" w14:textId="77777777" w:rsidR="00004A6A" w:rsidRPr="00280CC5" w:rsidRDefault="001F263D" w:rsidP="00CF53FB">
      <w:pPr>
        <w:pStyle w:val="BodyTextIndent"/>
        <w:tabs>
          <w:tab w:val="left" w:pos="142"/>
        </w:tabs>
        <w:ind w:hanging="709"/>
        <w:rPr>
          <w:rFonts w:ascii="StobiSerif Regular" w:hAnsi="StobiSerif Regular"/>
          <w:b w:val="0"/>
          <w:szCs w:val="22"/>
          <w:lang w:val="mk-MK"/>
        </w:rPr>
      </w:pP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r>
    </w:p>
    <w:p w14:paraId="1DC99028" w14:textId="77777777" w:rsidR="00FB16A8" w:rsidRPr="00280CC5" w:rsidRDefault="00E02DA9" w:rsidP="00290786">
      <w:pPr>
        <w:pStyle w:val="BodyTextIndent"/>
        <w:tabs>
          <w:tab w:val="left" w:pos="0"/>
        </w:tabs>
        <w:jc w:val="center"/>
        <w:rPr>
          <w:rFonts w:ascii="StobiSerif Regular" w:hAnsi="StobiSerif Regular"/>
          <w:b w:val="0"/>
          <w:szCs w:val="22"/>
          <w:lang w:val="mk-MK"/>
        </w:rPr>
      </w:pPr>
      <w:r w:rsidRPr="00280CC5">
        <w:rPr>
          <w:rFonts w:ascii="StobiSerif Regular" w:hAnsi="StobiSerif Regular" w:cs="Arial"/>
          <w:bCs/>
          <w:szCs w:val="22"/>
          <w:lang w:val="mk-MK"/>
        </w:rPr>
        <w:t>II</w:t>
      </w:r>
      <w:r w:rsidR="00F55F4F" w:rsidRPr="00280CC5">
        <w:rPr>
          <w:rFonts w:ascii="StobiSerif Regular" w:hAnsi="StobiSerif Regular" w:cs="Arial"/>
          <w:bCs/>
          <w:szCs w:val="22"/>
          <w:lang w:val="mk-MK"/>
        </w:rPr>
        <w:t>.</w:t>
      </w:r>
      <w:r w:rsidR="001F263D" w:rsidRPr="00280CC5">
        <w:rPr>
          <w:rFonts w:ascii="StobiSerif Regular" w:hAnsi="StobiSerif Regular" w:cs="Arial"/>
          <w:bCs/>
          <w:szCs w:val="22"/>
          <w:lang w:val="mk-MK"/>
        </w:rPr>
        <w:t xml:space="preserve">Начин и постапка за маркетинг на </w:t>
      </w:r>
      <w:r w:rsidR="001F263D" w:rsidRPr="00280CC5">
        <w:rPr>
          <w:rFonts w:ascii="StobiSerif Regular" w:hAnsi="StobiSerif Regular" w:cs="Arial"/>
          <w:szCs w:val="22"/>
          <w:lang w:val="mk-MK"/>
        </w:rPr>
        <w:t>задолжителен и доброволен</w:t>
      </w:r>
    </w:p>
    <w:p w14:paraId="58AC22F9" w14:textId="77777777" w:rsidR="00B44416" w:rsidRPr="00280CC5" w:rsidRDefault="001F263D" w:rsidP="00290786">
      <w:pPr>
        <w:pStyle w:val="BodyTextIndent"/>
        <w:tabs>
          <w:tab w:val="left" w:pos="0"/>
        </w:tabs>
        <w:jc w:val="center"/>
        <w:rPr>
          <w:rFonts w:ascii="StobiSerif Regular" w:hAnsi="StobiSerif Regular"/>
          <w:bCs/>
          <w:szCs w:val="22"/>
          <w:lang w:val="mk-MK"/>
        </w:rPr>
      </w:pPr>
      <w:r w:rsidRPr="00280CC5">
        <w:rPr>
          <w:rFonts w:ascii="StobiSerif Regular" w:hAnsi="StobiSerif Regular" w:cs="Arial"/>
          <w:bCs/>
          <w:szCs w:val="22"/>
          <w:lang w:val="mk-MK"/>
        </w:rPr>
        <w:t>пензиски фонд</w:t>
      </w:r>
    </w:p>
    <w:p w14:paraId="5EC69F7E" w14:textId="77777777" w:rsidR="00B44416" w:rsidRPr="00280CC5" w:rsidRDefault="00B44416" w:rsidP="00B44416">
      <w:pPr>
        <w:pStyle w:val="BodyTextIndent"/>
        <w:tabs>
          <w:tab w:val="left" w:pos="142"/>
        </w:tabs>
        <w:ind w:hanging="709"/>
        <w:rPr>
          <w:rFonts w:ascii="StobiSerif Regular" w:hAnsi="StobiSerif Regular"/>
          <w:bCs/>
          <w:szCs w:val="22"/>
          <w:lang w:val="mk-MK"/>
        </w:rPr>
      </w:pPr>
    </w:p>
    <w:p w14:paraId="04E19A57" w14:textId="77777777" w:rsidR="00B44416" w:rsidRPr="00280CC5" w:rsidRDefault="001F263D" w:rsidP="001D65BF">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 xml:space="preserve">Член </w:t>
      </w:r>
      <w:r w:rsidR="00CF53FB" w:rsidRPr="00280CC5">
        <w:rPr>
          <w:rFonts w:ascii="StobiSerif Regular" w:hAnsi="StobiSerif Regular" w:cs="Arial"/>
          <w:szCs w:val="22"/>
          <w:lang w:val="mk-MK"/>
        </w:rPr>
        <w:t>3</w:t>
      </w:r>
    </w:p>
    <w:p w14:paraId="5DEAAEDB" w14:textId="77777777" w:rsidR="00FC7D91" w:rsidRPr="00280CC5" w:rsidRDefault="00F331B1">
      <w:pPr>
        <w:pStyle w:val="BodyTextIndent"/>
        <w:tabs>
          <w:tab w:val="left" w:pos="0"/>
          <w:tab w:val="center" w:pos="9000"/>
        </w:tabs>
        <w:rPr>
          <w:rFonts w:ascii="StobiSerif Regular" w:hAnsi="StobiSerif Regular" w:cs="Arial"/>
          <w:b w:val="0"/>
          <w:bCs/>
          <w:szCs w:val="22"/>
          <w:lang w:val="mk-MK"/>
        </w:rPr>
      </w:pPr>
      <w:r>
        <w:rPr>
          <w:rFonts w:ascii="StobiSerif Regular" w:hAnsi="StobiSerif Regular" w:cs="Arial"/>
          <w:b w:val="0"/>
          <w:szCs w:val="22"/>
          <w:lang w:val="mk-MK"/>
        </w:rPr>
        <w:t xml:space="preserve">               </w:t>
      </w:r>
      <w:r>
        <w:rPr>
          <w:rFonts w:ascii="StobiSerif Regular" w:hAnsi="StobiSerif Regular" w:cs="Arial"/>
          <w:b w:val="0"/>
          <w:szCs w:val="22"/>
          <w:lang w:val="mk-MK"/>
        </w:rPr>
        <w:tab/>
      </w:r>
      <w:r w:rsidR="001F263D" w:rsidRPr="00280CC5">
        <w:rPr>
          <w:rFonts w:ascii="StobiSerif Regular" w:hAnsi="StobiSerif Regular" w:cs="Arial"/>
          <w:b w:val="0"/>
          <w:szCs w:val="22"/>
          <w:lang w:val="mk-MK"/>
        </w:rPr>
        <w:t xml:space="preserve">Пензиското друштво </w:t>
      </w:r>
      <w:r w:rsidR="005B63B5" w:rsidRPr="00280CC5">
        <w:rPr>
          <w:rFonts w:ascii="StobiSerif Regular" w:hAnsi="StobiSerif Regular" w:cs="Arial"/>
          <w:b w:val="0"/>
          <w:szCs w:val="22"/>
          <w:lang w:val="mk-MK"/>
        </w:rPr>
        <w:t xml:space="preserve">има обврска да </w:t>
      </w:r>
      <w:r w:rsidR="001F263D" w:rsidRPr="00280CC5">
        <w:rPr>
          <w:rFonts w:ascii="StobiSerif Regular" w:hAnsi="StobiSerif Regular" w:cs="Arial"/>
          <w:b w:val="0"/>
          <w:szCs w:val="22"/>
          <w:lang w:val="mk-MK"/>
        </w:rPr>
        <w:t xml:space="preserve">обезбедува точност и веродостојност </w:t>
      </w:r>
      <w:r w:rsidR="005B63B5" w:rsidRPr="00280CC5">
        <w:rPr>
          <w:rFonts w:ascii="StobiSerif Regular" w:hAnsi="StobiSerif Regular" w:cs="Arial"/>
          <w:b w:val="0"/>
          <w:szCs w:val="22"/>
          <w:lang w:val="mk-MK"/>
        </w:rPr>
        <w:t>на податоците</w:t>
      </w:r>
      <w:r w:rsidR="001F263D" w:rsidRPr="00280CC5">
        <w:rPr>
          <w:rFonts w:ascii="StobiSerif Regular" w:hAnsi="StobiSerif Regular" w:cs="Arial"/>
          <w:b w:val="0"/>
          <w:szCs w:val="22"/>
          <w:lang w:val="mk-MK"/>
        </w:rPr>
        <w:t xml:space="preserve"> и кога организирањето и подготвувањето на </w:t>
      </w:r>
      <w:r w:rsidR="00136AC7" w:rsidRPr="00280CC5">
        <w:rPr>
          <w:rFonts w:ascii="StobiSerif Regular" w:hAnsi="StobiSerif Regular" w:cs="Arial"/>
          <w:b w:val="0"/>
          <w:szCs w:val="22"/>
          <w:lang w:val="mk-MK"/>
        </w:rPr>
        <w:t>работите на маркетинг</w:t>
      </w:r>
      <w:r w:rsidR="005B63B5" w:rsidRPr="00280CC5">
        <w:rPr>
          <w:rFonts w:ascii="StobiSerif Regular" w:hAnsi="StobiSerif Regular" w:cs="Arial"/>
          <w:b w:val="0"/>
          <w:szCs w:val="22"/>
          <w:lang w:val="mk-MK"/>
        </w:rPr>
        <w:t xml:space="preserve"> се </w:t>
      </w:r>
      <w:r w:rsidR="001F263D" w:rsidRPr="00280CC5">
        <w:rPr>
          <w:rFonts w:ascii="StobiSerif Regular" w:hAnsi="StobiSerif Regular" w:cs="Arial"/>
          <w:b w:val="0"/>
          <w:szCs w:val="22"/>
          <w:lang w:val="mk-MK"/>
        </w:rPr>
        <w:t>извршени од трети лица.</w:t>
      </w:r>
    </w:p>
    <w:p w14:paraId="0F42EAB1" w14:textId="77777777" w:rsidR="00DE4FB7" w:rsidRPr="00280CC5" w:rsidRDefault="00DE4FB7" w:rsidP="00DE4FB7">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Пензиското друш</w:t>
      </w:r>
      <w:r w:rsidRPr="00280CC5">
        <w:rPr>
          <w:rFonts w:ascii="StobiSerif Regular" w:hAnsi="StobiSerif Regular" w:cs="Arial"/>
          <w:sz w:val="22"/>
          <w:szCs w:val="22"/>
          <w:lang w:val="mk-MK"/>
        </w:rPr>
        <w:softHyphen/>
        <w:t>тво мо</w:t>
      </w:r>
      <w:r w:rsidRPr="00280CC5">
        <w:rPr>
          <w:rFonts w:ascii="StobiSerif Regular" w:hAnsi="StobiSerif Regular" w:cs="Arial"/>
          <w:sz w:val="22"/>
          <w:szCs w:val="22"/>
          <w:lang w:val="mk-MK"/>
        </w:rPr>
        <w:softHyphen/>
        <w:t>же да врши ра</w:t>
      </w:r>
      <w:r w:rsidRPr="00280CC5">
        <w:rPr>
          <w:rFonts w:ascii="StobiSerif Regular" w:hAnsi="StobiSerif Regular" w:cs="Arial"/>
          <w:sz w:val="22"/>
          <w:szCs w:val="22"/>
          <w:lang w:val="mk-MK"/>
        </w:rPr>
        <w:softHyphen/>
        <w:t>бо</w:t>
      </w:r>
      <w:r w:rsidRPr="00280CC5">
        <w:rPr>
          <w:rFonts w:ascii="StobiSerif Regular" w:hAnsi="StobiSerif Regular" w:cs="Arial"/>
          <w:sz w:val="22"/>
          <w:szCs w:val="22"/>
          <w:lang w:val="mk-MK"/>
        </w:rPr>
        <w:softHyphen/>
        <w:t>ти на мар</w:t>
      </w:r>
      <w:r w:rsidRPr="00280CC5">
        <w:rPr>
          <w:rFonts w:ascii="StobiSerif Regular" w:hAnsi="StobiSerif Regular" w:cs="Arial"/>
          <w:sz w:val="22"/>
          <w:szCs w:val="22"/>
          <w:lang w:val="mk-MK"/>
        </w:rPr>
        <w:softHyphen/>
        <w:t>ке</w:t>
      </w:r>
      <w:r w:rsidRPr="00280CC5">
        <w:rPr>
          <w:rFonts w:ascii="StobiSerif Regular" w:hAnsi="StobiSerif Regular" w:cs="Arial"/>
          <w:sz w:val="22"/>
          <w:szCs w:val="22"/>
          <w:lang w:val="mk-MK"/>
        </w:rPr>
        <w:softHyphen/>
        <w:t xml:space="preserve">тинг на задолжителен </w:t>
      </w:r>
      <w:r w:rsidR="00553789" w:rsidRPr="00280CC5">
        <w:rPr>
          <w:rFonts w:ascii="StobiSerif Regular" w:hAnsi="StobiSerif Regular" w:cs="Arial"/>
          <w:sz w:val="22"/>
          <w:szCs w:val="22"/>
          <w:lang w:val="mk-MK"/>
        </w:rPr>
        <w:t xml:space="preserve">и/или доброволен </w:t>
      </w:r>
      <w:r w:rsidRPr="00280CC5">
        <w:rPr>
          <w:rFonts w:ascii="StobiSerif Regular" w:hAnsi="StobiSerif Regular" w:cs="Arial"/>
          <w:sz w:val="22"/>
          <w:szCs w:val="22"/>
          <w:lang w:val="mk-MK"/>
        </w:rPr>
        <w:t>пен</w:t>
      </w:r>
      <w:r w:rsidRPr="00280CC5">
        <w:rPr>
          <w:rFonts w:ascii="StobiSerif Regular" w:hAnsi="StobiSerif Regular" w:cs="Arial"/>
          <w:sz w:val="22"/>
          <w:szCs w:val="22"/>
          <w:lang w:val="mk-MK"/>
        </w:rPr>
        <w:softHyphen/>
        <w:t>зи</w:t>
      </w:r>
      <w:r w:rsidRPr="00280CC5">
        <w:rPr>
          <w:rFonts w:ascii="StobiSerif Regular" w:hAnsi="StobiSerif Regular" w:cs="Arial"/>
          <w:sz w:val="22"/>
          <w:szCs w:val="22"/>
          <w:lang w:val="mk-MK"/>
        </w:rPr>
        <w:softHyphen/>
        <w:t>ски фон</w:t>
      </w:r>
      <w:r w:rsidRPr="00280CC5">
        <w:rPr>
          <w:rFonts w:ascii="StobiSerif Regular" w:hAnsi="StobiSerif Regular" w:cs="Arial"/>
          <w:sz w:val="22"/>
          <w:szCs w:val="22"/>
          <w:lang w:val="mk-MK"/>
        </w:rPr>
        <w:softHyphen/>
        <w:t>д</w:t>
      </w:r>
      <w:r w:rsidRPr="00280CC5">
        <w:rPr>
          <w:rFonts w:ascii="StobiSerif Regular" w:hAnsi="StobiSerif Regular" w:cs="Arial"/>
          <w:sz w:val="22"/>
          <w:szCs w:val="22"/>
          <w:lang w:val="mk-MK"/>
        </w:rPr>
        <w:softHyphen/>
        <w:t xml:space="preserve"> во своите простории и во простории на неговите деловни соработници за маркетинг, на</w:t>
      </w:r>
      <w:r w:rsidR="00F331B1">
        <w:rPr>
          <w:rFonts w:ascii="StobiSerif Regular" w:hAnsi="StobiSerif Regular" w:cs="Arial"/>
          <w:sz w:val="22"/>
          <w:szCs w:val="22"/>
          <w:lang w:val="mk-MK"/>
        </w:rPr>
        <w:t xml:space="preserve"> </w:t>
      </w:r>
      <w:r w:rsidR="00E23D28" w:rsidRPr="00280CC5">
        <w:rPr>
          <w:rFonts w:ascii="StobiSerif Regular" w:hAnsi="StobiSerif Regular" w:cs="Arial"/>
          <w:bCs/>
          <w:sz w:val="22"/>
          <w:szCs w:val="22"/>
          <w:lang w:val="mk-MK"/>
        </w:rPr>
        <w:t>директ</w:t>
      </w:r>
      <w:r w:rsidRPr="00280CC5">
        <w:rPr>
          <w:rFonts w:ascii="StobiSerif Regular" w:hAnsi="StobiSerif Regular" w:cs="Arial"/>
          <w:bCs/>
          <w:sz w:val="22"/>
          <w:szCs w:val="22"/>
          <w:lang w:val="mk-MK"/>
        </w:rPr>
        <w:t>е</w:t>
      </w:r>
      <w:r w:rsidR="00E23D28" w:rsidRPr="00280CC5">
        <w:rPr>
          <w:rFonts w:ascii="StobiSerif Regular" w:hAnsi="StobiSerif Regular" w:cs="Arial"/>
          <w:bCs/>
          <w:sz w:val="22"/>
          <w:szCs w:val="22"/>
          <w:lang w:val="mk-MK"/>
        </w:rPr>
        <w:t>н</w:t>
      </w:r>
      <w:r w:rsidRPr="00280CC5">
        <w:rPr>
          <w:rFonts w:ascii="StobiSerif Regular" w:hAnsi="StobiSerif Regular" w:cs="Arial"/>
          <w:bCs/>
          <w:sz w:val="22"/>
          <w:szCs w:val="22"/>
          <w:lang w:val="mk-MK"/>
        </w:rPr>
        <w:t xml:space="preserve"> начин</w:t>
      </w:r>
      <w:r w:rsidR="00E23D28" w:rsidRPr="00280CC5">
        <w:rPr>
          <w:rFonts w:ascii="StobiSerif Regular" w:hAnsi="StobiSerif Regular" w:cs="Arial"/>
          <w:bCs/>
          <w:sz w:val="22"/>
          <w:szCs w:val="22"/>
          <w:lang w:val="mk-MK"/>
        </w:rPr>
        <w:t xml:space="preserve"> или преку соодветен вид на комуникација (телефон, факс, интернет).</w:t>
      </w:r>
      <w:r w:rsidRPr="00280CC5">
        <w:rPr>
          <w:rFonts w:ascii="StobiSerif Regular" w:hAnsi="StobiSerif Regular" w:cs="Arial"/>
          <w:sz w:val="22"/>
          <w:szCs w:val="22"/>
          <w:lang w:val="mk-MK"/>
        </w:rPr>
        <w:t xml:space="preserve"> Просторијата треба да ги исполнува следните услови:</w:t>
      </w:r>
    </w:p>
    <w:p w14:paraId="153247B1" w14:textId="77777777" w:rsidR="00DE4FB7" w:rsidRPr="00280CC5" w:rsidRDefault="00E23D28" w:rsidP="00A516AB">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а) да има најмалку еден агент</w:t>
      </w:r>
      <w:r w:rsidR="00A516AB" w:rsidRPr="00280CC5">
        <w:rPr>
          <w:rFonts w:ascii="StobiSerif Regular" w:hAnsi="StobiSerif Regular" w:cs="Arial"/>
          <w:sz w:val="22"/>
          <w:szCs w:val="22"/>
          <w:lang w:val="mk-MK"/>
        </w:rPr>
        <w:t>, кој може да биде вработен кај деловниот соработник</w:t>
      </w:r>
      <w:r w:rsidRPr="00280CC5">
        <w:rPr>
          <w:rFonts w:ascii="StobiSerif Regular" w:hAnsi="StobiSerif Regular" w:cs="Arial"/>
          <w:sz w:val="22"/>
          <w:szCs w:val="22"/>
          <w:lang w:val="mk-MK"/>
        </w:rPr>
        <w:t xml:space="preserve">; </w:t>
      </w:r>
    </w:p>
    <w:p w14:paraId="44F51E67" w14:textId="77777777" w:rsidR="00A516AB" w:rsidRPr="00280CC5" w:rsidRDefault="00E23D28" w:rsidP="00A516AB">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б) да има одговорно лице за вршење ра</w:t>
      </w:r>
      <w:r w:rsidRPr="00280CC5">
        <w:rPr>
          <w:rFonts w:ascii="StobiSerif Regular" w:hAnsi="StobiSerif Regular" w:cs="Arial"/>
          <w:sz w:val="22"/>
          <w:szCs w:val="22"/>
          <w:lang w:val="mk-MK"/>
        </w:rPr>
        <w:softHyphen/>
        <w:t>бо</w:t>
      </w:r>
      <w:r w:rsidRPr="00280CC5">
        <w:rPr>
          <w:rFonts w:ascii="StobiSerif Regular" w:hAnsi="StobiSerif Regular" w:cs="Arial"/>
          <w:sz w:val="22"/>
          <w:szCs w:val="22"/>
          <w:lang w:val="mk-MK"/>
        </w:rPr>
        <w:softHyphen/>
        <w:t>ти на мар</w:t>
      </w:r>
      <w:r w:rsidRPr="00280CC5">
        <w:rPr>
          <w:rFonts w:ascii="StobiSerif Regular" w:hAnsi="StobiSerif Regular" w:cs="Arial"/>
          <w:sz w:val="22"/>
          <w:szCs w:val="22"/>
          <w:lang w:val="mk-MK"/>
        </w:rPr>
        <w:softHyphen/>
        <w:t>ке</w:t>
      </w:r>
      <w:r w:rsidRPr="00280CC5">
        <w:rPr>
          <w:rFonts w:ascii="StobiSerif Regular" w:hAnsi="StobiSerif Regular" w:cs="Arial"/>
          <w:sz w:val="22"/>
          <w:szCs w:val="22"/>
          <w:lang w:val="mk-MK"/>
        </w:rPr>
        <w:softHyphen/>
        <w:t xml:space="preserve">тинг на </w:t>
      </w:r>
      <w:r w:rsidR="00A516AB" w:rsidRPr="00280CC5">
        <w:rPr>
          <w:rFonts w:ascii="StobiSerif Regular" w:hAnsi="StobiSerif Regular" w:cs="Arial"/>
          <w:sz w:val="22"/>
          <w:szCs w:val="22"/>
          <w:lang w:val="mk-MK"/>
        </w:rPr>
        <w:t xml:space="preserve">пензиското </w:t>
      </w:r>
      <w:r w:rsidRPr="00280CC5">
        <w:rPr>
          <w:rFonts w:ascii="StobiSerif Regular" w:hAnsi="StobiSerif Regular" w:cs="Arial"/>
          <w:sz w:val="22"/>
          <w:szCs w:val="22"/>
          <w:lang w:val="mk-MK"/>
        </w:rPr>
        <w:t>друштво, кое може да биде вработено во деловниот соработник</w:t>
      </w:r>
      <w:r w:rsidR="00A516AB" w:rsidRPr="00280CC5">
        <w:rPr>
          <w:rFonts w:ascii="StobiSerif Regular" w:hAnsi="StobiSerif Regular" w:cs="Arial"/>
          <w:sz w:val="22"/>
          <w:szCs w:val="22"/>
          <w:lang w:val="mk-MK"/>
        </w:rPr>
        <w:t>;</w:t>
      </w:r>
    </w:p>
    <w:p w14:paraId="0A9C2BBD" w14:textId="77777777" w:rsidR="00DE4FB7" w:rsidRPr="00280CC5" w:rsidRDefault="00A516AB" w:rsidP="00A516AB">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в) доколку во просторијата на деловниот соработник за маркетинг има само еден агент кој е вработен во деловниот соработник, истото лице  може да биде одговорно лице за вршење ра</w:t>
      </w:r>
      <w:r w:rsidRPr="00280CC5">
        <w:rPr>
          <w:rFonts w:ascii="StobiSerif Regular" w:hAnsi="StobiSerif Regular" w:cs="Arial"/>
          <w:sz w:val="22"/>
          <w:szCs w:val="22"/>
          <w:lang w:val="mk-MK"/>
        </w:rPr>
        <w:softHyphen/>
        <w:t>бо</w:t>
      </w:r>
      <w:r w:rsidRPr="00280CC5">
        <w:rPr>
          <w:rFonts w:ascii="StobiSerif Regular" w:hAnsi="StobiSerif Regular" w:cs="Arial"/>
          <w:sz w:val="22"/>
          <w:szCs w:val="22"/>
          <w:lang w:val="mk-MK"/>
        </w:rPr>
        <w:softHyphen/>
        <w:t>ти на мар</w:t>
      </w:r>
      <w:r w:rsidRPr="00280CC5">
        <w:rPr>
          <w:rFonts w:ascii="StobiSerif Regular" w:hAnsi="StobiSerif Regular" w:cs="Arial"/>
          <w:sz w:val="22"/>
          <w:szCs w:val="22"/>
          <w:lang w:val="mk-MK"/>
        </w:rPr>
        <w:softHyphen/>
        <w:t>ке</w:t>
      </w:r>
      <w:r w:rsidRPr="00280CC5">
        <w:rPr>
          <w:rFonts w:ascii="StobiSerif Regular" w:hAnsi="StobiSerif Regular" w:cs="Arial"/>
          <w:sz w:val="22"/>
          <w:szCs w:val="22"/>
          <w:lang w:val="mk-MK"/>
        </w:rPr>
        <w:softHyphen/>
        <w:t xml:space="preserve">тинг на пензиското друштво во таа просторија </w:t>
      </w:r>
      <w:r w:rsidR="00E23D28" w:rsidRPr="00280CC5">
        <w:rPr>
          <w:rFonts w:ascii="StobiSerif Regular" w:hAnsi="StobiSerif Regular" w:cs="Arial"/>
          <w:sz w:val="22"/>
          <w:szCs w:val="22"/>
          <w:lang w:val="mk-MK"/>
        </w:rPr>
        <w:t>и</w:t>
      </w:r>
    </w:p>
    <w:p w14:paraId="2446AEBB" w14:textId="77777777" w:rsidR="00A516AB" w:rsidRPr="00280CC5" w:rsidRDefault="00A516AB" w:rsidP="00A516AB">
      <w:pPr>
        <w:pStyle w:val="ListParagraph"/>
        <w:spacing w:after="0" w:line="240" w:lineRule="auto"/>
        <w:ind w:left="0" w:firstLine="720"/>
        <w:jc w:val="both"/>
        <w:rPr>
          <w:rFonts w:ascii="StobiSerif Regular" w:hAnsi="StobiSerif Regular" w:cs="Arial"/>
          <w:lang w:val="mk-MK"/>
        </w:rPr>
      </w:pPr>
      <w:r w:rsidRPr="00280CC5">
        <w:rPr>
          <w:rFonts w:ascii="StobiSerif Regular" w:hAnsi="StobiSerif Regular" w:cs="Arial"/>
          <w:lang w:val="mk-MK"/>
        </w:rPr>
        <w:t>г</w:t>
      </w:r>
      <w:r w:rsidR="00E23D28" w:rsidRPr="00280CC5">
        <w:rPr>
          <w:rFonts w:ascii="StobiSerif Regular" w:hAnsi="StobiSerif Regular" w:cs="Arial"/>
          <w:lang w:val="mk-MK"/>
        </w:rPr>
        <w:t>) да обезбедува соодветен простор</w:t>
      </w:r>
      <w:r w:rsidR="00DE4FB7" w:rsidRPr="00280CC5">
        <w:rPr>
          <w:rFonts w:ascii="StobiSerif Regular" w:hAnsi="StobiSerif Regular" w:cs="Arial"/>
          <w:lang w:val="mk-MK"/>
        </w:rPr>
        <w:t xml:space="preserve"> за вршење на работи на маркетинг на </w:t>
      </w:r>
      <w:r w:rsidRPr="00280CC5">
        <w:rPr>
          <w:rFonts w:ascii="StobiSerif Regular" w:hAnsi="StobiSerif Regular" w:cs="Arial"/>
          <w:lang w:val="mk-MK"/>
        </w:rPr>
        <w:t>пензиското друштво.</w:t>
      </w:r>
    </w:p>
    <w:p w14:paraId="46A9F0D5" w14:textId="77777777" w:rsidR="007E279D" w:rsidRDefault="00DE4FB7" w:rsidP="002852F3">
      <w:pPr>
        <w:ind w:firstLine="720"/>
        <w:jc w:val="both"/>
        <w:rPr>
          <w:rFonts w:ascii="StobiSerif Regular" w:hAnsi="StobiSerif Regular"/>
          <w:sz w:val="22"/>
          <w:szCs w:val="22"/>
          <w:lang w:val="mk-MK"/>
        </w:rPr>
      </w:pPr>
      <w:r w:rsidRPr="00280CC5">
        <w:rPr>
          <w:rFonts w:ascii="StobiSerif Regular" w:hAnsi="StobiSerif Regular" w:cs="Arial"/>
          <w:sz w:val="22"/>
          <w:szCs w:val="22"/>
          <w:lang w:val="mk-MK"/>
        </w:rPr>
        <w:t>Деловн</w:t>
      </w:r>
      <w:r w:rsidR="00DD5541" w:rsidRPr="00280CC5">
        <w:rPr>
          <w:rFonts w:ascii="StobiSerif Regular" w:hAnsi="StobiSerif Regular" w:cs="Arial"/>
          <w:sz w:val="22"/>
          <w:szCs w:val="22"/>
          <w:lang w:val="mk-MK"/>
        </w:rPr>
        <w:t>иот</w:t>
      </w:r>
      <w:r w:rsidRPr="00280CC5">
        <w:rPr>
          <w:rFonts w:ascii="StobiSerif Regular" w:hAnsi="StobiSerif Regular" w:cs="Arial"/>
          <w:sz w:val="22"/>
          <w:szCs w:val="22"/>
          <w:lang w:val="mk-MK"/>
        </w:rPr>
        <w:t xml:space="preserve"> соработник за маркетинг од ставот (2) на овој член</w:t>
      </w:r>
      <w:r w:rsidR="00A40916" w:rsidRPr="00280CC5">
        <w:rPr>
          <w:rFonts w:ascii="StobiSerif Regular" w:hAnsi="StobiSerif Regular" w:cs="Arial"/>
          <w:sz w:val="22"/>
          <w:szCs w:val="22"/>
          <w:lang w:val="mk-MK"/>
        </w:rPr>
        <w:t>,</w:t>
      </w:r>
      <w:r w:rsidR="00F331B1">
        <w:rPr>
          <w:rFonts w:ascii="StobiSerif Regular" w:hAnsi="StobiSerif Regular" w:cs="Arial"/>
          <w:sz w:val="22"/>
          <w:szCs w:val="22"/>
          <w:lang w:val="mk-MK"/>
        </w:rPr>
        <w:t xml:space="preserve"> </w:t>
      </w:r>
      <w:r w:rsidR="00DD5541" w:rsidRPr="00280CC5">
        <w:rPr>
          <w:rFonts w:ascii="StobiSerif Regular" w:hAnsi="StobiSerif Regular" w:cs="Arial"/>
          <w:sz w:val="22"/>
          <w:szCs w:val="22"/>
          <w:lang w:val="mk-MK"/>
        </w:rPr>
        <w:t xml:space="preserve">кој </w:t>
      </w:r>
      <w:r w:rsidRPr="00280CC5">
        <w:rPr>
          <w:rFonts w:ascii="StobiSerif Regular" w:hAnsi="StobiSerif Regular" w:cs="Arial"/>
          <w:sz w:val="22"/>
          <w:szCs w:val="22"/>
          <w:lang w:val="mk-MK"/>
        </w:rPr>
        <w:t>може да биде банка или друштво за осигурување</w:t>
      </w:r>
      <w:r w:rsidR="002852F3" w:rsidRPr="00280CC5">
        <w:rPr>
          <w:rFonts w:ascii="StobiSerif Regular" w:hAnsi="StobiSerif Regular" w:cs="Arial"/>
          <w:sz w:val="22"/>
          <w:szCs w:val="22"/>
          <w:lang w:val="mk-MK"/>
        </w:rPr>
        <w:t xml:space="preserve">, за вршење на работите на маркетинг на </w:t>
      </w:r>
      <w:r w:rsidR="002852F3" w:rsidRPr="00280CC5">
        <w:rPr>
          <w:rFonts w:ascii="StobiSerif Regular" w:hAnsi="StobiSerif Regular"/>
          <w:sz w:val="22"/>
          <w:szCs w:val="22"/>
          <w:lang w:val="mk-MK"/>
        </w:rPr>
        <w:t>задолжителен и/или доброволен пен</w:t>
      </w:r>
      <w:r w:rsidR="002852F3" w:rsidRPr="00280CC5">
        <w:rPr>
          <w:rFonts w:ascii="StobiSerif Regular" w:hAnsi="StobiSerif Regular"/>
          <w:sz w:val="22"/>
          <w:szCs w:val="22"/>
          <w:lang w:val="mk-MK"/>
        </w:rPr>
        <w:softHyphen/>
        <w:t>зи</w:t>
      </w:r>
      <w:r w:rsidR="002852F3" w:rsidRPr="00280CC5">
        <w:rPr>
          <w:rFonts w:ascii="StobiSerif Regular" w:hAnsi="StobiSerif Regular"/>
          <w:sz w:val="22"/>
          <w:szCs w:val="22"/>
          <w:lang w:val="mk-MK"/>
        </w:rPr>
        <w:softHyphen/>
        <w:t>ски фон</w:t>
      </w:r>
      <w:r w:rsidR="002852F3" w:rsidRPr="00280CC5">
        <w:rPr>
          <w:rFonts w:ascii="StobiSerif Regular" w:hAnsi="StobiSerif Regular"/>
          <w:sz w:val="22"/>
          <w:szCs w:val="22"/>
          <w:lang w:val="mk-MK"/>
        </w:rPr>
        <w:softHyphen/>
        <w:t>д</w:t>
      </w:r>
      <w:r w:rsidR="002852F3" w:rsidRPr="00280CC5">
        <w:rPr>
          <w:rFonts w:ascii="StobiSerif Regular" w:hAnsi="StobiSerif Regular"/>
          <w:sz w:val="22"/>
          <w:szCs w:val="22"/>
          <w:lang w:val="mk-MK"/>
        </w:rPr>
        <w:softHyphen/>
        <w:t xml:space="preserve"> во своите простории </w:t>
      </w:r>
      <w:r w:rsidR="002852F3" w:rsidRPr="00280CC5">
        <w:rPr>
          <w:rFonts w:ascii="StobiSerif Regular" w:hAnsi="StobiSerif Regular" w:cs="Arial"/>
          <w:sz w:val="22"/>
          <w:szCs w:val="22"/>
          <w:lang w:val="mk-MK"/>
        </w:rPr>
        <w:t>склучува договор со</w:t>
      </w:r>
      <w:r w:rsidR="00F331B1">
        <w:rPr>
          <w:rFonts w:ascii="StobiSerif Regular" w:hAnsi="StobiSerif Regular" w:cs="Arial"/>
          <w:sz w:val="22"/>
          <w:szCs w:val="22"/>
          <w:lang w:val="mk-MK"/>
        </w:rPr>
        <w:t xml:space="preserve"> </w:t>
      </w:r>
      <w:r w:rsidR="002852F3" w:rsidRPr="00280CC5">
        <w:rPr>
          <w:rFonts w:ascii="StobiSerif Regular" w:hAnsi="StobiSerif Regular" w:cs="Arial"/>
          <w:sz w:val="22"/>
          <w:szCs w:val="22"/>
          <w:lang w:val="mk-MK"/>
        </w:rPr>
        <w:t>п</w:t>
      </w:r>
      <w:r w:rsidR="002852F3" w:rsidRPr="00280CC5">
        <w:rPr>
          <w:rFonts w:ascii="StobiSerif Regular" w:hAnsi="StobiSerif Regular"/>
          <w:sz w:val="22"/>
          <w:szCs w:val="22"/>
          <w:lang w:val="mk-MK"/>
        </w:rPr>
        <w:t>ензиското друш</w:t>
      </w:r>
      <w:r w:rsidR="002852F3" w:rsidRPr="00280CC5">
        <w:rPr>
          <w:rFonts w:ascii="StobiSerif Regular" w:hAnsi="StobiSerif Regular"/>
          <w:sz w:val="22"/>
          <w:szCs w:val="22"/>
          <w:lang w:val="mk-MK"/>
        </w:rPr>
        <w:softHyphen/>
        <w:t>тво.</w:t>
      </w:r>
      <w:r w:rsidR="00A40916" w:rsidRPr="00280CC5">
        <w:rPr>
          <w:rFonts w:ascii="StobiSerif Regular" w:hAnsi="StobiSerif Regular"/>
          <w:sz w:val="22"/>
          <w:szCs w:val="22"/>
          <w:lang w:val="mk-MK"/>
        </w:rPr>
        <w:t xml:space="preserve"> Во договорот, меѓу другото, се наведуваат</w:t>
      </w:r>
      <w:r w:rsidR="00CF53FB" w:rsidRPr="00280CC5">
        <w:rPr>
          <w:rFonts w:ascii="StobiSerif Regular" w:hAnsi="StobiSerif Regular"/>
          <w:sz w:val="22"/>
          <w:szCs w:val="22"/>
          <w:lang w:val="mk-MK"/>
        </w:rPr>
        <w:t>:</w:t>
      </w:r>
    </w:p>
    <w:p w14:paraId="0088FE5D" w14:textId="77777777" w:rsidR="005354E8" w:rsidRPr="00280CC5" w:rsidRDefault="005354E8" w:rsidP="002852F3">
      <w:pPr>
        <w:ind w:firstLine="720"/>
        <w:jc w:val="both"/>
        <w:rPr>
          <w:rFonts w:ascii="StobiSerif Regular" w:hAnsi="StobiSerif Regular"/>
          <w:sz w:val="22"/>
          <w:szCs w:val="22"/>
          <w:lang w:val="mk-MK"/>
        </w:rPr>
      </w:pPr>
      <w:r w:rsidRPr="00280CC5">
        <w:rPr>
          <w:rFonts w:ascii="StobiSerif Regular" w:hAnsi="StobiSerif Regular"/>
          <w:sz w:val="22"/>
          <w:szCs w:val="22"/>
          <w:lang w:val="mk-MK"/>
        </w:rPr>
        <w:t xml:space="preserve">а) </w:t>
      </w:r>
      <w:r w:rsidR="00A40916" w:rsidRPr="00280CC5">
        <w:rPr>
          <w:rFonts w:ascii="StobiSerif Regular" w:hAnsi="StobiSerif Regular"/>
          <w:sz w:val="22"/>
          <w:szCs w:val="22"/>
          <w:lang w:val="mk-MK"/>
        </w:rPr>
        <w:t>адресите на просториите на деловниот соработник за маркетиг кои пензиското друштво ги користи за вршење работи на маркети</w:t>
      </w:r>
      <w:r w:rsidRPr="00280CC5">
        <w:rPr>
          <w:rFonts w:ascii="StobiSerif Regular" w:hAnsi="StobiSerif Regular"/>
          <w:sz w:val="22"/>
          <w:szCs w:val="22"/>
          <w:lang w:val="mk-MK"/>
        </w:rPr>
        <w:t>н</w:t>
      </w:r>
      <w:r w:rsidR="00A40916" w:rsidRPr="00280CC5">
        <w:rPr>
          <w:rFonts w:ascii="StobiSerif Regular" w:hAnsi="StobiSerif Regular"/>
          <w:sz w:val="22"/>
          <w:szCs w:val="22"/>
          <w:lang w:val="mk-MK"/>
        </w:rPr>
        <w:t>г</w:t>
      </w:r>
      <w:r w:rsidRPr="00280CC5">
        <w:rPr>
          <w:rFonts w:ascii="StobiSerif Regular" w:hAnsi="StobiSerif Regular"/>
          <w:sz w:val="22"/>
          <w:szCs w:val="22"/>
          <w:lang w:val="mk-MK"/>
        </w:rPr>
        <w:t>;</w:t>
      </w:r>
    </w:p>
    <w:p w14:paraId="2292E73D" w14:textId="77777777" w:rsidR="005354E8" w:rsidRPr="00280CC5" w:rsidRDefault="005354E8" w:rsidP="005354E8">
      <w:pPr>
        <w:ind w:firstLine="720"/>
        <w:jc w:val="both"/>
        <w:rPr>
          <w:rFonts w:ascii="StobiSerif Regular" w:hAnsi="StobiSerif Regular"/>
          <w:sz w:val="22"/>
          <w:szCs w:val="22"/>
          <w:lang w:val="mk-MK"/>
        </w:rPr>
      </w:pPr>
      <w:r w:rsidRPr="00280CC5">
        <w:rPr>
          <w:rFonts w:ascii="StobiSerif Regular" w:hAnsi="StobiSerif Regular"/>
          <w:sz w:val="22"/>
          <w:szCs w:val="22"/>
          <w:lang w:val="mk-MK"/>
        </w:rPr>
        <w:t>б) начинот и износот на плаќање и</w:t>
      </w:r>
    </w:p>
    <w:p w14:paraId="78BDE480" w14:textId="77777777" w:rsidR="00DE4FB7" w:rsidRPr="00280CC5" w:rsidRDefault="0004285D" w:rsidP="005354E8">
      <w:pPr>
        <w:ind w:firstLine="720"/>
        <w:jc w:val="both"/>
        <w:rPr>
          <w:rFonts w:ascii="StobiSerif Regular" w:hAnsi="StobiSerif Regular"/>
          <w:sz w:val="22"/>
          <w:szCs w:val="22"/>
          <w:lang w:val="mk-MK"/>
        </w:rPr>
      </w:pPr>
      <w:r w:rsidRPr="00280CC5">
        <w:rPr>
          <w:rFonts w:ascii="StobiSerif Regular" w:hAnsi="StobiSerif Regular"/>
          <w:sz w:val="22"/>
          <w:szCs w:val="22"/>
          <w:lang w:val="mk-MK"/>
        </w:rPr>
        <w:t>в</w:t>
      </w:r>
      <w:r w:rsidR="005354E8" w:rsidRPr="00280CC5">
        <w:rPr>
          <w:rFonts w:ascii="StobiSerif Regular" w:hAnsi="StobiSerif Regular"/>
          <w:sz w:val="22"/>
          <w:szCs w:val="22"/>
          <w:lang w:val="mk-MK"/>
        </w:rPr>
        <w:t>) начинот на контрола на деловниот соработник од страна на пензиското друштво</w:t>
      </w:r>
      <w:r w:rsidR="000A2C9D" w:rsidRPr="00280CC5">
        <w:rPr>
          <w:rFonts w:ascii="StobiSerif Regular" w:hAnsi="StobiSerif Regular"/>
          <w:sz w:val="22"/>
          <w:szCs w:val="22"/>
          <w:lang w:val="mk-MK"/>
        </w:rPr>
        <w:t>.</w:t>
      </w:r>
    </w:p>
    <w:p w14:paraId="27F409EF" w14:textId="77777777" w:rsidR="00910910" w:rsidRPr="004F5E93" w:rsidRDefault="00DE4FB7" w:rsidP="00496B88">
      <w:pPr>
        <w:pStyle w:val="BodyTextIndent"/>
        <w:tabs>
          <w:tab w:val="left" w:pos="0"/>
        </w:tabs>
        <w:rPr>
          <w:rFonts w:ascii="StobiSerif Regular" w:hAnsi="StobiSerif Regular"/>
          <w:b w:val="0"/>
          <w:szCs w:val="22"/>
          <w:lang w:val="ru-RU"/>
        </w:rPr>
      </w:pPr>
      <w:r w:rsidRPr="00280CC5">
        <w:rPr>
          <w:rFonts w:ascii="StobiSerif Regular" w:hAnsi="StobiSerif Regular"/>
          <w:b w:val="0"/>
          <w:bCs/>
          <w:szCs w:val="22"/>
          <w:lang w:val="mk-MK"/>
        </w:rPr>
        <w:tab/>
      </w:r>
      <w:r w:rsidR="00140ECE" w:rsidRPr="00280CC5">
        <w:rPr>
          <w:rFonts w:ascii="StobiSerif Regular" w:hAnsi="StobiSerif Regular" w:cs="Arial"/>
          <w:b w:val="0"/>
          <w:szCs w:val="22"/>
          <w:lang w:val="mk-MK"/>
        </w:rPr>
        <w:t xml:space="preserve">Пензиското друштво е одговорно за </w:t>
      </w:r>
      <w:r w:rsidR="002852F3" w:rsidRPr="00280CC5">
        <w:rPr>
          <w:rFonts w:ascii="StobiSerif Regular" w:hAnsi="StobiSerif Regular" w:cs="Arial"/>
          <w:b w:val="0"/>
          <w:szCs w:val="22"/>
          <w:lang w:val="mk-MK"/>
        </w:rPr>
        <w:t>вршењето работи на маркетинг</w:t>
      </w:r>
      <w:r w:rsidR="00F331B1">
        <w:rPr>
          <w:rFonts w:ascii="StobiSerif Regular" w:hAnsi="StobiSerif Regular" w:cs="Arial"/>
          <w:b w:val="0"/>
          <w:szCs w:val="22"/>
          <w:lang w:val="mk-MK"/>
        </w:rPr>
        <w:t xml:space="preserve"> </w:t>
      </w:r>
      <w:r w:rsidR="000A7A00" w:rsidRPr="00280CC5">
        <w:rPr>
          <w:rFonts w:ascii="StobiSerif Regular" w:hAnsi="StobiSerif Regular" w:cs="Arial"/>
          <w:b w:val="0"/>
          <w:szCs w:val="22"/>
          <w:lang w:val="mk-MK"/>
        </w:rPr>
        <w:t>на задолжителен и/или доброволен пен</w:t>
      </w:r>
      <w:r w:rsidR="000A7A00" w:rsidRPr="00280CC5">
        <w:rPr>
          <w:rFonts w:ascii="StobiSerif Regular" w:hAnsi="StobiSerif Regular" w:cs="Arial"/>
          <w:b w:val="0"/>
          <w:szCs w:val="22"/>
          <w:lang w:val="mk-MK"/>
        </w:rPr>
        <w:softHyphen/>
        <w:t>зи</w:t>
      </w:r>
      <w:r w:rsidR="000A7A00" w:rsidRPr="00280CC5">
        <w:rPr>
          <w:rFonts w:ascii="StobiSerif Regular" w:hAnsi="StobiSerif Regular" w:cs="Arial"/>
          <w:b w:val="0"/>
          <w:szCs w:val="22"/>
          <w:lang w:val="mk-MK"/>
        </w:rPr>
        <w:softHyphen/>
        <w:t>ски фон</w:t>
      </w:r>
      <w:r w:rsidR="000A7A00" w:rsidRPr="00280CC5">
        <w:rPr>
          <w:rFonts w:ascii="StobiSerif Regular" w:hAnsi="StobiSerif Regular" w:cs="Arial"/>
          <w:b w:val="0"/>
          <w:szCs w:val="22"/>
          <w:lang w:val="mk-MK"/>
        </w:rPr>
        <w:softHyphen/>
        <w:t>д</w:t>
      </w:r>
      <w:r w:rsidR="000A2C9D" w:rsidRPr="00280CC5">
        <w:rPr>
          <w:rFonts w:ascii="StobiSerif Regular" w:hAnsi="StobiSerif Regular" w:cs="Arial"/>
          <w:b w:val="0"/>
          <w:szCs w:val="22"/>
          <w:lang w:val="mk-MK"/>
        </w:rPr>
        <w:t xml:space="preserve"> во просториите во кои се вршат работи на маркетинг, од страна</w:t>
      </w:r>
      <w:r w:rsidR="00A70E1C" w:rsidRPr="00280CC5">
        <w:rPr>
          <w:rFonts w:ascii="StobiSerif Regular" w:hAnsi="StobiSerif Regular" w:cs="Arial"/>
          <w:b w:val="0"/>
          <w:szCs w:val="22"/>
          <w:lang w:val="mk-MK"/>
        </w:rPr>
        <w:t xml:space="preserve">на </w:t>
      </w:r>
      <w:r w:rsidR="00140ECE" w:rsidRPr="00280CC5">
        <w:rPr>
          <w:rFonts w:ascii="StobiSerif Regular" w:hAnsi="StobiSerif Regular" w:cs="Arial"/>
          <w:b w:val="0"/>
          <w:szCs w:val="22"/>
          <w:lang w:val="mk-MK"/>
        </w:rPr>
        <w:t>агентите</w:t>
      </w:r>
      <w:r w:rsidR="000A2C9D" w:rsidRPr="00280CC5">
        <w:rPr>
          <w:rFonts w:ascii="StobiSerif Regular" w:hAnsi="StobiSerif Regular" w:cs="Arial"/>
          <w:b w:val="0"/>
          <w:szCs w:val="22"/>
          <w:lang w:val="mk-MK"/>
        </w:rPr>
        <w:t xml:space="preserve"> и</w:t>
      </w:r>
      <w:r w:rsidR="00A70E1C" w:rsidRPr="00280CC5">
        <w:rPr>
          <w:rFonts w:ascii="StobiSerif Regular" w:hAnsi="StobiSerif Regular" w:cs="Arial"/>
          <w:b w:val="0"/>
          <w:szCs w:val="22"/>
          <w:lang w:val="mk-MK"/>
        </w:rPr>
        <w:t xml:space="preserve">на </w:t>
      </w:r>
      <w:r w:rsidR="00140ECE" w:rsidRPr="00280CC5">
        <w:rPr>
          <w:rFonts w:ascii="StobiSerif Regular" w:hAnsi="StobiSerif Regular" w:cs="Arial"/>
          <w:b w:val="0"/>
          <w:szCs w:val="22"/>
          <w:lang w:val="mk-MK"/>
        </w:rPr>
        <w:t xml:space="preserve">деловните соработници </w:t>
      </w:r>
      <w:r w:rsidR="00310644" w:rsidRPr="00280CC5">
        <w:rPr>
          <w:rFonts w:ascii="StobiSerif Regular" w:hAnsi="StobiSerif Regular" w:cs="Arial"/>
          <w:b w:val="0"/>
          <w:szCs w:val="22"/>
          <w:lang w:val="mk-MK"/>
        </w:rPr>
        <w:t>за маркетинг</w:t>
      </w:r>
      <w:r w:rsidR="000A2C9D" w:rsidRPr="00280CC5">
        <w:rPr>
          <w:rFonts w:ascii="StobiSerif Regular" w:hAnsi="StobiSerif Regular" w:cs="Arial"/>
          <w:b w:val="0"/>
          <w:szCs w:val="22"/>
          <w:lang w:val="mk-MK"/>
        </w:rPr>
        <w:t>.</w:t>
      </w:r>
    </w:p>
    <w:p w14:paraId="582DE89E" w14:textId="77777777" w:rsidR="00B44416" w:rsidRPr="00280CC5" w:rsidRDefault="001F263D" w:rsidP="001D65BF">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 xml:space="preserve">     Член </w:t>
      </w:r>
      <w:r w:rsidR="004912DC" w:rsidRPr="00280CC5">
        <w:rPr>
          <w:rFonts w:ascii="StobiSerif Regular" w:hAnsi="StobiSerif Regular" w:cs="Arial"/>
          <w:szCs w:val="22"/>
          <w:lang w:val="mk-MK"/>
        </w:rPr>
        <w:t>4</w:t>
      </w:r>
    </w:p>
    <w:p w14:paraId="7441EA95" w14:textId="77777777" w:rsidR="00D169B7" w:rsidRDefault="00C55A91" w:rsidP="00D169B7">
      <w:pPr>
        <w:ind w:firstLine="720"/>
        <w:jc w:val="both"/>
        <w:rPr>
          <w:rFonts w:ascii="StobiSerif Regular" w:hAnsi="StobiSerif Regular" w:cs="Arial"/>
          <w:szCs w:val="22"/>
          <w:lang w:val="mk-MK"/>
        </w:rPr>
      </w:pPr>
      <w:r w:rsidRPr="00280CC5">
        <w:rPr>
          <w:rFonts w:ascii="StobiSerif Regular" w:hAnsi="StobiSerif Regular" w:cs="Arial"/>
          <w:sz w:val="22"/>
          <w:szCs w:val="22"/>
          <w:lang w:val="mk-MK"/>
        </w:rPr>
        <w:t xml:space="preserve">Пензиското друштво не може да дава вредносни оценки за друго пензиско друштво во своето рекламирање ниту да прави споредби со друго пензиско друштво и задолжителен и/или доброволен пензиски фонд, освен во врска со минат принос од инвестиции, мината инвестициска политика и надоместоци наплатени од членовите на задолжителните и/или доброволните пензиски фондови. </w:t>
      </w:r>
    </w:p>
    <w:p w14:paraId="1FD159A1" w14:textId="77777777" w:rsidR="00D169B7" w:rsidRDefault="00B226AC" w:rsidP="00D169B7">
      <w:pPr>
        <w:ind w:firstLine="720"/>
        <w:jc w:val="both"/>
        <w:rPr>
          <w:rFonts w:ascii="StobiSerif Regular" w:hAnsi="StobiSerif Regular"/>
          <w:szCs w:val="22"/>
          <w:lang w:val="mk-MK"/>
        </w:rPr>
      </w:pPr>
      <w:r w:rsidRPr="00280CC5">
        <w:rPr>
          <w:rFonts w:ascii="StobiSerif Regular" w:hAnsi="StobiSerif Regular"/>
          <w:sz w:val="22"/>
          <w:szCs w:val="22"/>
          <w:lang w:val="mk-MK"/>
        </w:rPr>
        <w:t xml:space="preserve">При споредба на минат принос </w:t>
      </w:r>
      <w:r w:rsidRPr="00280CC5">
        <w:rPr>
          <w:rFonts w:ascii="StobiSerif Regular" w:hAnsi="StobiSerif Regular" w:cs="Arial"/>
          <w:sz w:val="22"/>
          <w:szCs w:val="22"/>
          <w:lang w:val="mk-MK"/>
        </w:rPr>
        <w:t>од инвестиции</w:t>
      </w:r>
      <w:r w:rsidRPr="00280CC5">
        <w:rPr>
          <w:rFonts w:ascii="StobiSerif Regular" w:hAnsi="StobiSerif Regular"/>
          <w:sz w:val="22"/>
          <w:szCs w:val="22"/>
          <w:lang w:val="mk-MK"/>
        </w:rPr>
        <w:t>, пензиското друштво задолж</w:t>
      </w:r>
      <w:r w:rsidR="00E94DAE" w:rsidRPr="00280CC5">
        <w:rPr>
          <w:rFonts w:ascii="StobiSerif Regular" w:hAnsi="StobiSerif Regular"/>
          <w:sz w:val="22"/>
          <w:szCs w:val="22"/>
          <w:lang w:val="mk-MK"/>
        </w:rPr>
        <w:t>и</w:t>
      </w:r>
      <w:r w:rsidRPr="00280CC5">
        <w:rPr>
          <w:rFonts w:ascii="StobiSerif Regular" w:hAnsi="StobiSerif Regular"/>
          <w:sz w:val="22"/>
          <w:szCs w:val="22"/>
          <w:lang w:val="mk-MK"/>
        </w:rPr>
        <w:t>телно г</w:t>
      </w:r>
      <w:r w:rsidR="00A10E41" w:rsidRPr="00280CC5">
        <w:rPr>
          <w:rFonts w:ascii="StobiSerif Regular" w:hAnsi="StobiSerif Regular"/>
          <w:sz w:val="22"/>
          <w:szCs w:val="22"/>
          <w:lang w:val="mk-MK"/>
        </w:rPr>
        <w:t>и</w:t>
      </w:r>
      <w:r w:rsidRPr="00280CC5">
        <w:rPr>
          <w:rFonts w:ascii="StobiSerif Regular" w:hAnsi="StobiSerif Regular"/>
          <w:sz w:val="22"/>
          <w:szCs w:val="22"/>
          <w:lang w:val="mk-MK"/>
        </w:rPr>
        <w:t xml:space="preserve"> прикажува и надоместоците</w:t>
      </w:r>
      <w:r w:rsidR="005A5F1A" w:rsidRPr="00280CC5">
        <w:rPr>
          <w:rFonts w:ascii="StobiSerif Regular" w:hAnsi="StobiSerif Regular"/>
          <w:sz w:val="22"/>
          <w:szCs w:val="22"/>
          <w:lang w:val="mk-MK"/>
        </w:rPr>
        <w:t xml:space="preserve"> од член 98 став (1) точките а) и б) од Законот за задолжително капитално финансирано пензиско осигурување и член </w:t>
      </w:r>
      <w:r w:rsidR="00865D4D" w:rsidRPr="00280CC5">
        <w:rPr>
          <w:rFonts w:ascii="StobiSerif Regular" w:hAnsi="StobiSerif Regular"/>
          <w:sz w:val="22"/>
          <w:szCs w:val="22"/>
          <w:lang w:val="mk-MK"/>
        </w:rPr>
        <w:t xml:space="preserve">117 став (1) точките а) и б) од Законот за доброволно капитално финансирано пензиско осигурување, </w:t>
      </w:r>
      <w:r w:rsidRPr="00280CC5">
        <w:rPr>
          <w:rFonts w:ascii="StobiSerif Regular" w:hAnsi="StobiSerif Regular" w:cs="Arial"/>
          <w:sz w:val="22"/>
          <w:szCs w:val="22"/>
          <w:lang w:val="mk-MK"/>
        </w:rPr>
        <w:t xml:space="preserve">наплатени од членовите на </w:t>
      </w:r>
      <w:r w:rsidR="00E94DAE" w:rsidRPr="00280CC5">
        <w:rPr>
          <w:rFonts w:ascii="StobiSerif Regular" w:hAnsi="StobiSerif Regular" w:cs="Arial"/>
          <w:sz w:val="22"/>
          <w:szCs w:val="22"/>
          <w:lang w:val="mk-MK"/>
        </w:rPr>
        <w:t>пензискиот фонд со кој управува</w:t>
      </w:r>
      <w:r w:rsidRPr="00280CC5">
        <w:rPr>
          <w:rFonts w:ascii="StobiSerif Regular" w:hAnsi="StobiSerif Regular" w:cs="Arial"/>
          <w:sz w:val="22"/>
          <w:szCs w:val="22"/>
          <w:lang w:val="mk-MK"/>
        </w:rPr>
        <w:t>,</w:t>
      </w:r>
      <w:r w:rsidR="00A10E41" w:rsidRPr="00280CC5">
        <w:rPr>
          <w:rFonts w:ascii="StobiSerif Regular" w:hAnsi="StobiSerif Regular"/>
          <w:sz w:val="22"/>
          <w:szCs w:val="22"/>
          <w:lang w:val="mk-MK"/>
        </w:rPr>
        <w:t xml:space="preserve"> за истиот период за кој</w:t>
      </w:r>
      <w:r w:rsidRPr="00280CC5">
        <w:rPr>
          <w:rFonts w:ascii="StobiSerif Regular" w:hAnsi="StobiSerif Regular"/>
          <w:sz w:val="22"/>
          <w:szCs w:val="22"/>
          <w:lang w:val="mk-MK"/>
        </w:rPr>
        <w:t xml:space="preserve"> се однесува </w:t>
      </w:r>
      <w:r w:rsidR="00E94DAE" w:rsidRPr="00280CC5">
        <w:rPr>
          <w:rFonts w:ascii="StobiSerif Regular" w:hAnsi="StobiSerif Regular"/>
          <w:sz w:val="22"/>
          <w:szCs w:val="22"/>
          <w:lang w:val="mk-MK"/>
        </w:rPr>
        <w:t xml:space="preserve">споредбата на </w:t>
      </w:r>
      <w:r w:rsidRPr="00280CC5">
        <w:rPr>
          <w:rFonts w:ascii="StobiSerif Regular" w:hAnsi="StobiSerif Regular"/>
          <w:sz w:val="22"/>
          <w:szCs w:val="22"/>
          <w:lang w:val="mk-MK"/>
        </w:rPr>
        <w:t>приносот</w:t>
      </w:r>
      <w:r w:rsidR="00A10E41" w:rsidRPr="00280CC5">
        <w:rPr>
          <w:rFonts w:ascii="StobiSerif Regular" w:hAnsi="StobiSerif Regular"/>
          <w:sz w:val="22"/>
          <w:szCs w:val="22"/>
          <w:lang w:val="mk-MK"/>
        </w:rPr>
        <w:t>.</w:t>
      </w:r>
    </w:p>
    <w:p w14:paraId="3D6846F0" w14:textId="77777777" w:rsidR="00B44416" w:rsidRPr="00280CC5" w:rsidRDefault="005D130A" w:rsidP="005D130A">
      <w:pPr>
        <w:pStyle w:val="BodyTextIndent"/>
        <w:tabs>
          <w:tab w:val="left" w:pos="0"/>
        </w:tabs>
        <w:rPr>
          <w:rFonts w:ascii="StobiSerif Regular" w:hAnsi="StobiSerif Regular"/>
          <w:b w:val="0"/>
          <w:szCs w:val="22"/>
          <w:lang w:val="mk-MK"/>
        </w:rPr>
      </w:pPr>
      <w:r w:rsidRPr="00280CC5">
        <w:rPr>
          <w:rFonts w:ascii="StobiSerif Regular" w:hAnsi="StobiSerif Regular" w:cs="Arial"/>
          <w:b w:val="0"/>
          <w:szCs w:val="22"/>
          <w:lang w:val="mk-MK"/>
        </w:rPr>
        <w:tab/>
      </w:r>
      <w:r w:rsidR="001F263D" w:rsidRPr="00280CC5">
        <w:rPr>
          <w:rFonts w:ascii="StobiSerif Regular" w:hAnsi="StobiSerif Regular" w:cs="Arial"/>
          <w:b w:val="0"/>
          <w:szCs w:val="22"/>
          <w:lang w:val="mk-MK"/>
        </w:rPr>
        <w:t>Во своето рекламирање, пензиските друштва не можат да користат изрази или слогани кои не можат да бидат потврдени, како што се: “најдобра услуга”, “најдобро друштво”, “најдобра поддршка” и други.</w:t>
      </w:r>
    </w:p>
    <w:p w14:paraId="647629AC" w14:textId="77777777" w:rsidR="00B44416" w:rsidRPr="00280CC5" w:rsidRDefault="00B44416" w:rsidP="00753F74">
      <w:pPr>
        <w:pStyle w:val="BodyTextIndent"/>
        <w:tabs>
          <w:tab w:val="left" w:pos="142"/>
        </w:tabs>
        <w:ind w:firstLine="900"/>
        <w:rPr>
          <w:rFonts w:ascii="StobiSerif Regular" w:hAnsi="StobiSerif Regular"/>
          <w:b w:val="0"/>
          <w:szCs w:val="22"/>
          <w:lang w:val="mk-MK"/>
        </w:rPr>
      </w:pPr>
    </w:p>
    <w:p w14:paraId="24298613" w14:textId="77777777" w:rsidR="00B44416" w:rsidRPr="00280CC5" w:rsidRDefault="001F263D" w:rsidP="001D65BF">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 xml:space="preserve">    Член </w:t>
      </w:r>
      <w:r w:rsidR="004912DC" w:rsidRPr="00280CC5">
        <w:rPr>
          <w:rFonts w:ascii="StobiSerif Regular" w:hAnsi="StobiSerif Regular" w:cs="Arial"/>
          <w:szCs w:val="22"/>
          <w:lang w:val="mk-MK"/>
        </w:rPr>
        <w:t>5</w:t>
      </w:r>
    </w:p>
    <w:p w14:paraId="68095187" w14:textId="77777777" w:rsidR="00B44416" w:rsidRPr="00280CC5" w:rsidRDefault="005D130A" w:rsidP="005D130A">
      <w:pPr>
        <w:pStyle w:val="BodyTextIndent"/>
        <w:tabs>
          <w:tab w:val="left" w:pos="0"/>
        </w:tabs>
        <w:rPr>
          <w:rFonts w:ascii="StobiSerif Regular" w:hAnsi="StobiSerif Regular"/>
          <w:b w:val="0"/>
          <w:szCs w:val="22"/>
          <w:lang w:val="mk-MK"/>
        </w:rPr>
      </w:pPr>
      <w:r w:rsidRPr="00280CC5">
        <w:rPr>
          <w:rFonts w:ascii="StobiSerif Regular" w:hAnsi="StobiSerif Regular" w:cs="Arial"/>
          <w:b w:val="0"/>
          <w:szCs w:val="22"/>
          <w:lang w:val="mk-MK"/>
        </w:rPr>
        <w:tab/>
      </w:r>
      <w:r w:rsidR="001F263D" w:rsidRPr="00280CC5">
        <w:rPr>
          <w:rFonts w:ascii="StobiSerif Regular" w:hAnsi="StobiSerif Regular" w:cs="Arial"/>
          <w:b w:val="0"/>
          <w:szCs w:val="22"/>
          <w:lang w:val="mk-MK"/>
        </w:rPr>
        <w:t xml:space="preserve">Во рекламирањето, промоцијата или </w:t>
      </w:r>
      <w:r w:rsidR="005248A1" w:rsidRPr="00280CC5">
        <w:rPr>
          <w:rFonts w:ascii="StobiSerif Regular" w:hAnsi="StobiSerif Regular" w:cs="Arial"/>
          <w:b w:val="0"/>
          <w:szCs w:val="22"/>
          <w:lang w:val="mk-MK"/>
        </w:rPr>
        <w:t>податоците</w:t>
      </w:r>
      <w:r w:rsidR="001F263D" w:rsidRPr="00280CC5">
        <w:rPr>
          <w:rFonts w:ascii="StobiSerif Regular" w:hAnsi="StobiSerif Regular" w:cs="Arial"/>
          <w:b w:val="0"/>
          <w:szCs w:val="22"/>
          <w:lang w:val="mk-MK"/>
        </w:rPr>
        <w:t xml:space="preserve"> за надоместоци, принос на задолжителен и/или доброволен пензиски фонд, членство во задолжителен и/или доброволен пензиски фонд и за други податоци во кои се користат статистички форми, пензиското друштво  јасно го наведува изворот на информации.Единствен извор на податоците за надоместоци и принос на задолжителниот и доброволниот пензиски фонд е Агенцијата.</w:t>
      </w:r>
    </w:p>
    <w:p w14:paraId="4889A4F3" w14:textId="77777777" w:rsidR="005D130A" w:rsidRPr="00280CC5" w:rsidRDefault="005D130A" w:rsidP="005D130A">
      <w:pPr>
        <w:pStyle w:val="BodyTextIndent"/>
        <w:tabs>
          <w:tab w:val="left" w:pos="0"/>
        </w:tabs>
        <w:rPr>
          <w:rFonts w:ascii="StobiSerif Regular" w:hAnsi="StobiSerif Regular"/>
          <w:b w:val="0"/>
          <w:szCs w:val="22"/>
          <w:lang w:val="mk-MK"/>
        </w:rPr>
      </w:pPr>
      <w:r w:rsidRPr="00280CC5">
        <w:rPr>
          <w:rFonts w:ascii="StobiSerif Regular" w:hAnsi="StobiSerif Regular" w:cs="Arial"/>
          <w:b w:val="0"/>
          <w:szCs w:val="22"/>
          <w:lang w:val="mk-MK"/>
        </w:rPr>
        <w:tab/>
      </w:r>
      <w:r w:rsidR="001F263D" w:rsidRPr="00280CC5">
        <w:rPr>
          <w:rFonts w:ascii="StobiSerif Regular" w:hAnsi="StobiSerif Regular" w:cs="Arial"/>
          <w:b w:val="0"/>
          <w:szCs w:val="22"/>
          <w:lang w:val="mk-MK"/>
        </w:rPr>
        <w:t xml:space="preserve">Доколку во рекламирањето, промоцијата или информациите се користат графички прикази објавени од Агенцијата, пензиското друштво </w:t>
      </w:r>
      <w:r w:rsidR="005E30A1" w:rsidRPr="00280CC5">
        <w:rPr>
          <w:rFonts w:ascii="StobiSerif Regular" w:hAnsi="StobiSerif Regular" w:cs="Arial"/>
          <w:b w:val="0"/>
          <w:szCs w:val="22"/>
          <w:lang w:val="mk-MK"/>
        </w:rPr>
        <w:t xml:space="preserve">го </w:t>
      </w:r>
      <w:r w:rsidR="001F263D" w:rsidRPr="00280CC5">
        <w:rPr>
          <w:rFonts w:ascii="StobiSerif Regular" w:hAnsi="StobiSerif Regular" w:cs="Arial"/>
          <w:b w:val="0"/>
          <w:szCs w:val="22"/>
          <w:lang w:val="mk-MK"/>
        </w:rPr>
        <w:t>прикаж</w:t>
      </w:r>
      <w:r w:rsidR="005E30A1" w:rsidRPr="00280CC5">
        <w:rPr>
          <w:rFonts w:ascii="StobiSerif Regular" w:hAnsi="StobiSerif Regular" w:cs="Arial"/>
          <w:b w:val="0"/>
          <w:szCs w:val="22"/>
          <w:lang w:val="mk-MK"/>
        </w:rPr>
        <w:t>ува</w:t>
      </w:r>
      <w:r w:rsidR="001F263D" w:rsidRPr="00280CC5">
        <w:rPr>
          <w:rFonts w:ascii="StobiSerif Regular" w:hAnsi="StobiSerif Regular" w:cs="Arial"/>
          <w:b w:val="0"/>
          <w:szCs w:val="22"/>
          <w:lang w:val="mk-MK"/>
        </w:rPr>
        <w:t xml:space="preserve"> целиот графички приказ, а не само избрани делови од приказот.</w:t>
      </w:r>
      <w:r w:rsidRPr="00280CC5">
        <w:rPr>
          <w:rFonts w:ascii="StobiSerif Regular" w:hAnsi="StobiSerif Regular" w:cs="Arial"/>
          <w:b w:val="0"/>
          <w:szCs w:val="22"/>
          <w:lang w:val="mk-MK"/>
        </w:rPr>
        <w:tab/>
      </w:r>
    </w:p>
    <w:p w14:paraId="6389D03F" w14:textId="0452C318" w:rsidR="00A70E1C" w:rsidRDefault="00E37C63" w:rsidP="00A70E1C">
      <w:pPr>
        <w:pStyle w:val="BodyTextIndent"/>
        <w:ind w:firstLine="900"/>
        <w:rPr>
          <w:rFonts w:ascii="StobiSerif Regular" w:hAnsi="StobiSerif Regular"/>
          <w:b w:val="0"/>
          <w:bCs/>
          <w:szCs w:val="22"/>
          <w:lang w:val="mk-MK"/>
        </w:rPr>
      </w:pPr>
      <w:r w:rsidRPr="00280CC5">
        <w:rPr>
          <w:rFonts w:ascii="StobiSerif Regular" w:hAnsi="StobiSerif Regular"/>
          <w:b w:val="0"/>
          <w:bCs/>
          <w:szCs w:val="22"/>
          <w:lang w:val="mk-MK"/>
        </w:rPr>
        <w:t xml:space="preserve">Пензиското друштво во своето  рекламирање </w:t>
      </w:r>
      <w:r w:rsidR="00841F56" w:rsidRPr="00280CC5">
        <w:rPr>
          <w:rFonts w:ascii="StobiSerif Regular" w:hAnsi="StobiSerif Regular"/>
          <w:b w:val="0"/>
          <w:bCs/>
          <w:szCs w:val="22"/>
          <w:lang w:val="mk-MK"/>
        </w:rPr>
        <w:t xml:space="preserve">не треба да вклучи </w:t>
      </w:r>
      <w:r w:rsidRPr="00280CC5">
        <w:rPr>
          <w:rFonts w:ascii="StobiSerif Regular" w:hAnsi="StobiSerif Regular"/>
          <w:b w:val="0"/>
          <w:bCs/>
          <w:szCs w:val="22"/>
          <w:lang w:val="mk-MK"/>
        </w:rPr>
        <w:t>идни проекции за приносот на пензиски</w:t>
      </w:r>
      <w:r w:rsidR="004132E9" w:rsidRPr="00280CC5">
        <w:rPr>
          <w:rFonts w:ascii="StobiSerif Regular" w:hAnsi="StobiSerif Regular"/>
          <w:b w:val="0"/>
          <w:bCs/>
          <w:szCs w:val="22"/>
          <w:lang w:val="mk-MK"/>
        </w:rPr>
        <w:t>от</w:t>
      </w:r>
      <w:r w:rsidRPr="00280CC5">
        <w:rPr>
          <w:rFonts w:ascii="StobiSerif Regular" w:hAnsi="StobiSerif Regular"/>
          <w:b w:val="0"/>
          <w:bCs/>
          <w:szCs w:val="22"/>
          <w:lang w:val="mk-MK"/>
        </w:rPr>
        <w:t xml:space="preserve"> фонд</w:t>
      </w:r>
      <w:r w:rsidR="004132E9" w:rsidRPr="00280CC5">
        <w:rPr>
          <w:rFonts w:ascii="StobiSerif Regular" w:hAnsi="StobiSerif Regular"/>
          <w:b w:val="0"/>
          <w:bCs/>
          <w:szCs w:val="22"/>
          <w:lang w:val="mk-MK"/>
        </w:rPr>
        <w:t xml:space="preserve"> со кој управува</w:t>
      </w:r>
      <w:r w:rsidRPr="00280CC5">
        <w:rPr>
          <w:rFonts w:ascii="StobiSerif Regular" w:hAnsi="StobiSerif Regular"/>
          <w:b w:val="0"/>
          <w:bCs/>
          <w:szCs w:val="22"/>
          <w:lang w:val="mk-MK"/>
        </w:rPr>
        <w:t>,</w:t>
      </w:r>
      <w:r w:rsidR="004132E9" w:rsidRPr="00280CC5">
        <w:rPr>
          <w:rFonts w:ascii="StobiSerif Regular" w:hAnsi="StobiSerif Regular"/>
          <w:b w:val="0"/>
          <w:bCs/>
          <w:szCs w:val="22"/>
          <w:lang w:val="mk-MK"/>
        </w:rPr>
        <w:t xml:space="preserve"> за надоместоците и</w:t>
      </w:r>
      <w:r w:rsidRPr="00280CC5">
        <w:rPr>
          <w:rFonts w:ascii="StobiSerif Regular" w:hAnsi="StobiSerif Regular"/>
          <w:b w:val="0"/>
          <w:bCs/>
          <w:szCs w:val="22"/>
          <w:lang w:val="mk-MK"/>
        </w:rPr>
        <w:t xml:space="preserve"> за состојбата на</w:t>
      </w:r>
      <w:r w:rsidR="00841F56" w:rsidRPr="00280CC5">
        <w:rPr>
          <w:rFonts w:ascii="StobiSerif Regular" w:hAnsi="StobiSerif Regular"/>
          <w:b w:val="0"/>
          <w:bCs/>
          <w:szCs w:val="22"/>
          <w:lang w:val="mk-MK"/>
        </w:rPr>
        <w:t xml:space="preserve"> сите видови</w:t>
      </w:r>
      <w:r w:rsidRPr="00280CC5">
        <w:rPr>
          <w:rFonts w:ascii="StobiSerif Regular" w:hAnsi="StobiSerif Regular"/>
          <w:b w:val="0"/>
          <w:bCs/>
          <w:szCs w:val="22"/>
          <w:lang w:val="mk-MK"/>
        </w:rPr>
        <w:t xml:space="preserve"> индивидуални сметки, освен при правење на пресметки за иден акумулиран износ </w:t>
      </w:r>
      <w:r w:rsidR="00E16AFC" w:rsidRPr="00280CC5">
        <w:rPr>
          <w:rFonts w:ascii="StobiSerif Regular" w:hAnsi="StobiSerif Regular"/>
          <w:b w:val="0"/>
          <w:bCs/>
          <w:szCs w:val="22"/>
          <w:lang w:val="mk-MK"/>
        </w:rPr>
        <w:t xml:space="preserve">од доброволна индивидуална сметка и професионална сметка </w:t>
      </w:r>
      <w:r w:rsidRPr="00280CC5">
        <w:rPr>
          <w:rFonts w:ascii="StobiSerif Regular" w:hAnsi="StobiSerif Regular"/>
          <w:b w:val="0"/>
          <w:bCs/>
          <w:szCs w:val="22"/>
          <w:lang w:val="mk-MK"/>
        </w:rPr>
        <w:t xml:space="preserve">. </w:t>
      </w:r>
      <w:r w:rsidR="00E16AFC" w:rsidRPr="00280CC5">
        <w:rPr>
          <w:rFonts w:ascii="StobiSerif Regular" w:hAnsi="StobiSerif Regular"/>
          <w:b w:val="0"/>
          <w:bCs/>
          <w:szCs w:val="22"/>
          <w:lang w:val="mk-MK"/>
        </w:rPr>
        <w:t>П</w:t>
      </w:r>
      <w:r w:rsidRPr="00280CC5">
        <w:rPr>
          <w:rFonts w:ascii="StobiSerif Regular" w:hAnsi="StobiSerif Regular"/>
          <w:b w:val="0"/>
          <w:bCs/>
          <w:szCs w:val="22"/>
          <w:lang w:val="mk-MK"/>
        </w:rPr>
        <w:t xml:space="preserve">ресметките за иден акумулиран </w:t>
      </w:r>
      <w:r w:rsidR="00E16AFC" w:rsidRPr="00280CC5">
        <w:rPr>
          <w:rFonts w:ascii="StobiSerif Regular" w:hAnsi="StobiSerif Regular"/>
          <w:b w:val="0"/>
          <w:bCs/>
          <w:szCs w:val="22"/>
          <w:lang w:val="mk-MK"/>
        </w:rPr>
        <w:t xml:space="preserve">износ се прават </w:t>
      </w:r>
      <w:r w:rsidRPr="00280CC5">
        <w:rPr>
          <w:rFonts w:ascii="StobiSerif Regular" w:hAnsi="StobiSerif Regular"/>
          <w:b w:val="0"/>
          <w:bCs/>
          <w:szCs w:val="22"/>
          <w:lang w:val="mk-MK"/>
        </w:rPr>
        <w:t xml:space="preserve"> врз основа на следните елементи: износ </w:t>
      </w:r>
      <w:r w:rsidR="0017285B" w:rsidRPr="00280CC5">
        <w:rPr>
          <w:rFonts w:ascii="StobiSerif Regular" w:hAnsi="StobiSerif Regular"/>
          <w:b w:val="0"/>
          <w:bCs/>
          <w:szCs w:val="22"/>
          <w:lang w:val="mk-MK"/>
        </w:rPr>
        <w:t xml:space="preserve">и период </w:t>
      </w:r>
      <w:r w:rsidRPr="00280CC5">
        <w:rPr>
          <w:rFonts w:ascii="StobiSerif Regular" w:hAnsi="StobiSerif Regular"/>
          <w:b w:val="0"/>
          <w:bCs/>
          <w:szCs w:val="22"/>
          <w:lang w:val="mk-MK"/>
        </w:rPr>
        <w:t xml:space="preserve">на уплати, висина на приносот и висина на надоместоците. За висина на приносот </w:t>
      </w:r>
      <w:r w:rsidR="00841F56" w:rsidRPr="00280CC5">
        <w:rPr>
          <w:rFonts w:ascii="StobiSerif Regular" w:hAnsi="StobiSerif Regular"/>
          <w:b w:val="0"/>
          <w:bCs/>
          <w:szCs w:val="22"/>
          <w:lang w:val="mk-MK"/>
        </w:rPr>
        <w:t>се</w:t>
      </w:r>
      <w:r w:rsidRPr="00280CC5">
        <w:rPr>
          <w:rFonts w:ascii="StobiSerif Regular" w:hAnsi="StobiSerif Regular"/>
          <w:b w:val="0"/>
          <w:bCs/>
          <w:szCs w:val="22"/>
          <w:lang w:val="mk-MK"/>
        </w:rPr>
        <w:t xml:space="preserve"> корист</w:t>
      </w:r>
      <w:r w:rsidR="00841F56" w:rsidRPr="00280CC5">
        <w:rPr>
          <w:rFonts w:ascii="StobiSerif Regular" w:hAnsi="StobiSerif Regular"/>
          <w:b w:val="0"/>
          <w:bCs/>
          <w:szCs w:val="22"/>
          <w:lang w:val="mk-MK"/>
        </w:rPr>
        <w:t>ат</w:t>
      </w:r>
      <w:r w:rsidRPr="00280CC5">
        <w:rPr>
          <w:rFonts w:ascii="StobiSerif Regular" w:hAnsi="StobiSerif Regular"/>
          <w:b w:val="0"/>
          <w:bCs/>
          <w:szCs w:val="22"/>
          <w:lang w:val="mk-MK"/>
        </w:rPr>
        <w:t xml:space="preserve"> разумни претпоставки кои се усогласени со остварениот принос и приносот </w:t>
      </w:r>
      <w:r w:rsidR="00841F56" w:rsidRPr="00280CC5">
        <w:rPr>
          <w:rFonts w:ascii="StobiSerif Regular" w:hAnsi="StobiSerif Regular"/>
          <w:b w:val="0"/>
          <w:bCs/>
          <w:szCs w:val="22"/>
          <w:lang w:val="mk-MK"/>
        </w:rPr>
        <w:t>од</w:t>
      </w:r>
      <w:r w:rsidRPr="00280CC5">
        <w:rPr>
          <w:rFonts w:ascii="StobiSerif Regular" w:hAnsi="StobiSerif Regular"/>
          <w:b w:val="0"/>
          <w:bCs/>
          <w:szCs w:val="22"/>
          <w:lang w:val="mk-MK"/>
        </w:rPr>
        <w:t xml:space="preserve"> инвестиционата стратегија, </w:t>
      </w:r>
      <w:r w:rsidR="004132E9" w:rsidRPr="00280CC5">
        <w:rPr>
          <w:rFonts w:ascii="StobiSerif Regular" w:hAnsi="StobiSerif Regular"/>
          <w:b w:val="0"/>
          <w:bCs/>
          <w:szCs w:val="22"/>
          <w:lang w:val="mk-MK"/>
        </w:rPr>
        <w:t>в</w:t>
      </w:r>
      <w:r w:rsidR="00841F56" w:rsidRPr="00280CC5">
        <w:rPr>
          <w:rFonts w:ascii="StobiSerif Regular" w:hAnsi="StobiSerif Regular"/>
          <w:b w:val="0"/>
          <w:bCs/>
          <w:szCs w:val="22"/>
          <w:lang w:val="mk-MK"/>
        </w:rPr>
        <w:t xml:space="preserve">о </w:t>
      </w:r>
      <w:r w:rsidRPr="00280CC5">
        <w:rPr>
          <w:rFonts w:ascii="StobiSerif Regular" w:hAnsi="StobiSerif Regular"/>
          <w:b w:val="0"/>
          <w:bCs/>
          <w:szCs w:val="22"/>
          <w:lang w:val="mk-MK"/>
        </w:rPr>
        <w:t>најмалку три сценарија (разумно – базично, песимистичко и о</w:t>
      </w:r>
      <w:r w:rsidR="006D20E5" w:rsidRPr="00280CC5">
        <w:rPr>
          <w:rFonts w:ascii="StobiSerif Regular" w:hAnsi="StobiSerif Regular"/>
          <w:b w:val="0"/>
          <w:bCs/>
          <w:szCs w:val="22"/>
          <w:lang w:val="mk-MK"/>
        </w:rPr>
        <w:t>птимистичко</w:t>
      </w:r>
      <w:r w:rsidRPr="00280CC5">
        <w:rPr>
          <w:rFonts w:ascii="StobiSerif Regular" w:hAnsi="StobiSerif Regular"/>
          <w:b w:val="0"/>
          <w:bCs/>
          <w:szCs w:val="22"/>
          <w:lang w:val="mk-MK"/>
        </w:rPr>
        <w:t xml:space="preserve">). За висина на надоместоците </w:t>
      </w:r>
      <w:r w:rsidR="00841F56" w:rsidRPr="00280CC5">
        <w:rPr>
          <w:rFonts w:ascii="StobiSerif Regular" w:hAnsi="StobiSerif Regular"/>
          <w:b w:val="0"/>
          <w:bCs/>
          <w:szCs w:val="22"/>
          <w:lang w:val="mk-MK"/>
        </w:rPr>
        <w:t xml:space="preserve">се </w:t>
      </w:r>
      <w:r w:rsidRPr="00280CC5">
        <w:rPr>
          <w:rFonts w:ascii="StobiSerif Regular" w:hAnsi="StobiSerif Regular"/>
          <w:b w:val="0"/>
          <w:bCs/>
          <w:szCs w:val="22"/>
          <w:lang w:val="mk-MK"/>
        </w:rPr>
        <w:t xml:space="preserve">користи висината на надоместоците кои тековно </w:t>
      </w:r>
      <w:r w:rsidR="00841F56" w:rsidRPr="00280CC5">
        <w:rPr>
          <w:rFonts w:ascii="StobiSerif Regular" w:hAnsi="StobiSerif Regular"/>
          <w:b w:val="0"/>
          <w:bCs/>
          <w:szCs w:val="22"/>
          <w:lang w:val="mk-MK"/>
        </w:rPr>
        <w:t>се</w:t>
      </w:r>
      <w:r w:rsidRPr="00280CC5">
        <w:rPr>
          <w:rFonts w:ascii="StobiSerif Regular" w:hAnsi="StobiSerif Regular"/>
          <w:b w:val="0"/>
          <w:bCs/>
          <w:szCs w:val="22"/>
          <w:lang w:val="mk-MK"/>
        </w:rPr>
        <w:t xml:space="preserve"> наплатува</w:t>
      </w:r>
      <w:r w:rsidR="00841F56" w:rsidRPr="00280CC5">
        <w:rPr>
          <w:rFonts w:ascii="StobiSerif Regular" w:hAnsi="StobiSerif Regular"/>
          <w:b w:val="0"/>
          <w:bCs/>
          <w:szCs w:val="22"/>
          <w:lang w:val="mk-MK"/>
        </w:rPr>
        <w:t>ат</w:t>
      </w:r>
      <w:r w:rsidRPr="00280CC5">
        <w:rPr>
          <w:rFonts w:ascii="StobiSerif Regular" w:hAnsi="StobiSerif Regular"/>
          <w:b w:val="0"/>
          <w:bCs/>
          <w:szCs w:val="22"/>
          <w:lang w:val="mk-MK"/>
        </w:rPr>
        <w:t xml:space="preserve">. </w:t>
      </w:r>
      <w:r w:rsidR="00325FEC" w:rsidRPr="00280CC5">
        <w:rPr>
          <w:rFonts w:ascii="StobiSerif Regular" w:hAnsi="StobiSerif Regular"/>
          <w:b w:val="0"/>
          <w:bCs/>
          <w:szCs w:val="22"/>
          <w:lang w:val="mk-MK"/>
        </w:rPr>
        <w:t>Користените претпоставки и добиените резултати пензиското друштво јасно ги наведува в</w:t>
      </w:r>
      <w:r w:rsidRPr="00280CC5">
        <w:rPr>
          <w:rFonts w:ascii="StobiSerif Regular" w:hAnsi="StobiSerif Regular"/>
          <w:b w:val="0"/>
          <w:bCs/>
          <w:szCs w:val="22"/>
          <w:lang w:val="mk-MK"/>
        </w:rPr>
        <w:t>о изјавите и предвидувањата .</w:t>
      </w:r>
    </w:p>
    <w:p w14:paraId="3906F626" w14:textId="77777777" w:rsidR="00F450C2" w:rsidRPr="00280CC5" w:rsidRDefault="00F450C2" w:rsidP="00A70E1C">
      <w:pPr>
        <w:pStyle w:val="BodyTextIndent"/>
        <w:ind w:firstLine="900"/>
        <w:rPr>
          <w:rFonts w:ascii="StobiSerif Regular" w:hAnsi="StobiSerif Regular"/>
          <w:b w:val="0"/>
          <w:szCs w:val="22"/>
          <w:lang w:val="mk-MK"/>
        </w:rPr>
      </w:pPr>
    </w:p>
    <w:p w14:paraId="5B1DF3E8" w14:textId="77777777" w:rsidR="00B44416" w:rsidRPr="00280CC5" w:rsidRDefault="00B44416" w:rsidP="00A70E1C">
      <w:pPr>
        <w:pStyle w:val="BodyTextIndent"/>
        <w:tabs>
          <w:tab w:val="left" w:pos="0"/>
        </w:tabs>
        <w:rPr>
          <w:rFonts w:ascii="StobiSerif Regular" w:hAnsi="StobiSerif Regular"/>
          <w:b w:val="0"/>
          <w:szCs w:val="22"/>
          <w:lang w:val="mk-MK"/>
        </w:rPr>
      </w:pPr>
    </w:p>
    <w:p w14:paraId="2722FEE6" w14:textId="77777777" w:rsidR="00B44416" w:rsidRPr="00280CC5" w:rsidRDefault="001F263D" w:rsidP="004510AE">
      <w:pPr>
        <w:pStyle w:val="BodyTextIndent"/>
        <w:tabs>
          <w:tab w:val="left" w:pos="0"/>
        </w:tabs>
        <w:jc w:val="center"/>
        <w:rPr>
          <w:rFonts w:ascii="StobiSerif Regular" w:hAnsi="StobiSerif Regular"/>
          <w:szCs w:val="22"/>
          <w:lang w:val="mk-MK"/>
        </w:rPr>
      </w:pPr>
      <w:r w:rsidRPr="00280CC5">
        <w:rPr>
          <w:rFonts w:ascii="StobiSerif Regular" w:hAnsi="StobiSerif Regular" w:cs="Arial"/>
          <w:szCs w:val="22"/>
          <w:lang w:val="mk-MK"/>
        </w:rPr>
        <w:t xml:space="preserve"> Член </w:t>
      </w:r>
      <w:r w:rsidR="004912DC" w:rsidRPr="00280CC5">
        <w:rPr>
          <w:rFonts w:ascii="StobiSerif Regular" w:hAnsi="StobiSerif Regular" w:cs="Arial"/>
          <w:szCs w:val="22"/>
          <w:lang w:val="mk-MK"/>
        </w:rPr>
        <w:t xml:space="preserve">6 </w:t>
      </w:r>
    </w:p>
    <w:p w14:paraId="04997B73" w14:textId="3C03384B" w:rsidR="00B44416" w:rsidRPr="00280CC5" w:rsidRDefault="001F263D" w:rsidP="001C1D1D">
      <w:pPr>
        <w:pStyle w:val="BodyTextIndent"/>
        <w:tabs>
          <w:tab w:val="left" w:pos="0"/>
        </w:tabs>
        <w:rPr>
          <w:rFonts w:ascii="StobiSerif Regular" w:hAnsi="StobiSerif Regular" w:cs="Arial"/>
          <w:b w:val="0"/>
          <w:szCs w:val="22"/>
          <w:lang w:val="mk-MK"/>
        </w:rPr>
      </w:pPr>
      <w:r w:rsidRPr="00280CC5">
        <w:rPr>
          <w:rFonts w:ascii="StobiSerif Regular" w:hAnsi="StobiSerif Regular" w:cs="Arial"/>
          <w:b w:val="0"/>
          <w:szCs w:val="22"/>
          <w:lang w:val="mk-MK"/>
        </w:rPr>
        <w:tab/>
      </w:r>
      <w:bookmarkStart w:id="0" w:name="_Hlk195608834"/>
      <w:r w:rsidRPr="00280CC5">
        <w:rPr>
          <w:rFonts w:ascii="StobiSerif Regular" w:hAnsi="StobiSerif Regular" w:cs="Arial"/>
          <w:b w:val="0"/>
          <w:szCs w:val="22"/>
          <w:lang w:val="mk-MK"/>
        </w:rPr>
        <w:t>Доколку било кој од податоците вклучени во рекламирањето се промени, пензиското друштво може да</w:t>
      </w:r>
      <w:r w:rsidR="00EE7E0E" w:rsidRPr="00280CC5">
        <w:rPr>
          <w:rFonts w:ascii="StobiSerif Regular" w:hAnsi="StobiSerif Regular" w:cs="Arial"/>
          <w:b w:val="0"/>
          <w:szCs w:val="22"/>
          <w:lang w:val="mk-MK"/>
        </w:rPr>
        <w:t xml:space="preserve"> ги прикажува прет</w:t>
      </w:r>
      <w:r w:rsidRPr="00280CC5">
        <w:rPr>
          <w:rFonts w:ascii="StobiSerif Regular" w:hAnsi="StobiSerif Regular" w:cs="Arial"/>
          <w:b w:val="0"/>
          <w:szCs w:val="22"/>
          <w:lang w:val="mk-MK"/>
        </w:rPr>
        <w:t>ходните податоци уште 15 дена</w:t>
      </w:r>
      <w:r w:rsidR="00FB5641" w:rsidRPr="00280CC5">
        <w:rPr>
          <w:rFonts w:ascii="StobiSerif Regular" w:hAnsi="StobiSerif Regular" w:cs="Arial"/>
          <w:b w:val="0"/>
          <w:szCs w:val="22"/>
          <w:lang w:val="mk-MK"/>
        </w:rPr>
        <w:t xml:space="preserve"> од</w:t>
      </w:r>
      <w:r w:rsidRPr="00280CC5">
        <w:rPr>
          <w:rFonts w:ascii="StobiSerif Regular" w:hAnsi="StobiSerif Regular" w:cs="Arial"/>
          <w:b w:val="0"/>
          <w:szCs w:val="22"/>
          <w:lang w:val="mk-MK"/>
        </w:rPr>
        <w:t xml:space="preserve"> промена</w:t>
      </w:r>
      <w:r w:rsidR="00FB5641" w:rsidRPr="00280CC5">
        <w:rPr>
          <w:rFonts w:ascii="StobiSerif Regular" w:hAnsi="StobiSerif Regular" w:cs="Arial"/>
          <w:b w:val="0"/>
          <w:szCs w:val="22"/>
          <w:lang w:val="mk-MK"/>
        </w:rPr>
        <w:t>та</w:t>
      </w:r>
      <w:r w:rsidR="001C1D1D" w:rsidRPr="00246432">
        <w:rPr>
          <w:rFonts w:ascii="StobiSerif Regular" w:hAnsi="StobiSerif Regular" w:cs="Arial"/>
          <w:b w:val="0"/>
          <w:szCs w:val="22"/>
          <w:lang w:val="ru-RU"/>
        </w:rPr>
        <w:t xml:space="preserve"> </w:t>
      </w:r>
      <w:r w:rsidR="007E4CF7" w:rsidRPr="00280CC5">
        <w:rPr>
          <w:rFonts w:ascii="StobiSerif Regular" w:hAnsi="StobiSerif Regular" w:cs="Arial"/>
          <w:b w:val="0"/>
          <w:szCs w:val="22"/>
          <w:lang w:val="mk-MK"/>
        </w:rPr>
        <w:t xml:space="preserve">на </w:t>
      </w:r>
      <w:r w:rsidRPr="00280CC5">
        <w:rPr>
          <w:rFonts w:ascii="StobiSerif Regular" w:hAnsi="StobiSerif Regular" w:cs="Arial"/>
          <w:b w:val="0"/>
          <w:szCs w:val="22"/>
          <w:lang w:val="mk-MK"/>
        </w:rPr>
        <w:t>материјал</w:t>
      </w:r>
      <w:r w:rsidR="00FB5641" w:rsidRPr="00280CC5">
        <w:rPr>
          <w:rFonts w:ascii="StobiSerif Regular" w:hAnsi="StobiSerif Regular" w:cs="Arial"/>
          <w:b w:val="0"/>
          <w:szCs w:val="22"/>
          <w:lang w:val="mk-MK"/>
        </w:rPr>
        <w:t>от</w:t>
      </w:r>
      <w:r w:rsidR="007E4CF7" w:rsidRPr="00280CC5">
        <w:rPr>
          <w:rFonts w:ascii="StobiSerif Regular" w:hAnsi="StobiSerif Regular" w:cs="Arial"/>
          <w:b w:val="0"/>
          <w:szCs w:val="22"/>
          <w:lang w:val="mk-MK"/>
        </w:rPr>
        <w:t xml:space="preserve"> за маркетинг</w:t>
      </w:r>
      <w:r w:rsidRPr="00280CC5">
        <w:rPr>
          <w:rFonts w:ascii="StobiSerif Regular" w:hAnsi="StobiSerif Regular" w:cs="Arial"/>
          <w:b w:val="0"/>
          <w:szCs w:val="22"/>
          <w:lang w:val="mk-MK"/>
        </w:rPr>
        <w:t xml:space="preserve"> во хартиена форма, односно </w:t>
      </w:r>
      <w:r w:rsidR="004F5E93">
        <w:rPr>
          <w:rFonts w:ascii="StobiSerif Regular" w:hAnsi="StobiSerif Regular" w:cs="Arial"/>
          <w:b w:val="0"/>
          <w:szCs w:val="22"/>
          <w:lang w:val="mk-MK"/>
        </w:rPr>
        <w:t xml:space="preserve">10 </w:t>
      </w:r>
      <w:r w:rsidRPr="00280CC5">
        <w:rPr>
          <w:rFonts w:ascii="StobiSerif Regular" w:hAnsi="StobiSerif Regular" w:cs="Arial"/>
          <w:b w:val="0"/>
          <w:szCs w:val="22"/>
          <w:lang w:val="mk-MK"/>
        </w:rPr>
        <w:t xml:space="preserve">дена </w:t>
      </w:r>
      <w:r w:rsidR="00FB5641" w:rsidRPr="00280CC5">
        <w:rPr>
          <w:rFonts w:ascii="StobiSerif Regular" w:hAnsi="StobiSerif Regular" w:cs="Arial"/>
          <w:b w:val="0"/>
          <w:szCs w:val="22"/>
          <w:lang w:val="mk-MK"/>
        </w:rPr>
        <w:t xml:space="preserve">од </w:t>
      </w:r>
      <w:r w:rsidR="007E4CF7" w:rsidRPr="00280CC5">
        <w:rPr>
          <w:rFonts w:ascii="StobiSerif Regular" w:hAnsi="StobiSerif Regular" w:cs="Arial"/>
          <w:b w:val="0"/>
          <w:szCs w:val="22"/>
          <w:lang w:val="mk-MK"/>
        </w:rPr>
        <w:t>промен</w:t>
      </w:r>
      <w:r w:rsidR="00FB5641" w:rsidRPr="00280CC5">
        <w:rPr>
          <w:rFonts w:ascii="StobiSerif Regular" w:hAnsi="StobiSerif Regular" w:cs="Arial"/>
          <w:b w:val="0"/>
          <w:szCs w:val="22"/>
          <w:lang w:val="mk-MK"/>
        </w:rPr>
        <w:t>ата на</w:t>
      </w:r>
      <w:r w:rsidR="001C1D1D" w:rsidRPr="00246432">
        <w:rPr>
          <w:rFonts w:ascii="StobiSerif Regular" w:hAnsi="StobiSerif Regular" w:cs="Arial"/>
          <w:b w:val="0"/>
          <w:szCs w:val="22"/>
          <w:lang w:val="ru-RU"/>
        </w:rPr>
        <w:t xml:space="preserve"> </w:t>
      </w:r>
      <w:r w:rsidRPr="00280CC5">
        <w:rPr>
          <w:rFonts w:ascii="StobiSerif Regular" w:hAnsi="StobiSerif Regular" w:cs="Arial"/>
          <w:b w:val="0"/>
          <w:szCs w:val="22"/>
          <w:lang w:val="mk-MK"/>
        </w:rPr>
        <w:t>материјал</w:t>
      </w:r>
      <w:r w:rsidR="00FB5641" w:rsidRPr="00280CC5">
        <w:rPr>
          <w:rFonts w:ascii="StobiSerif Regular" w:hAnsi="StobiSerif Regular" w:cs="Arial"/>
          <w:b w:val="0"/>
          <w:szCs w:val="22"/>
          <w:lang w:val="mk-MK"/>
        </w:rPr>
        <w:t>от</w:t>
      </w:r>
      <w:r w:rsidR="007E4CF7" w:rsidRPr="00280CC5">
        <w:rPr>
          <w:rFonts w:ascii="StobiSerif Regular" w:hAnsi="StobiSerif Regular" w:cs="Arial"/>
          <w:b w:val="0"/>
          <w:szCs w:val="22"/>
          <w:lang w:val="mk-MK"/>
        </w:rPr>
        <w:t xml:space="preserve"> за маркетинг</w:t>
      </w:r>
      <w:r w:rsidRPr="00280CC5">
        <w:rPr>
          <w:rFonts w:ascii="StobiSerif Regular" w:hAnsi="StobiSerif Regular" w:cs="Arial"/>
          <w:b w:val="0"/>
          <w:szCs w:val="22"/>
          <w:lang w:val="mk-MK"/>
        </w:rPr>
        <w:t xml:space="preserve"> во електронска форма.</w:t>
      </w:r>
      <w:r w:rsidR="00FB5641" w:rsidRPr="00280CC5">
        <w:rPr>
          <w:rFonts w:ascii="StobiSerif Regular" w:hAnsi="StobiSerif Regular" w:cs="Arial"/>
          <w:b w:val="0"/>
          <w:szCs w:val="22"/>
          <w:lang w:val="mk-MK"/>
        </w:rPr>
        <w:t xml:space="preserve"> </w:t>
      </w:r>
      <w:bookmarkEnd w:id="0"/>
    </w:p>
    <w:p w14:paraId="0F219F9B" w14:textId="77777777" w:rsidR="00C73024" w:rsidRPr="00280CC5" w:rsidRDefault="00C73024" w:rsidP="001D65BF">
      <w:pPr>
        <w:pStyle w:val="BodyTextIndent"/>
        <w:tabs>
          <w:tab w:val="left" w:pos="0"/>
        </w:tabs>
        <w:rPr>
          <w:rFonts w:ascii="StobiSerif Regular" w:hAnsi="StobiSerif Regular"/>
          <w:b w:val="0"/>
          <w:szCs w:val="22"/>
          <w:lang w:val="mk-MK"/>
        </w:rPr>
      </w:pPr>
    </w:p>
    <w:p w14:paraId="17F4B2F6" w14:textId="77777777" w:rsidR="00B44416" w:rsidRPr="00280CC5" w:rsidRDefault="001F263D" w:rsidP="00BA6660">
      <w:pPr>
        <w:pStyle w:val="BodyText"/>
        <w:jc w:val="center"/>
        <w:rPr>
          <w:rFonts w:ascii="StobiSerif Regular" w:hAnsi="StobiSerif Regular"/>
          <w:b/>
          <w:szCs w:val="22"/>
          <w:lang w:val="mk-MK"/>
        </w:rPr>
      </w:pPr>
      <w:r w:rsidRPr="00280CC5">
        <w:rPr>
          <w:rFonts w:ascii="StobiSerif Regular" w:hAnsi="StobiSerif Regular" w:cs="Arial"/>
          <w:b/>
          <w:szCs w:val="22"/>
          <w:lang w:val="mk-MK"/>
        </w:rPr>
        <w:t xml:space="preserve">Член </w:t>
      </w:r>
      <w:r w:rsidR="004912DC" w:rsidRPr="00280CC5">
        <w:rPr>
          <w:rFonts w:ascii="StobiSerif Regular" w:hAnsi="StobiSerif Regular" w:cs="Arial"/>
          <w:b/>
          <w:szCs w:val="22"/>
          <w:lang w:val="mk-MK"/>
        </w:rPr>
        <w:t>7</w:t>
      </w:r>
    </w:p>
    <w:p w14:paraId="21823CF1" w14:textId="77777777" w:rsidR="00B44416" w:rsidRPr="00280CC5" w:rsidRDefault="001F263D" w:rsidP="00B44416">
      <w:pPr>
        <w:pStyle w:val="BodyTextIndent"/>
        <w:tabs>
          <w:tab w:val="left" w:pos="142"/>
        </w:tabs>
        <w:ind w:hanging="709"/>
        <w:rPr>
          <w:rFonts w:ascii="StobiSerif Regular" w:hAnsi="StobiSerif Regular"/>
          <w:szCs w:val="22"/>
          <w:lang w:val="mk-MK"/>
        </w:rPr>
      </w:pP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r>
      <w:r w:rsidRPr="00280CC5">
        <w:rPr>
          <w:rFonts w:ascii="StobiSerif Regular" w:hAnsi="StobiSerif Regular" w:cs="Arial"/>
          <w:b w:val="0"/>
          <w:szCs w:val="22"/>
          <w:lang w:val="mk-MK"/>
        </w:rPr>
        <w:tab/>
        <w:t>Доколку пензиското друштво во своите реклами користи податоци или дел од податоци од статистички извештаи на Агенцијата, цитирањето на податоците или изводите од извештаите се врши  во согласност со прописите  за авторски и други сродни права.</w:t>
      </w:r>
    </w:p>
    <w:p w14:paraId="1C68BE86" w14:textId="77777777" w:rsidR="007D139C" w:rsidRPr="004F5E93" w:rsidRDefault="007D139C" w:rsidP="007D139C">
      <w:pPr>
        <w:pStyle w:val="BodyTextIndent"/>
        <w:jc w:val="center"/>
        <w:rPr>
          <w:rFonts w:ascii="StobiSerif Regular" w:hAnsi="StobiSerif Regular" w:cs="Arial"/>
          <w:spacing w:val="-4"/>
          <w:szCs w:val="22"/>
          <w:lang w:val="ru-RU"/>
        </w:rPr>
      </w:pPr>
    </w:p>
    <w:p w14:paraId="7961CD67" w14:textId="77777777" w:rsidR="007D139C" w:rsidRDefault="007D139C" w:rsidP="007D139C">
      <w:pPr>
        <w:pStyle w:val="BodyTextIndent"/>
        <w:jc w:val="center"/>
        <w:rPr>
          <w:rFonts w:ascii="StobiSerif Regular" w:hAnsi="StobiSerif Regular" w:cs="Arial"/>
          <w:spacing w:val="-4"/>
          <w:szCs w:val="22"/>
          <w:lang w:val="mk-MK"/>
        </w:rPr>
      </w:pPr>
      <w:r>
        <w:rPr>
          <w:rFonts w:ascii="StobiSerif Regular" w:hAnsi="StobiSerif Regular" w:cs="Arial"/>
          <w:spacing w:val="-4"/>
          <w:szCs w:val="22"/>
          <w:lang w:val="mk-MK"/>
        </w:rPr>
        <w:t>Член 7-а</w:t>
      </w:r>
    </w:p>
    <w:p w14:paraId="3811E77F" w14:textId="77777777" w:rsidR="00B44416" w:rsidRPr="004F5E93" w:rsidRDefault="007D139C" w:rsidP="007D139C">
      <w:pPr>
        <w:pStyle w:val="BodyTextIndent"/>
        <w:tabs>
          <w:tab w:val="left" w:pos="142"/>
        </w:tabs>
        <w:rPr>
          <w:rFonts w:ascii="StobiSerif Regular" w:hAnsi="StobiSerif Regular" w:cs="Arial"/>
          <w:b w:val="0"/>
          <w:spacing w:val="-4"/>
          <w:szCs w:val="22"/>
          <w:lang w:val="ru-RU"/>
        </w:rPr>
      </w:pPr>
      <w:r w:rsidRPr="004F5E93">
        <w:rPr>
          <w:rFonts w:ascii="StobiSerif Regular" w:hAnsi="StobiSerif Regular" w:cs="Arial"/>
          <w:spacing w:val="-4"/>
          <w:szCs w:val="22"/>
          <w:lang w:val="ru-RU"/>
        </w:rPr>
        <w:tab/>
      </w:r>
      <w:r w:rsidRPr="004F5E93">
        <w:rPr>
          <w:rFonts w:ascii="StobiSerif Regular" w:hAnsi="StobiSerif Regular" w:cs="Arial"/>
          <w:spacing w:val="-4"/>
          <w:szCs w:val="22"/>
          <w:lang w:val="ru-RU"/>
        </w:rPr>
        <w:tab/>
      </w:r>
      <w:r w:rsidRPr="007D139C">
        <w:rPr>
          <w:rFonts w:ascii="StobiSerif Regular" w:hAnsi="StobiSerif Regular" w:cs="Arial"/>
          <w:b w:val="0"/>
          <w:spacing w:val="-4"/>
          <w:szCs w:val="22"/>
          <w:lang w:val="mk-MK"/>
        </w:rPr>
        <w:t>Материјалите за маркетинг пензиското друштво до Агенцијата може да ги достави по пошта, преку доставувач или по електронски пат. Известувањето за објавениот материјал за маркетинг,  по електронски пат, треба да биде потпишано со електронски потпис.</w:t>
      </w:r>
    </w:p>
    <w:p w14:paraId="21EACF60" w14:textId="77777777" w:rsidR="003F38CD" w:rsidRDefault="003F38CD" w:rsidP="003F38CD">
      <w:pPr>
        <w:pStyle w:val="BodyTextIndent"/>
        <w:tabs>
          <w:tab w:val="left" w:pos="142"/>
        </w:tabs>
        <w:jc w:val="center"/>
        <w:rPr>
          <w:rFonts w:ascii="StobiSerif Regular" w:hAnsi="StobiSerif Regular" w:cs="Arial"/>
          <w:spacing w:val="-4"/>
          <w:szCs w:val="22"/>
          <w:lang w:val="mk-MK"/>
        </w:rPr>
      </w:pPr>
      <w:r>
        <w:rPr>
          <w:rFonts w:ascii="StobiSerif Regular" w:hAnsi="StobiSerif Regular" w:cs="Arial"/>
          <w:spacing w:val="-4"/>
          <w:szCs w:val="22"/>
          <w:lang w:val="mk-MK"/>
        </w:rPr>
        <w:t>Член 7-б</w:t>
      </w:r>
    </w:p>
    <w:p w14:paraId="4822605B" w14:textId="079E2C5A" w:rsidR="003F38CD" w:rsidRDefault="003F38CD" w:rsidP="003F38CD">
      <w:pPr>
        <w:pStyle w:val="BodyTextIndent"/>
        <w:tabs>
          <w:tab w:val="left" w:pos="142"/>
        </w:tabs>
        <w:rPr>
          <w:rFonts w:ascii="StobiSerif Regular" w:hAnsi="StobiSerif Regular" w:cs="Arial"/>
          <w:b w:val="0"/>
          <w:szCs w:val="22"/>
          <w:lang w:val="mk-MK"/>
        </w:rPr>
      </w:pPr>
      <w:r w:rsidRPr="004F5E93">
        <w:rPr>
          <w:rFonts w:ascii="StobiSerif Regular" w:hAnsi="StobiSerif Regular" w:cs="Arial"/>
          <w:b w:val="0"/>
          <w:spacing w:val="-4"/>
          <w:szCs w:val="22"/>
          <w:lang w:val="ru-RU"/>
        </w:rPr>
        <w:tab/>
      </w:r>
      <w:r w:rsidR="00132126" w:rsidRPr="004F5E93">
        <w:rPr>
          <w:rFonts w:ascii="StobiSerif Regular" w:hAnsi="StobiSerif Regular" w:cs="Arial"/>
          <w:b w:val="0"/>
          <w:spacing w:val="-4"/>
          <w:szCs w:val="22"/>
          <w:lang w:val="ru-RU"/>
        </w:rPr>
        <w:tab/>
      </w:r>
      <w:r>
        <w:rPr>
          <w:rFonts w:ascii="StobiSerif Regular" w:hAnsi="StobiSerif Regular" w:cs="Arial"/>
          <w:b w:val="0"/>
          <w:spacing w:val="-4"/>
          <w:szCs w:val="22"/>
          <w:lang w:val="mk-MK"/>
        </w:rPr>
        <w:t xml:space="preserve">Материјалите за </w:t>
      </w:r>
      <w:r w:rsidRPr="00246432">
        <w:rPr>
          <w:rFonts w:ascii="StobiSerif Regular" w:hAnsi="StobiSerif Regular" w:cs="Arial"/>
          <w:b w:val="0"/>
          <w:spacing w:val="-4"/>
          <w:szCs w:val="22"/>
          <w:lang w:val="mk-MK"/>
        </w:rPr>
        <w:t xml:space="preserve">маркетинг кои пензиското друштво ги објавува во хартиена и во електронска форма, </w:t>
      </w:r>
      <w:r w:rsidR="004D5F6F" w:rsidRPr="00246432">
        <w:rPr>
          <w:rFonts w:ascii="StobiSerif Regular" w:hAnsi="StobiSerif Regular"/>
          <w:b w:val="0"/>
          <w:szCs w:val="22"/>
          <w:lang w:val="ru-RU"/>
        </w:rPr>
        <w:t>освен аудио материјали</w:t>
      </w:r>
      <w:r w:rsidR="004D5F6F">
        <w:rPr>
          <w:rFonts w:ascii="StobiSerif Regular" w:hAnsi="StobiSerif Regular"/>
          <w:bCs/>
          <w:szCs w:val="22"/>
          <w:lang w:val="mk-MK"/>
        </w:rPr>
        <w:t>,</w:t>
      </w:r>
      <w:r w:rsidR="00294CDF">
        <w:rPr>
          <w:rFonts w:ascii="StobiSerif Regular" w:hAnsi="StobiSerif Regular"/>
          <w:bCs/>
          <w:szCs w:val="22"/>
          <w:lang w:val="mk-MK"/>
        </w:rPr>
        <w:t xml:space="preserve"> </w:t>
      </w:r>
      <w:bookmarkStart w:id="1" w:name="_Hlk195608961"/>
      <w:r w:rsidR="002C59D9" w:rsidRPr="006C1C99">
        <w:rPr>
          <w:rFonts w:ascii="StobiSerif Regular" w:hAnsi="StobiSerif Regular"/>
          <w:b w:val="0"/>
          <w:szCs w:val="22"/>
          <w:lang w:val="mk-MK"/>
        </w:rPr>
        <w:t>пишани интервјуа со претставници</w:t>
      </w:r>
      <w:r w:rsidR="002C59D9" w:rsidRPr="002C59D9">
        <w:rPr>
          <w:rFonts w:ascii="StobiSerif Regular" w:hAnsi="StobiSerif Regular"/>
          <w:bCs/>
          <w:szCs w:val="22"/>
          <w:lang w:val="mk-MK"/>
        </w:rPr>
        <w:t xml:space="preserve"> </w:t>
      </w:r>
      <w:r w:rsidR="002C59D9" w:rsidRPr="006C1C99">
        <w:rPr>
          <w:rFonts w:ascii="StobiSerif Regular" w:hAnsi="StobiSerif Regular"/>
          <w:b w:val="0"/>
          <w:szCs w:val="22"/>
          <w:lang w:val="mk-MK"/>
        </w:rPr>
        <w:t>на друштвото,</w:t>
      </w:r>
      <w:bookmarkEnd w:id="1"/>
      <w:r w:rsidR="002C59D9" w:rsidRPr="006C1C99">
        <w:rPr>
          <w:rFonts w:ascii="StobiSerif Regular" w:hAnsi="StobiSerif Regular"/>
          <w:b w:val="0"/>
          <w:szCs w:val="22"/>
          <w:lang w:val="mk-MK"/>
        </w:rPr>
        <w:t xml:space="preserve"> </w:t>
      </w:r>
      <w:r w:rsidRPr="006C1C99">
        <w:rPr>
          <w:rFonts w:ascii="StobiSerif Regular" w:hAnsi="StobiSerif Regular" w:cs="Arial"/>
          <w:b w:val="0"/>
          <w:spacing w:val="-4"/>
          <w:szCs w:val="22"/>
          <w:lang w:val="mk-MK"/>
        </w:rPr>
        <w:t xml:space="preserve">задолжително треба да ја содржат следната информација: </w:t>
      </w:r>
      <w:r w:rsidRPr="006C1C99">
        <w:rPr>
          <w:rFonts w:ascii="StobiSerif Regular" w:hAnsi="StobiSerif Regular" w:cs="Arial"/>
          <w:b w:val="0"/>
          <w:szCs w:val="22"/>
          <w:lang w:val="mk-MK"/>
        </w:rPr>
        <w:t>Супервизор на капитално финансирано</w:t>
      </w:r>
      <w:r>
        <w:rPr>
          <w:rFonts w:ascii="StobiSerif Regular" w:hAnsi="StobiSerif Regular" w:cs="Arial"/>
          <w:b w:val="0"/>
          <w:szCs w:val="22"/>
          <w:lang w:val="mk-MK"/>
        </w:rPr>
        <w:t xml:space="preserve"> пензиско осигурување е </w:t>
      </w:r>
      <w:r>
        <w:rPr>
          <w:rFonts w:ascii="StobiSerif Regular" w:hAnsi="StobiSerif Regular" w:cs="Arial"/>
          <w:b w:val="0"/>
          <w:lang w:val="mk-MK"/>
        </w:rPr>
        <w:t>Агенцијата за супервизија на капитално финансирано пензиско осигурување</w:t>
      </w:r>
      <w:r>
        <w:rPr>
          <w:rFonts w:ascii="StobiSerif Regular" w:hAnsi="StobiSerif Regular" w:cs="Arial"/>
          <w:b w:val="0"/>
          <w:szCs w:val="22"/>
          <w:lang w:val="mk-MK"/>
        </w:rPr>
        <w:t xml:space="preserve"> </w:t>
      </w:r>
      <w:r w:rsidRPr="004F5E93">
        <w:rPr>
          <w:rFonts w:ascii="StobiSerif Regular" w:hAnsi="StobiSerif Regular" w:cs="Arial"/>
          <w:b w:val="0"/>
          <w:szCs w:val="22"/>
          <w:lang w:val="ru-RU"/>
        </w:rPr>
        <w:t>(</w:t>
      </w:r>
      <w:r>
        <w:rPr>
          <w:rFonts w:ascii="StobiSerif Regular" w:hAnsi="StobiSerif Regular" w:cs="Arial"/>
          <w:b w:val="0"/>
          <w:szCs w:val="22"/>
          <w:lang w:val="mk-MK"/>
        </w:rPr>
        <w:t>МАПАС</w:t>
      </w:r>
      <w:r w:rsidRPr="004F5E93">
        <w:rPr>
          <w:rFonts w:ascii="StobiSerif Regular" w:hAnsi="StobiSerif Regular" w:cs="Arial"/>
          <w:b w:val="0"/>
          <w:szCs w:val="22"/>
          <w:lang w:val="ru-RU"/>
        </w:rPr>
        <w:t>)</w:t>
      </w:r>
      <w:r>
        <w:rPr>
          <w:rFonts w:ascii="StobiSerif Regular" w:hAnsi="StobiSerif Regular" w:cs="Arial"/>
          <w:b w:val="0"/>
          <w:szCs w:val="22"/>
          <w:lang w:val="mk-MK"/>
        </w:rPr>
        <w:t xml:space="preserve"> </w:t>
      </w:r>
      <w:hyperlink r:id="rId8" w:history="1">
        <w:r>
          <w:rPr>
            <w:rStyle w:val="Hyperlink"/>
            <w:rFonts w:ascii="StobiSerif Regular" w:hAnsi="StobiSerif Regular" w:cs="Arial"/>
            <w:b w:val="0"/>
            <w:szCs w:val="22"/>
          </w:rPr>
          <w:t>www</w:t>
        </w:r>
        <w:r w:rsidRPr="004F5E93">
          <w:rPr>
            <w:rStyle w:val="Hyperlink"/>
            <w:rFonts w:ascii="StobiSerif Regular" w:hAnsi="StobiSerif Regular" w:cs="Arial"/>
            <w:b w:val="0"/>
            <w:szCs w:val="22"/>
            <w:lang w:val="ru-RU"/>
          </w:rPr>
          <w:t>.</w:t>
        </w:r>
        <w:proofErr w:type="spellStart"/>
        <w:r>
          <w:rPr>
            <w:rStyle w:val="Hyperlink"/>
            <w:rFonts w:ascii="StobiSerif Regular" w:hAnsi="StobiSerif Regular" w:cs="Arial"/>
            <w:b w:val="0"/>
            <w:szCs w:val="22"/>
          </w:rPr>
          <w:t>mapas</w:t>
        </w:r>
        <w:proofErr w:type="spellEnd"/>
        <w:r w:rsidRPr="004F5E93">
          <w:rPr>
            <w:rStyle w:val="Hyperlink"/>
            <w:rFonts w:ascii="StobiSerif Regular" w:hAnsi="StobiSerif Regular" w:cs="Arial"/>
            <w:b w:val="0"/>
            <w:szCs w:val="22"/>
            <w:lang w:val="ru-RU"/>
          </w:rPr>
          <w:t>.</w:t>
        </w:r>
        <w:proofErr w:type="spellStart"/>
        <w:r>
          <w:rPr>
            <w:rStyle w:val="Hyperlink"/>
            <w:rFonts w:ascii="StobiSerif Regular" w:hAnsi="StobiSerif Regular" w:cs="Arial"/>
            <w:b w:val="0"/>
            <w:szCs w:val="22"/>
          </w:rPr>
          <w:t>mk</w:t>
        </w:r>
        <w:proofErr w:type="spellEnd"/>
      </w:hyperlink>
      <w:r w:rsidRPr="004F5E93">
        <w:rPr>
          <w:rStyle w:val="Hyperlink"/>
          <w:rFonts w:ascii="StobiSerif Regular" w:hAnsi="StobiSerif Regular" w:cs="Arial"/>
          <w:b w:val="0"/>
          <w:szCs w:val="22"/>
          <w:lang w:val="ru-RU"/>
        </w:rPr>
        <w:t xml:space="preserve"> </w:t>
      </w:r>
      <w:r>
        <w:rPr>
          <w:rStyle w:val="Hyperlink"/>
          <w:rFonts w:ascii="StobiSerif Regular" w:hAnsi="StobiSerif Regular" w:cs="Arial"/>
          <w:b w:val="0"/>
          <w:szCs w:val="22"/>
          <w:lang w:val="mk-MK"/>
        </w:rPr>
        <w:t>тел.</w:t>
      </w:r>
      <w:r>
        <w:rPr>
          <w:rFonts w:ascii="StobiSerif Regular" w:hAnsi="StobiSerif Regular" w:cs="Arial"/>
          <w:b w:val="0"/>
          <w:szCs w:val="22"/>
          <w:lang w:val="mk-MK"/>
        </w:rPr>
        <w:t xml:space="preserve"> </w:t>
      </w:r>
      <w:r w:rsidR="006C1C99">
        <w:rPr>
          <w:rFonts w:ascii="StobiSerif Regular" w:hAnsi="StobiSerif Regular" w:cs="Arial"/>
          <w:b w:val="0"/>
          <w:szCs w:val="22"/>
        </w:rPr>
        <w:t xml:space="preserve">                      </w:t>
      </w:r>
      <w:r>
        <w:rPr>
          <w:rFonts w:ascii="StobiSerif Regular" w:hAnsi="StobiSerif Regular" w:cs="Arial"/>
          <w:b w:val="0"/>
          <w:szCs w:val="22"/>
          <w:lang w:val="mk-MK"/>
        </w:rPr>
        <w:t xml:space="preserve">02 3224 229. </w:t>
      </w:r>
    </w:p>
    <w:p w14:paraId="69D74BA9" w14:textId="77777777" w:rsidR="00132126" w:rsidRPr="004F5E93" w:rsidRDefault="00132126" w:rsidP="003F38CD">
      <w:pPr>
        <w:pStyle w:val="BodyTextIndent"/>
        <w:tabs>
          <w:tab w:val="left" w:pos="142"/>
        </w:tabs>
        <w:rPr>
          <w:rFonts w:ascii="StobiSerif Regular" w:hAnsi="StobiSerif Regular" w:cs="Arial"/>
          <w:b w:val="0"/>
          <w:spacing w:val="-4"/>
          <w:szCs w:val="22"/>
          <w:lang w:val="ru-RU"/>
        </w:rPr>
      </w:pPr>
    </w:p>
    <w:p w14:paraId="037E92FA" w14:textId="77777777" w:rsidR="00B44416" w:rsidRPr="00280CC5" w:rsidRDefault="00E02DA9" w:rsidP="002408B8">
      <w:pPr>
        <w:pStyle w:val="BodyTextIndent"/>
        <w:tabs>
          <w:tab w:val="left" w:pos="142"/>
        </w:tabs>
        <w:ind w:hanging="709"/>
        <w:jc w:val="center"/>
        <w:rPr>
          <w:rFonts w:ascii="StobiSerif Regular" w:hAnsi="StobiSerif Regular" w:cs="Arial"/>
          <w:szCs w:val="22"/>
          <w:lang w:val="mk-MK"/>
        </w:rPr>
      </w:pPr>
      <w:r w:rsidRPr="00280CC5">
        <w:rPr>
          <w:rFonts w:ascii="StobiSerif Regular" w:hAnsi="StobiSerif Regular" w:cs="Arial"/>
          <w:szCs w:val="22"/>
          <w:lang w:val="mk-MK"/>
        </w:rPr>
        <w:t>III</w:t>
      </w:r>
      <w:r w:rsidR="00F55F4F" w:rsidRPr="00280CC5">
        <w:rPr>
          <w:rFonts w:ascii="StobiSerif Regular" w:hAnsi="StobiSerif Regular" w:cs="Arial"/>
          <w:szCs w:val="22"/>
          <w:lang w:val="mk-MK"/>
        </w:rPr>
        <w:t>.</w:t>
      </w:r>
      <w:r w:rsidR="001F263D" w:rsidRPr="00280CC5">
        <w:rPr>
          <w:rFonts w:ascii="StobiSerif Regular" w:hAnsi="StobiSerif Regular" w:cs="Arial"/>
          <w:szCs w:val="22"/>
          <w:lang w:val="mk-MK"/>
        </w:rPr>
        <w:t xml:space="preserve">Рекламирање и информирање за </w:t>
      </w:r>
      <w:r w:rsidR="00515671" w:rsidRPr="00280CC5">
        <w:rPr>
          <w:rFonts w:ascii="StobiSerif Regular" w:hAnsi="StobiSerif Regular" w:cs="Arial"/>
          <w:szCs w:val="22"/>
          <w:lang w:val="mk-MK"/>
        </w:rPr>
        <w:t>надоместоците</w:t>
      </w:r>
      <w:r w:rsidR="00501EB0">
        <w:rPr>
          <w:rFonts w:ascii="StobiSerif Regular" w:hAnsi="StobiSerif Regular" w:cs="Arial"/>
          <w:szCs w:val="22"/>
          <w:lang w:val="mk-MK"/>
        </w:rPr>
        <w:t xml:space="preserve"> </w:t>
      </w:r>
      <w:r w:rsidR="00515671" w:rsidRPr="00280CC5">
        <w:rPr>
          <w:rFonts w:ascii="StobiSerif Regular" w:hAnsi="StobiSerif Regular" w:cs="Arial"/>
          <w:szCs w:val="22"/>
          <w:lang w:val="mk-MK"/>
        </w:rPr>
        <w:t xml:space="preserve">и </w:t>
      </w:r>
      <w:r w:rsidR="001F263D" w:rsidRPr="00280CC5">
        <w:rPr>
          <w:rFonts w:ascii="StobiSerif Regular" w:hAnsi="StobiSerif Regular" w:cs="Arial"/>
          <w:szCs w:val="22"/>
          <w:lang w:val="mk-MK"/>
        </w:rPr>
        <w:t>приносот</w:t>
      </w:r>
      <w:r w:rsidR="00501EB0">
        <w:rPr>
          <w:rFonts w:ascii="StobiSerif Regular" w:hAnsi="StobiSerif Regular" w:cs="Arial"/>
          <w:szCs w:val="22"/>
          <w:lang w:val="mk-MK"/>
        </w:rPr>
        <w:t xml:space="preserve"> </w:t>
      </w:r>
      <w:r w:rsidR="001F263D" w:rsidRPr="00280CC5">
        <w:rPr>
          <w:rFonts w:ascii="StobiSerif Regular" w:hAnsi="StobiSerif Regular" w:cs="Arial"/>
          <w:szCs w:val="22"/>
          <w:lang w:val="mk-MK"/>
        </w:rPr>
        <w:t xml:space="preserve">на задолжителниот и/или доброволниот пензиски фонд </w:t>
      </w:r>
    </w:p>
    <w:p w14:paraId="29D9289C" w14:textId="77777777" w:rsidR="00515671" w:rsidRPr="00280CC5" w:rsidRDefault="00515671" w:rsidP="002408B8">
      <w:pPr>
        <w:pStyle w:val="BodyTextIndent"/>
        <w:tabs>
          <w:tab w:val="left" w:pos="142"/>
        </w:tabs>
        <w:ind w:hanging="709"/>
        <w:jc w:val="center"/>
        <w:rPr>
          <w:rFonts w:ascii="StobiSerif Regular" w:hAnsi="StobiSerif Regular" w:cs="Arial"/>
          <w:szCs w:val="22"/>
          <w:lang w:val="mk-MK"/>
        </w:rPr>
      </w:pPr>
    </w:p>
    <w:p w14:paraId="0AF7AD76" w14:textId="77777777" w:rsidR="00515671" w:rsidRPr="004350C4" w:rsidRDefault="00515671" w:rsidP="004510AE">
      <w:pPr>
        <w:pStyle w:val="BodyTextIndent"/>
        <w:tabs>
          <w:tab w:val="left" w:pos="0"/>
        </w:tabs>
        <w:jc w:val="center"/>
        <w:rPr>
          <w:rFonts w:ascii="StobiSerif Regular" w:hAnsi="StobiSerif Regular" w:cs="Arial"/>
          <w:szCs w:val="22"/>
          <w:lang w:val="mk-MK"/>
        </w:rPr>
      </w:pPr>
      <w:r w:rsidRPr="004350C4">
        <w:rPr>
          <w:rFonts w:ascii="StobiSerif Regular" w:hAnsi="StobiSerif Regular" w:cs="Arial"/>
          <w:szCs w:val="22"/>
          <w:lang w:val="mk-MK"/>
        </w:rPr>
        <w:t xml:space="preserve">Член </w:t>
      </w:r>
      <w:r w:rsidR="004912DC" w:rsidRPr="004350C4">
        <w:rPr>
          <w:rFonts w:ascii="StobiSerif Regular" w:hAnsi="StobiSerif Regular" w:cs="Arial"/>
          <w:szCs w:val="22"/>
          <w:lang w:val="mk-MK"/>
        </w:rPr>
        <w:t>8</w:t>
      </w:r>
    </w:p>
    <w:p w14:paraId="28EF2D96" w14:textId="5C6F627A" w:rsidR="00351F99" w:rsidRDefault="007B243A">
      <w:pPr>
        <w:pStyle w:val="BodyTextIndent"/>
        <w:tabs>
          <w:tab w:val="left" w:pos="0"/>
        </w:tabs>
        <w:rPr>
          <w:rFonts w:ascii="StobiSerif Regular" w:hAnsi="StobiSerif Regular"/>
          <w:b w:val="0"/>
          <w:szCs w:val="22"/>
          <w:lang w:val="mk-MK"/>
        </w:rPr>
      </w:pPr>
      <w:r w:rsidRPr="007B243A">
        <w:rPr>
          <w:rFonts w:ascii="StobiSerif Regular" w:hAnsi="StobiSerif Regular"/>
          <w:b w:val="0"/>
          <w:szCs w:val="22"/>
          <w:lang w:val="mk-MK"/>
        </w:rPr>
        <w:tab/>
        <w:t>Пензиското друштво, при објавување</w:t>
      </w:r>
      <w:r w:rsidR="00501EB0" w:rsidRPr="004F5E93">
        <w:rPr>
          <w:rFonts w:ascii="StobiSerif Regular" w:hAnsi="StobiSerif Regular"/>
          <w:b w:val="0"/>
          <w:szCs w:val="22"/>
          <w:lang w:val="ru-RU"/>
        </w:rPr>
        <w:t xml:space="preserve"> </w:t>
      </w:r>
      <w:r w:rsidR="00501EB0">
        <w:rPr>
          <w:rFonts w:ascii="StobiSerif Regular" w:hAnsi="StobiSerif Regular"/>
          <w:b w:val="0"/>
          <w:szCs w:val="22"/>
          <w:lang w:val="mk-MK"/>
        </w:rPr>
        <w:t>на информациите за надоместоци</w:t>
      </w:r>
      <w:r w:rsidR="00BF60AF" w:rsidRPr="004F5E93">
        <w:rPr>
          <w:rFonts w:ascii="StobiSerif Regular" w:hAnsi="StobiSerif Regular"/>
          <w:b w:val="0"/>
          <w:szCs w:val="22"/>
          <w:lang w:val="ru-RU"/>
        </w:rPr>
        <w:t>,</w:t>
      </w:r>
      <w:r w:rsidRPr="007B243A">
        <w:rPr>
          <w:rFonts w:ascii="StobiSerif Regular" w:hAnsi="StobiSerif Regular"/>
          <w:b w:val="0"/>
          <w:szCs w:val="22"/>
          <w:lang w:val="mk-MK"/>
        </w:rPr>
        <w:t xml:space="preserve"> треба да ги наведе одвоено следните информации: надоместокот од придонесите, месечниот надоместок од вредноста на нето средствата на пензиски фонд</w:t>
      </w:r>
      <w:r w:rsidR="00246432">
        <w:rPr>
          <w:rFonts w:ascii="StobiSerif Regular" w:hAnsi="StobiSerif Regular"/>
          <w:b w:val="0"/>
          <w:szCs w:val="22"/>
          <w:lang w:val="mk-MK"/>
        </w:rPr>
        <w:t xml:space="preserve"> и</w:t>
      </w:r>
      <w:r w:rsidRPr="007B243A">
        <w:rPr>
          <w:rFonts w:ascii="StobiSerif Regular" w:hAnsi="StobiSerif Regular"/>
          <w:b w:val="0"/>
          <w:szCs w:val="22"/>
          <w:lang w:val="mk-MK"/>
        </w:rPr>
        <w:t xml:space="preserve"> надоместокот за премин</w:t>
      </w:r>
      <w:r w:rsidR="00351F99">
        <w:rPr>
          <w:rFonts w:ascii="StobiSerif Regular" w:hAnsi="StobiSerif Regular"/>
          <w:b w:val="0"/>
          <w:szCs w:val="22"/>
          <w:lang w:val="mk-MK"/>
        </w:rPr>
        <w:t xml:space="preserve">. </w:t>
      </w:r>
    </w:p>
    <w:p w14:paraId="0069C175" w14:textId="4F623FD9" w:rsidR="00363D99" w:rsidRDefault="007B243A">
      <w:pPr>
        <w:pStyle w:val="BodyTextIndent"/>
        <w:tabs>
          <w:tab w:val="left" w:pos="0"/>
        </w:tabs>
        <w:rPr>
          <w:rFonts w:ascii="StobiSerif Regular" w:hAnsi="StobiSerif Regular"/>
          <w:b w:val="0"/>
          <w:szCs w:val="22"/>
          <w:lang w:val="mk-MK"/>
        </w:rPr>
      </w:pPr>
      <w:r w:rsidRPr="007B243A">
        <w:rPr>
          <w:rFonts w:ascii="StobiSerif Regular" w:hAnsi="StobiSerif Regular"/>
          <w:b w:val="0"/>
          <w:szCs w:val="22"/>
          <w:lang w:val="mk-MK"/>
        </w:rPr>
        <w:tab/>
        <w:t>Податоците за надоместоците кои пензиското друштво ги објавува треба да одговараат на вредностите кои важат на датумот на кој е извршено објавувањето.</w:t>
      </w:r>
    </w:p>
    <w:p w14:paraId="742F572E" w14:textId="77777777" w:rsidR="00C375B2" w:rsidRPr="00280CC5" w:rsidRDefault="00646E64" w:rsidP="00515671">
      <w:pPr>
        <w:ind w:firstLine="720"/>
        <w:jc w:val="both"/>
        <w:rPr>
          <w:rFonts w:ascii="StobiSerif Regular" w:hAnsi="StobiSerif Regular" w:cs="Arial"/>
          <w:sz w:val="22"/>
          <w:szCs w:val="22"/>
          <w:lang w:val="mk-MK"/>
        </w:rPr>
      </w:pPr>
      <w:r w:rsidRPr="00280CC5">
        <w:rPr>
          <w:rFonts w:ascii="StobiSerif Regular" w:hAnsi="StobiSerif Regular" w:cs="Arial"/>
          <w:spacing w:val="-4"/>
          <w:sz w:val="22"/>
          <w:szCs w:val="22"/>
          <w:lang w:val="mk-MK"/>
        </w:rPr>
        <w:t>Пензиското друштво при и</w:t>
      </w:r>
      <w:r w:rsidR="004340DA" w:rsidRPr="00280CC5">
        <w:rPr>
          <w:rFonts w:ascii="StobiSerif Regular" w:hAnsi="StobiSerif Regular" w:cs="Arial"/>
          <w:spacing w:val="-4"/>
          <w:sz w:val="22"/>
          <w:szCs w:val="22"/>
          <w:lang w:val="mk-MK"/>
        </w:rPr>
        <w:t>нформирање</w:t>
      </w:r>
      <w:r w:rsidR="00515671" w:rsidRPr="00280CC5">
        <w:rPr>
          <w:rFonts w:ascii="StobiSerif Regular" w:hAnsi="StobiSerif Regular" w:cs="Arial"/>
          <w:spacing w:val="-4"/>
          <w:sz w:val="22"/>
          <w:szCs w:val="22"/>
          <w:lang w:val="mk-MK"/>
        </w:rPr>
        <w:t xml:space="preserve">  за зголемување на </w:t>
      </w:r>
      <w:r w:rsidR="00515671" w:rsidRPr="00280CC5">
        <w:rPr>
          <w:rFonts w:ascii="StobiSerif Regular" w:hAnsi="StobiSerif Regular" w:cs="Arial"/>
          <w:sz w:val="22"/>
          <w:szCs w:val="22"/>
          <w:lang w:val="mk-MK"/>
        </w:rPr>
        <w:t xml:space="preserve">надоместоците </w:t>
      </w:r>
      <w:r w:rsidR="00CB1071" w:rsidRPr="00280CC5">
        <w:rPr>
          <w:rFonts w:ascii="StobiSerif Regular" w:hAnsi="StobiSerif Regular" w:cs="Arial"/>
          <w:sz w:val="22"/>
          <w:szCs w:val="22"/>
          <w:lang w:val="mk-MK"/>
        </w:rPr>
        <w:t xml:space="preserve">го наведува </w:t>
      </w:r>
      <w:r w:rsidR="00515671" w:rsidRPr="00280CC5">
        <w:rPr>
          <w:rFonts w:ascii="StobiSerif Regular" w:hAnsi="StobiSerif Regular" w:cs="Arial"/>
          <w:sz w:val="22"/>
          <w:szCs w:val="22"/>
          <w:lang w:val="mk-MK"/>
        </w:rPr>
        <w:t>датумот од кој настапува зголемувањето</w:t>
      </w:r>
      <w:r w:rsidR="00591F2C" w:rsidRPr="004F5E93">
        <w:rPr>
          <w:rFonts w:ascii="StobiSerif Regular" w:hAnsi="StobiSerif Regular" w:cs="Arial"/>
          <w:sz w:val="22"/>
          <w:szCs w:val="22"/>
          <w:lang w:val="ru-RU"/>
        </w:rPr>
        <w:t xml:space="preserve"> </w:t>
      </w:r>
      <w:r w:rsidR="00515671" w:rsidRPr="00280CC5">
        <w:rPr>
          <w:rFonts w:ascii="StobiSerif Regular" w:hAnsi="StobiSerif Regular" w:cs="Arial"/>
          <w:sz w:val="22"/>
          <w:szCs w:val="22"/>
          <w:lang w:val="mk-MK"/>
        </w:rPr>
        <w:t xml:space="preserve">со давање ист простор </w:t>
      </w:r>
      <w:r w:rsidR="00075164" w:rsidRPr="00280CC5">
        <w:rPr>
          <w:rFonts w:ascii="StobiSerif Regular" w:hAnsi="StobiSerif Regular" w:cs="Arial"/>
          <w:sz w:val="22"/>
          <w:szCs w:val="22"/>
          <w:lang w:val="mk-MK"/>
        </w:rPr>
        <w:t>на податоците</w:t>
      </w:r>
      <w:r w:rsidR="004340DA" w:rsidRPr="00280CC5">
        <w:rPr>
          <w:rFonts w:ascii="StobiSerif Regular" w:hAnsi="StobiSerif Regular" w:cs="Arial"/>
          <w:sz w:val="22"/>
          <w:szCs w:val="22"/>
          <w:lang w:val="mk-MK"/>
        </w:rPr>
        <w:t xml:space="preserve"> за тековниот и зголемениот надоместок</w:t>
      </w:r>
      <w:r w:rsidR="00075164" w:rsidRPr="00280CC5">
        <w:rPr>
          <w:rFonts w:ascii="StobiSerif Regular" w:hAnsi="StobiSerif Regular" w:cs="Arial"/>
          <w:sz w:val="22"/>
          <w:szCs w:val="22"/>
          <w:lang w:val="mk-MK"/>
        </w:rPr>
        <w:t>.</w:t>
      </w:r>
    </w:p>
    <w:p w14:paraId="573069F6" w14:textId="77777777" w:rsidR="00132126" w:rsidRDefault="00132126" w:rsidP="007D3B2A">
      <w:pPr>
        <w:rPr>
          <w:rFonts w:ascii="StobiSerif Regular" w:hAnsi="StobiSerif Regular" w:cs="Arial"/>
          <w:b/>
          <w:sz w:val="22"/>
          <w:szCs w:val="22"/>
          <w:lang w:val="mk-MK"/>
        </w:rPr>
      </w:pPr>
    </w:p>
    <w:p w14:paraId="775DD9F5" w14:textId="77777777" w:rsidR="00E767C4" w:rsidRPr="00280CC5" w:rsidRDefault="001F263D">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4912DC" w:rsidRPr="00280CC5">
        <w:rPr>
          <w:rFonts w:ascii="StobiSerif Regular" w:hAnsi="StobiSerif Regular" w:cs="Arial"/>
          <w:b/>
          <w:sz w:val="22"/>
          <w:szCs w:val="22"/>
          <w:lang w:val="mk-MK"/>
        </w:rPr>
        <w:t>9</w:t>
      </w:r>
    </w:p>
    <w:p w14:paraId="667F72CE" w14:textId="07384785" w:rsidR="00B44416" w:rsidRDefault="001F263D" w:rsidP="004F5A68">
      <w:pPr>
        <w:pStyle w:val="BodyTextIndent3"/>
        <w:tabs>
          <w:tab w:val="num" w:pos="0"/>
        </w:tabs>
        <w:ind w:left="0" w:firstLine="720"/>
        <w:rPr>
          <w:rFonts w:ascii="StobiSerif Regular" w:hAnsi="StobiSerif Regular" w:cs="Arial"/>
          <w:szCs w:val="22"/>
          <w:lang w:val="mk-MK"/>
        </w:rPr>
      </w:pPr>
      <w:bookmarkStart w:id="2" w:name="_Hlk195609217"/>
      <w:r w:rsidRPr="00280CC5">
        <w:rPr>
          <w:rFonts w:ascii="StobiSerif Regular" w:hAnsi="StobiSerif Regular" w:cs="Arial"/>
          <w:szCs w:val="22"/>
          <w:lang w:val="mk-MK"/>
        </w:rPr>
        <w:t>Пензиското друштво, во своето рекламирање,  го  користи  приносот на задолжителниот и/или доброволниот</w:t>
      </w:r>
      <w:r w:rsidR="00F50BDD" w:rsidRPr="00246432">
        <w:rPr>
          <w:rFonts w:ascii="StobiSerif Regular" w:hAnsi="StobiSerif Regular" w:cs="Arial"/>
          <w:szCs w:val="22"/>
          <w:lang w:val="ru-RU"/>
        </w:rPr>
        <w:t xml:space="preserve"> </w:t>
      </w:r>
      <w:r w:rsidRPr="00280CC5">
        <w:rPr>
          <w:rFonts w:ascii="StobiSerif Regular" w:hAnsi="StobiSerif Regular" w:cs="Arial"/>
          <w:szCs w:val="22"/>
          <w:lang w:val="mk-MK"/>
        </w:rPr>
        <w:t xml:space="preserve">пензиски фонд </w:t>
      </w:r>
      <w:r w:rsidR="005034D6">
        <w:rPr>
          <w:rFonts w:ascii="StobiSerif Regular" w:hAnsi="StobiSerif Regular" w:cs="Arial"/>
          <w:szCs w:val="22"/>
          <w:lang w:val="mk-MK"/>
        </w:rPr>
        <w:t>во номинален</w:t>
      </w:r>
      <w:r w:rsidR="00F50BDD" w:rsidRPr="00F50BDD">
        <w:rPr>
          <w:rFonts w:ascii="StobiSerif Regular" w:hAnsi="StobiSerif Regular" w:cs="Arial"/>
          <w:szCs w:val="22"/>
          <w:lang w:val="mk-MK"/>
        </w:rPr>
        <w:t xml:space="preserve"> </w:t>
      </w:r>
      <w:r w:rsidR="00F50BDD">
        <w:rPr>
          <w:rFonts w:ascii="StobiSerif Regular" w:hAnsi="StobiSerif Regular" w:cs="Arial"/>
          <w:szCs w:val="22"/>
          <w:lang w:val="mk-MK"/>
        </w:rPr>
        <w:t>и/или</w:t>
      </w:r>
      <w:r w:rsidR="005034D6">
        <w:rPr>
          <w:rFonts w:ascii="StobiSerif Regular" w:hAnsi="StobiSerif Regular" w:cs="Arial"/>
          <w:szCs w:val="22"/>
          <w:lang w:val="mk-MK"/>
        </w:rPr>
        <w:t xml:space="preserve"> </w:t>
      </w:r>
      <w:r w:rsidR="00F50BDD">
        <w:rPr>
          <w:rFonts w:ascii="StobiSerif Regular" w:hAnsi="StobiSerif Regular" w:cs="Arial"/>
          <w:szCs w:val="22"/>
          <w:lang w:val="mk-MK"/>
        </w:rPr>
        <w:t xml:space="preserve">реален </w:t>
      </w:r>
      <w:r w:rsidR="005034D6">
        <w:rPr>
          <w:rFonts w:ascii="StobiSerif Regular" w:hAnsi="StobiSerif Regular" w:cs="Arial"/>
          <w:szCs w:val="22"/>
          <w:lang w:val="mk-MK"/>
        </w:rPr>
        <w:t xml:space="preserve">износ </w:t>
      </w:r>
      <w:r w:rsidRPr="00280CC5">
        <w:rPr>
          <w:rFonts w:ascii="StobiSerif Regular" w:hAnsi="StobiSerif Regular" w:cs="Arial"/>
          <w:szCs w:val="22"/>
          <w:lang w:val="mk-MK"/>
        </w:rPr>
        <w:t>кој е објавен од Аг</w:t>
      </w:r>
      <w:r w:rsidR="009C216A" w:rsidRPr="00280CC5">
        <w:rPr>
          <w:rFonts w:ascii="StobiSerif Regular" w:hAnsi="StobiSerif Regular" w:cs="Arial"/>
          <w:szCs w:val="22"/>
          <w:lang w:val="mk-MK"/>
        </w:rPr>
        <w:t>енцијата</w:t>
      </w:r>
      <w:r w:rsidRPr="00280CC5">
        <w:rPr>
          <w:rFonts w:ascii="StobiSerif Regular" w:hAnsi="StobiSerif Regular" w:cs="Arial"/>
          <w:szCs w:val="22"/>
          <w:lang w:val="mk-MK"/>
        </w:rPr>
        <w:t xml:space="preserve">. Во рекламата се </w:t>
      </w:r>
      <w:r w:rsidR="005E30A1" w:rsidRPr="00280CC5">
        <w:rPr>
          <w:rFonts w:ascii="StobiSerif Regular" w:hAnsi="StobiSerif Regular" w:cs="Arial"/>
          <w:szCs w:val="22"/>
          <w:lang w:val="mk-MK"/>
        </w:rPr>
        <w:t xml:space="preserve">наведува </w:t>
      </w:r>
      <w:r w:rsidRPr="00280CC5">
        <w:rPr>
          <w:rFonts w:ascii="StobiSerif Regular" w:hAnsi="StobiSerif Regular" w:cs="Arial"/>
          <w:szCs w:val="22"/>
          <w:lang w:val="mk-MK"/>
        </w:rPr>
        <w:t xml:space="preserve">и периодот за кој е пресметан приносот. </w:t>
      </w:r>
    </w:p>
    <w:bookmarkEnd w:id="2"/>
    <w:p w14:paraId="42642AC4" w14:textId="77777777" w:rsidR="007D3B2A" w:rsidRPr="00280CC5" w:rsidRDefault="007D3B2A" w:rsidP="004F5A68">
      <w:pPr>
        <w:pStyle w:val="BodyTextIndent3"/>
        <w:tabs>
          <w:tab w:val="num" w:pos="0"/>
        </w:tabs>
        <w:ind w:left="0" w:firstLine="720"/>
        <w:rPr>
          <w:rFonts w:ascii="StobiSerif Regular" w:hAnsi="StobiSerif Regular" w:cs="Arial"/>
          <w:szCs w:val="22"/>
          <w:lang w:val="mk-MK"/>
        </w:rPr>
      </w:pPr>
    </w:p>
    <w:p w14:paraId="17C98A8E" w14:textId="77777777" w:rsidR="009E6DAA" w:rsidRPr="00246432" w:rsidRDefault="001F263D" w:rsidP="00132126">
      <w:pPr>
        <w:jc w:val="center"/>
        <w:rPr>
          <w:rFonts w:ascii="StobiSerif Regular" w:hAnsi="StobiSerif Regular" w:cs="Arial"/>
          <w:sz w:val="22"/>
          <w:szCs w:val="22"/>
          <w:lang w:val="mk-MK"/>
        </w:rPr>
      </w:pPr>
      <w:r w:rsidRPr="00280CC5">
        <w:rPr>
          <w:rFonts w:ascii="StobiSerif Regular" w:hAnsi="StobiSerif Regular" w:cs="Arial"/>
          <w:b/>
          <w:sz w:val="22"/>
          <w:szCs w:val="22"/>
          <w:lang w:val="mk-MK"/>
        </w:rPr>
        <w:t xml:space="preserve">Член </w:t>
      </w:r>
      <w:r w:rsidR="004912DC" w:rsidRPr="00280CC5">
        <w:rPr>
          <w:rFonts w:ascii="StobiSerif Regular" w:hAnsi="StobiSerif Regular" w:cs="Arial"/>
          <w:b/>
          <w:sz w:val="22"/>
          <w:szCs w:val="22"/>
          <w:lang w:val="mk-MK"/>
        </w:rPr>
        <w:t>10</w:t>
      </w:r>
    </w:p>
    <w:p w14:paraId="54FA5AD1" w14:textId="588389F8" w:rsidR="00246432" w:rsidRPr="00280CC5" w:rsidRDefault="00246432" w:rsidP="00515671">
      <w:pPr>
        <w:ind w:firstLine="720"/>
        <w:jc w:val="both"/>
        <w:rPr>
          <w:rFonts w:ascii="StobiSerif Regular" w:hAnsi="StobiSerif Regular" w:cs="Arial"/>
          <w:sz w:val="22"/>
          <w:szCs w:val="22"/>
          <w:lang w:val="mk-MK"/>
        </w:rPr>
      </w:pPr>
      <w:r>
        <w:rPr>
          <w:rFonts w:ascii="StobiSerif Regular" w:hAnsi="StobiSerif Regular" w:cs="Arial"/>
          <w:sz w:val="22"/>
          <w:szCs w:val="22"/>
          <w:lang w:val="mk-MK"/>
        </w:rPr>
        <w:t xml:space="preserve">Податоците кои ги објавува </w:t>
      </w:r>
      <w:r w:rsidRPr="00D169B7">
        <w:rPr>
          <w:rFonts w:ascii="StobiSerif Regular" w:hAnsi="StobiSerif Regular" w:cs="Arial"/>
          <w:sz w:val="22"/>
          <w:szCs w:val="22"/>
          <w:lang w:val="mk-MK"/>
        </w:rPr>
        <w:t xml:space="preserve">пензиското друштво </w:t>
      </w:r>
      <w:r>
        <w:rPr>
          <w:rFonts w:ascii="StobiSerif Regular" w:hAnsi="StobiSerif Regular" w:cs="Arial"/>
          <w:sz w:val="22"/>
          <w:szCs w:val="22"/>
          <w:lang w:val="mk-MK"/>
        </w:rPr>
        <w:t xml:space="preserve">за </w:t>
      </w:r>
      <w:r w:rsidRPr="00D169B7">
        <w:rPr>
          <w:rFonts w:ascii="StobiSerif Regular" w:hAnsi="StobiSerif Regular" w:cs="Arial"/>
          <w:sz w:val="22"/>
          <w:szCs w:val="22"/>
          <w:lang w:val="mk-MK"/>
        </w:rPr>
        <w:t>приносот на пензиски</w:t>
      </w:r>
      <w:r>
        <w:rPr>
          <w:rFonts w:ascii="StobiSerif Regular" w:hAnsi="StobiSerif Regular" w:cs="Arial"/>
          <w:sz w:val="22"/>
          <w:szCs w:val="22"/>
          <w:lang w:val="mk-MK"/>
        </w:rPr>
        <w:t>от</w:t>
      </w:r>
      <w:r w:rsidRPr="00D169B7">
        <w:rPr>
          <w:rFonts w:ascii="StobiSerif Regular" w:hAnsi="StobiSerif Regular" w:cs="Arial"/>
          <w:sz w:val="22"/>
          <w:szCs w:val="22"/>
          <w:lang w:val="mk-MK"/>
        </w:rPr>
        <w:t xml:space="preserve"> фонд </w:t>
      </w:r>
      <w:r>
        <w:rPr>
          <w:rFonts w:ascii="StobiSerif Regular" w:hAnsi="StobiSerif Regular" w:cs="Arial"/>
          <w:sz w:val="22"/>
          <w:szCs w:val="22"/>
          <w:lang w:val="mk-MK"/>
        </w:rPr>
        <w:t xml:space="preserve">во </w:t>
      </w:r>
      <w:r w:rsidRPr="00281BF2">
        <w:rPr>
          <w:rFonts w:ascii="StobiSerif Regular" w:hAnsi="StobiSerif Regular" w:cs="Arial"/>
          <w:sz w:val="22"/>
          <w:szCs w:val="22"/>
          <w:lang w:val="mk-MK"/>
        </w:rPr>
        <w:t xml:space="preserve">номинален и/или реален износ </w:t>
      </w:r>
      <w:r>
        <w:rPr>
          <w:rFonts w:ascii="StobiSerif Regular" w:hAnsi="StobiSerif Regular" w:cs="Arial"/>
          <w:sz w:val="22"/>
          <w:szCs w:val="22"/>
          <w:lang w:val="mk-MK"/>
        </w:rPr>
        <w:t xml:space="preserve">треба да бидат </w:t>
      </w:r>
      <w:r w:rsidRPr="00D169B7">
        <w:rPr>
          <w:rFonts w:ascii="StobiSerif Regular" w:hAnsi="StobiSerif Regular" w:cs="Arial"/>
          <w:sz w:val="22"/>
          <w:szCs w:val="22"/>
          <w:lang w:val="mk-MK"/>
        </w:rPr>
        <w:t>еднакви со податоците за приносот за ист период кој е најблиску до датумот на извештајот објавен од Агенцијата. При објавување</w:t>
      </w:r>
      <w:r>
        <w:rPr>
          <w:rFonts w:ascii="StobiSerif Regular" w:hAnsi="StobiSerif Regular" w:cs="Arial"/>
          <w:sz w:val="22"/>
          <w:szCs w:val="22"/>
          <w:lang w:val="mk-MK"/>
        </w:rPr>
        <w:t>то</w:t>
      </w:r>
      <w:r w:rsidRPr="00D169B7">
        <w:rPr>
          <w:rFonts w:ascii="StobiSerif Regular" w:hAnsi="StobiSerif Regular" w:cs="Arial"/>
          <w:sz w:val="22"/>
          <w:szCs w:val="22"/>
          <w:lang w:val="mk-MK"/>
        </w:rPr>
        <w:t>, пензиското друштво го наведува изворот на информациите од Агенцијата</w:t>
      </w:r>
      <w:r w:rsidDel="00246432">
        <w:rPr>
          <w:rFonts w:ascii="StobiSerif Regular" w:hAnsi="StobiSerif Regular" w:cs="Arial"/>
          <w:sz w:val="22"/>
          <w:szCs w:val="22"/>
          <w:lang w:val="mk-MK"/>
        </w:rPr>
        <w:t xml:space="preserve"> </w:t>
      </w:r>
    </w:p>
    <w:p w14:paraId="7201E6E0" w14:textId="7AB478DF" w:rsidR="00515671" w:rsidRPr="00280CC5" w:rsidRDefault="00D90C26" w:rsidP="00515671">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Секоја о</w:t>
      </w:r>
      <w:r w:rsidR="00515671" w:rsidRPr="00280CC5">
        <w:rPr>
          <w:rFonts w:ascii="StobiSerif Regular" w:hAnsi="StobiSerif Regular" w:cs="Arial"/>
          <w:sz w:val="22"/>
          <w:szCs w:val="22"/>
          <w:lang w:val="mk-MK"/>
        </w:rPr>
        <w:t>бјава</w:t>
      </w:r>
      <w:r w:rsidR="004D29BF" w:rsidRPr="00280CC5">
        <w:rPr>
          <w:rFonts w:ascii="StobiSerif Regular" w:hAnsi="StobiSerif Regular" w:cs="Arial"/>
          <w:sz w:val="22"/>
          <w:szCs w:val="22"/>
          <w:lang w:val="mk-MK"/>
        </w:rPr>
        <w:t xml:space="preserve"> на надоместокот и/или приносот</w:t>
      </w:r>
      <w:r w:rsidR="000F553B">
        <w:rPr>
          <w:rFonts w:ascii="StobiSerif Regular" w:hAnsi="StobiSerif Regular" w:cs="Arial"/>
          <w:sz w:val="22"/>
          <w:szCs w:val="22"/>
          <w:lang w:val="mk-MK"/>
        </w:rPr>
        <w:t xml:space="preserve"> </w:t>
      </w:r>
      <w:r w:rsidR="00515671" w:rsidRPr="00280CC5">
        <w:rPr>
          <w:rFonts w:ascii="StobiSerif Regular" w:hAnsi="StobiSerif Regular" w:cs="Arial"/>
          <w:sz w:val="22"/>
          <w:szCs w:val="22"/>
          <w:lang w:val="mk-MK"/>
        </w:rPr>
        <w:t>задолжително ја содржи следната завршна реченица:</w:t>
      </w:r>
    </w:p>
    <w:p w14:paraId="4E0314C9" w14:textId="77777777" w:rsidR="00515671" w:rsidRPr="00280CC5" w:rsidRDefault="00515671" w:rsidP="00515671">
      <w:pPr>
        <w:ind w:firstLine="720"/>
        <w:jc w:val="both"/>
        <w:rPr>
          <w:rFonts w:ascii="StobiSerif Regular" w:hAnsi="StobiSerif Regular"/>
          <w:sz w:val="22"/>
          <w:szCs w:val="22"/>
          <w:lang w:val="mk-MK"/>
        </w:rPr>
      </w:pPr>
      <w:r w:rsidRPr="00280CC5">
        <w:rPr>
          <w:rFonts w:ascii="StobiSerif Regular" w:hAnsi="StobiSerif Regular" w:cs="Arial"/>
          <w:sz w:val="22"/>
          <w:szCs w:val="22"/>
          <w:lang w:val="mk-MK"/>
        </w:rPr>
        <w:t>а) за задолжителен пензиски фонд</w:t>
      </w:r>
      <w:r w:rsidR="00D90C26" w:rsidRPr="00280CC5">
        <w:rPr>
          <w:rFonts w:ascii="StobiSerif Regular" w:hAnsi="StobiSerif Regular" w:cs="Arial"/>
          <w:sz w:val="22"/>
          <w:szCs w:val="22"/>
          <w:lang w:val="mk-MK"/>
        </w:rPr>
        <w:t>:</w:t>
      </w:r>
      <w:r w:rsidRPr="00280CC5">
        <w:rPr>
          <w:rFonts w:ascii="StobiSerif Regular" w:hAnsi="StobiSerif Regular" w:cs="Arial"/>
          <w:sz w:val="22"/>
          <w:szCs w:val="22"/>
          <w:lang w:val="mk-MK"/>
        </w:rPr>
        <w:t xml:space="preserve"> “Приносот на Вашата индивидуална сметка </w:t>
      </w:r>
      <w:r w:rsidR="004D29BF" w:rsidRPr="00280CC5">
        <w:rPr>
          <w:rFonts w:ascii="StobiSerif Regular" w:hAnsi="StobiSerif Regular" w:cs="Arial"/>
          <w:sz w:val="22"/>
          <w:szCs w:val="22"/>
          <w:lang w:val="mk-MK"/>
        </w:rPr>
        <w:t xml:space="preserve">е променлив и </w:t>
      </w:r>
      <w:r w:rsidRPr="00280CC5">
        <w:rPr>
          <w:rFonts w:ascii="StobiSerif Regular" w:hAnsi="StobiSerif Regular" w:cs="Arial"/>
          <w:sz w:val="22"/>
          <w:szCs w:val="22"/>
          <w:lang w:val="mk-MK"/>
        </w:rPr>
        <w:t>зависи од приносот на Вашиот задолжителен пензиски фонд и од надоместоците наплатени од Вашето друштво кое управува со задолжителениот пензиски фонд”.</w:t>
      </w:r>
    </w:p>
    <w:p w14:paraId="67415522" w14:textId="77777777" w:rsidR="00515671" w:rsidRPr="00280CC5" w:rsidRDefault="00515671" w:rsidP="00515671">
      <w:pPr>
        <w:tabs>
          <w:tab w:val="left" w:pos="720"/>
        </w:tabs>
        <w:jc w:val="both"/>
        <w:rPr>
          <w:rFonts w:ascii="StobiSerif Regular" w:hAnsi="StobiSerif Regular" w:cs="Arial"/>
          <w:sz w:val="22"/>
          <w:szCs w:val="22"/>
          <w:lang w:val="mk-MK"/>
        </w:rPr>
      </w:pPr>
      <w:r w:rsidRPr="00280CC5">
        <w:rPr>
          <w:rFonts w:ascii="StobiSerif Regular" w:hAnsi="StobiSerif Regular" w:cs="Arial"/>
          <w:sz w:val="22"/>
          <w:szCs w:val="22"/>
          <w:lang w:val="mk-MK"/>
        </w:rPr>
        <w:tab/>
        <w:t xml:space="preserve">б) за доброволен пензиски фонд: “Приносот на Вашата доброволна индивидуална сметка и/или професионална сметка </w:t>
      </w:r>
      <w:r w:rsidR="004D29BF" w:rsidRPr="00280CC5">
        <w:rPr>
          <w:rFonts w:ascii="StobiSerif Regular" w:hAnsi="StobiSerif Regular" w:cs="Arial"/>
          <w:sz w:val="22"/>
          <w:szCs w:val="22"/>
          <w:lang w:val="mk-MK"/>
        </w:rPr>
        <w:t xml:space="preserve">е променлив и </w:t>
      </w:r>
      <w:r w:rsidRPr="00280CC5">
        <w:rPr>
          <w:rFonts w:ascii="StobiSerif Regular" w:hAnsi="StobiSerif Regular" w:cs="Arial"/>
          <w:sz w:val="22"/>
          <w:szCs w:val="22"/>
          <w:lang w:val="mk-MK"/>
        </w:rPr>
        <w:t xml:space="preserve">зависи од приносот на Вашиот доброволен пензиски фонд и од надоместоците наплатени од Вашето друштво кое управува со доброволниот пензиски фонд”. </w:t>
      </w:r>
    </w:p>
    <w:p w14:paraId="506BEBB1" w14:textId="548D43B4" w:rsidR="005F2B21" w:rsidRPr="00280CC5" w:rsidRDefault="005F2B21" w:rsidP="005F2B21">
      <w:pPr>
        <w:ind w:firstLine="720"/>
        <w:jc w:val="both"/>
        <w:rPr>
          <w:rFonts w:ascii="StobiSerif Regular" w:hAnsi="StobiSerif Regular" w:cs="Arial"/>
          <w:sz w:val="22"/>
          <w:szCs w:val="22"/>
          <w:lang w:val="mk-MK"/>
        </w:rPr>
      </w:pPr>
      <w:r w:rsidRPr="00280CC5">
        <w:rPr>
          <w:rFonts w:ascii="StobiSerif Regular" w:hAnsi="StobiSerif Regular"/>
          <w:sz w:val="22"/>
          <w:szCs w:val="22"/>
          <w:lang w:val="mk-MK"/>
        </w:rPr>
        <w:t xml:space="preserve">При објавување на принос </w:t>
      </w:r>
      <w:r w:rsidRPr="00280CC5">
        <w:rPr>
          <w:rFonts w:ascii="StobiSerif Regular" w:hAnsi="StobiSerif Regular" w:cs="Arial"/>
          <w:sz w:val="22"/>
          <w:szCs w:val="22"/>
          <w:lang w:val="mk-MK"/>
        </w:rPr>
        <w:t>од инвестиции</w:t>
      </w:r>
      <w:r w:rsidR="000F553B">
        <w:rPr>
          <w:rFonts w:ascii="StobiSerif Regular" w:hAnsi="StobiSerif Regular" w:cs="Arial"/>
          <w:sz w:val="22"/>
          <w:szCs w:val="22"/>
          <w:lang w:val="mk-MK"/>
        </w:rPr>
        <w:t xml:space="preserve"> </w:t>
      </w:r>
      <w:r w:rsidRPr="00280CC5">
        <w:rPr>
          <w:rFonts w:ascii="StobiSerif Regular" w:hAnsi="StobiSerif Regular" w:cs="Arial"/>
          <w:sz w:val="22"/>
          <w:szCs w:val="22"/>
          <w:lang w:val="mk-MK"/>
        </w:rPr>
        <w:t>на задолжителниот и/или доброволниот пензиски фонд,</w:t>
      </w:r>
      <w:r w:rsidRPr="00280CC5">
        <w:rPr>
          <w:rFonts w:ascii="StobiSerif Regular" w:hAnsi="StobiSerif Regular"/>
          <w:sz w:val="22"/>
          <w:szCs w:val="22"/>
          <w:lang w:val="mk-MK"/>
        </w:rPr>
        <w:t xml:space="preserve"> пензиското друштво задолжително ги прикажува и надоместоците </w:t>
      </w:r>
      <w:r w:rsidR="00865D4D" w:rsidRPr="00280CC5">
        <w:rPr>
          <w:rFonts w:ascii="StobiSerif Regular" w:hAnsi="StobiSerif Regular"/>
          <w:sz w:val="22"/>
          <w:szCs w:val="22"/>
          <w:lang w:val="mk-MK"/>
        </w:rPr>
        <w:t xml:space="preserve">од член 98 став (1) точките а) и б) од Законот за задолжително капитално финансирано пензиско осигурување и член  117 став (1) точките а) и б) од Законот за доброволно капитално финансирано пензиско осигурување, </w:t>
      </w:r>
      <w:r w:rsidRPr="00280CC5">
        <w:rPr>
          <w:rFonts w:ascii="StobiSerif Regular" w:hAnsi="StobiSerif Regular" w:cs="Arial"/>
          <w:sz w:val="22"/>
          <w:szCs w:val="22"/>
          <w:lang w:val="mk-MK"/>
        </w:rPr>
        <w:t>наплатени од членовите</w:t>
      </w:r>
      <w:r w:rsidRPr="00280CC5">
        <w:rPr>
          <w:rFonts w:ascii="StobiSerif Regular" w:hAnsi="StobiSerif Regular"/>
          <w:sz w:val="22"/>
          <w:szCs w:val="22"/>
          <w:lang w:val="mk-MK"/>
        </w:rPr>
        <w:t xml:space="preserve"> на тој пензиски фонд, за истиот период за кој е извршено објавувањето</w:t>
      </w:r>
      <w:r w:rsidR="00EA6DCF">
        <w:rPr>
          <w:rFonts w:ascii="StobiSerif Regular" w:hAnsi="StobiSerif Regular"/>
          <w:sz w:val="22"/>
          <w:szCs w:val="22"/>
          <w:lang w:val="mk-MK"/>
        </w:rPr>
        <w:t xml:space="preserve"> или ја наведува </w:t>
      </w:r>
      <w:r w:rsidR="005034D6">
        <w:rPr>
          <w:rFonts w:ascii="StobiSerif Regular" w:hAnsi="StobiSerif Regular"/>
          <w:sz w:val="22"/>
          <w:szCs w:val="22"/>
          <w:lang w:val="mk-MK"/>
        </w:rPr>
        <w:t>интер</w:t>
      </w:r>
      <w:r w:rsidR="00EA6DCF">
        <w:rPr>
          <w:rFonts w:ascii="StobiSerif Regular" w:hAnsi="StobiSerif Regular"/>
          <w:sz w:val="22"/>
          <w:szCs w:val="22"/>
          <w:lang w:val="mk-MK"/>
        </w:rPr>
        <w:t>н</w:t>
      </w:r>
      <w:r w:rsidR="005034D6">
        <w:rPr>
          <w:rFonts w:ascii="StobiSerif Regular" w:hAnsi="StobiSerif Regular"/>
          <w:sz w:val="22"/>
          <w:szCs w:val="22"/>
          <w:lang w:val="mk-MK"/>
        </w:rPr>
        <w:t>ет стр</w:t>
      </w:r>
      <w:r w:rsidR="00F50BDD">
        <w:rPr>
          <w:rFonts w:ascii="StobiSerif Regular" w:hAnsi="StobiSerif Regular"/>
          <w:sz w:val="22"/>
          <w:szCs w:val="22"/>
          <w:lang w:val="mk-MK"/>
        </w:rPr>
        <w:t>а</w:t>
      </w:r>
      <w:r w:rsidR="005034D6">
        <w:rPr>
          <w:rFonts w:ascii="StobiSerif Regular" w:hAnsi="StobiSerif Regular"/>
          <w:sz w:val="22"/>
          <w:szCs w:val="22"/>
          <w:lang w:val="mk-MK"/>
        </w:rPr>
        <w:t>ната на која се објавени наплатените надоместоци.</w:t>
      </w:r>
    </w:p>
    <w:p w14:paraId="573DC62F" w14:textId="77777777" w:rsidR="00A10E41" w:rsidRPr="00280CC5" w:rsidRDefault="00A10E41" w:rsidP="00515671">
      <w:pPr>
        <w:tabs>
          <w:tab w:val="left" w:pos="720"/>
        </w:tabs>
        <w:jc w:val="both"/>
        <w:rPr>
          <w:rFonts w:ascii="StobiSerif Regular" w:hAnsi="StobiSerif Regular" w:cs="Arial"/>
          <w:sz w:val="22"/>
          <w:szCs w:val="22"/>
          <w:lang w:val="mk-MK"/>
        </w:rPr>
      </w:pPr>
    </w:p>
    <w:p w14:paraId="77E8CD97" w14:textId="34367D1F" w:rsidR="0002227F" w:rsidRPr="00280CC5" w:rsidRDefault="00C7603B" w:rsidP="00B44416">
      <w:pPr>
        <w:jc w:val="center"/>
        <w:rPr>
          <w:rFonts w:ascii="StobiSerif Regular" w:hAnsi="StobiSerif Regular"/>
          <w:b/>
          <w:sz w:val="22"/>
          <w:szCs w:val="22"/>
          <w:lang w:val="mk-MK"/>
        </w:rPr>
      </w:pPr>
      <w:r w:rsidRPr="00280CC5">
        <w:rPr>
          <w:rFonts w:ascii="StobiSerif Regular" w:hAnsi="StobiSerif Regular" w:cs="Arial"/>
          <w:b/>
          <w:szCs w:val="22"/>
          <w:lang w:val="mk-MK"/>
        </w:rPr>
        <w:t>I</w:t>
      </w:r>
      <w:r w:rsidR="00E02DA9" w:rsidRPr="00280CC5">
        <w:rPr>
          <w:rFonts w:ascii="StobiSerif Regular" w:hAnsi="StobiSerif Regular" w:cs="Arial"/>
          <w:b/>
          <w:sz w:val="22"/>
          <w:szCs w:val="22"/>
          <w:lang w:val="mk-MK"/>
        </w:rPr>
        <w:t>V</w:t>
      </w:r>
      <w:r w:rsidR="00F55F4F" w:rsidRPr="00280CC5">
        <w:rPr>
          <w:rFonts w:ascii="StobiSerif Regular" w:hAnsi="StobiSerif Regular" w:cs="Arial"/>
          <w:b/>
          <w:sz w:val="22"/>
          <w:szCs w:val="22"/>
          <w:lang w:val="mk-MK"/>
        </w:rPr>
        <w:t>.</w:t>
      </w:r>
      <w:r w:rsidR="001F263D" w:rsidRPr="00280CC5">
        <w:rPr>
          <w:rFonts w:ascii="StobiSerif Regular" w:hAnsi="StobiSerif Regular" w:cs="Arial"/>
          <w:b/>
          <w:sz w:val="22"/>
          <w:szCs w:val="22"/>
          <w:lang w:val="mk-MK"/>
        </w:rPr>
        <w:t>И</w:t>
      </w:r>
      <w:r w:rsidR="002611F0" w:rsidRPr="00280CC5">
        <w:rPr>
          <w:rFonts w:ascii="StobiSerif Regular" w:hAnsi="StobiSerif Regular" w:cs="Arial"/>
          <w:b/>
          <w:sz w:val="22"/>
          <w:szCs w:val="22"/>
          <w:lang w:val="mk-MK"/>
        </w:rPr>
        <w:t>звештаи до членовите</w:t>
      </w:r>
      <w:r w:rsidR="006B55CE" w:rsidRPr="004F5E93">
        <w:rPr>
          <w:rFonts w:ascii="StobiSerif Regular" w:hAnsi="StobiSerif Regular" w:cs="Arial"/>
          <w:b/>
          <w:sz w:val="22"/>
          <w:szCs w:val="22"/>
          <w:lang w:val="ru-RU"/>
        </w:rPr>
        <w:t xml:space="preserve"> </w:t>
      </w:r>
      <w:r w:rsidR="00372E23">
        <w:rPr>
          <w:rFonts w:ascii="StobiSerif Regular" w:hAnsi="StobiSerif Regular" w:cs="Arial"/>
          <w:b/>
          <w:sz w:val="22"/>
          <w:szCs w:val="22"/>
          <w:lang w:val="mk-MK"/>
        </w:rPr>
        <w:t xml:space="preserve">и пензионираните членови </w:t>
      </w:r>
      <w:r w:rsidR="001F263D" w:rsidRPr="00280CC5">
        <w:rPr>
          <w:rFonts w:ascii="StobiSerif Regular" w:hAnsi="StobiSerif Regular" w:cs="Arial"/>
          <w:b/>
          <w:sz w:val="22"/>
          <w:szCs w:val="22"/>
          <w:lang w:val="mk-MK"/>
        </w:rPr>
        <w:t>на задолжител</w:t>
      </w:r>
      <w:r w:rsidR="002611F0" w:rsidRPr="00280CC5">
        <w:rPr>
          <w:rFonts w:ascii="StobiSerif Regular" w:hAnsi="StobiSerif Regular" w:cs="Arial"/>
          <w:b/>
          <w:sz w:val="22"/>
          <w:szCs w:val="22"/>
          <w:lang w:val="mk-MK"/>
        </w:rPr>
        <w:t>е</w:t>
      </w:r>
      <w:r w:rsidR="001F263D" w:rsidRPr="00280CC5">
        <w:rPr>
          <w:rFonts w:ascii="StobiSerif Regular" w:hAnsi="StobiSerif Regular" w:cs="Arial"/>
          <w:b/>
          <w:sz w:val="22"/>
          <w:szCs w:val="22"/>
          <w:lang w:val="mk-MK"/>
        </w:rPr>
        <w:t>н и/или добровол</w:t>
      </w:r>
      <w:r w:rsidR="002611F0" w:rsidRPr="00280CC5">
        <w:rPr>
          <w:rFonts w:ascii="StobiSerif Regular" w:hAnsi="StobiSerif Regular" w:cs="Arial"/>
          <w:b/>
          <w:sz w:val="22"/>
          <w:szCs w:val="22"/>
          <w:lang w:val="mk-MK"/>
        </w:rPr>
        <w:t>е</w:t>
      </w:r>
      <w:r w:rsidR="001F263D" w:rsidRPr="00280CC5">
        <w:rPr>
          <w:rFonts w:ascii="StobiSerif Regular" w:hAnsi="StobiSerif Regular" w:cs="Arial"/>
          <w:b/>
          <w:sz w:val="22"/>
          <w:szCs w:val="22"/>
          <w:lang w:val="mk-MK"/>
        </w:rPr>
        <w:t>н пензиски фонд</w:t>
      </w:r>
    </w:p>
    <w:p w14:paraId="392415DD" w14:textId="77777777" w:rsidR="00E767C4" w:rsidRPr="00280CC5" w:rsidRDefault="00E767C4">
      <w:pPr>
        <w:rPr>
          <w:rFonts w:ascii="StobiSerif Regular" w:hAnsi="StobiSerif Regular"/>
          <w:b/>
          <w:sz w:val="22"/>
          <w:szCs w:val="22"/>
          <w:lang w:val="mk-MK"/>
        </w:rPr>
      </w:pPr>
    </w:p>
    <w:p w14:paraId="38678A70" w14:textId="77777777" w:rsidR="00B44416" w:rsidRPr="00280CC5" w:rsidRDefault="001F263D" w:rsidP="00FD7A2D">
      <w:pPr>
        <w:jc w:val="center"/>
        <w:rPr>
          <w:rFonts w:ascii="StobiSerif Regular" w:hAnsi="StobiSerif Regular" w:cs="Arial"/>
          <w:b/>
          <w:sz w:val="22"/>
          <w:szCs w:val="22"/>
          <w:lang w:val="mk-MK"/>
        </w:rPr>
      </w:pPr>
      <w:r w:rsidRPr="00280CC5">
        <w:rPr>
          <w:rFonts w:ascii="StobiSerif Regular" w:hAnsi="StobiSerif Regular" w:cs="Arial"/>
          <w:b/>
          <w:sz w:val="22"/>
          <w:szCs w:val="22"/>
          <w:lang w:val="mk-MK"/>
        </w:rPr>
        <w:t xml:space="preserve">Член </w:t>
      </w:r>
      <w:r w:rsidR="004912DC" w:rsidRPr="00280CC5">
        <w:rPr>
          <w:rFonts w:ascii="StobiSerif Regular" w:hAnsi="StobiSerif Regular" w:cs="Arial"/>
          <w:b/>
          <w:sz w:val="22"/>
          <w:szCs w:val="22"/>
          <w:lang w:val="mk-MK"/>
        </w:rPr>
        <w:t>11</w:t>
      </w:r>
    </w:p>
    <w:p w14:paraId="7736CBA4" w14:textId="0D7C1CE2" w:rsidR="007A6BD7" w:rsidRPr="00280CC5" w:rsidRDefault="00722060" w:rsidP="00722060">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П</w:t>
      </w:r>
      <w:r w:rsidR="004340DA" w:rsidRPr="00280CC5">
        <w:rPr>
          <w:rFonts w:ascii="StobiSerif Regular" w:hAnsi="StobiSerif Regular" w:cs="Arial"/>
          <w:sz w:val="22"/>
          <w:szCs w:val="22"/>
          <w:lang w:val="mk-MK"/>
        </w:rPr>
        <w:t xml:space="preserve">ензиското друштво </w:t>
      </w:r>
      <w:r w:rsidR="00267D40" w:rsidRPr="00280CC5">
        <w:rPr>
          <w:rFonts w:ascii="StobiSerif Regular" w:hAnsi="StobiSerif Regular" w:cs="Arial"/>
          <w:sz w:val="22"/>
          <w:szCs w:val="22"/>
          <w:lang w:val="mk-MK"/>
        </w:rPr>
        <w:t xml:space="preserve">доставува </w:t>
      </w:r>
      <w:r w:rsidR="00227462" w:rsidRPr="00280CC5">
        <w:rPr>
          <w:rFonts w:ascii="StobiSerif Regular" w:hAnsi="StobiSerif Regular" w:cs="Arial"/>
          <w:sz w:val="22"/>
          <w:szCs w:val="22"/>
          <w:lang w:val="mk-MK"/>
        </w:rPr>
        <w:t>до</w:t>
      </w:r>
      <w:r w:rsidR="00591F2C">
        <w:rPr>
          <w:rFonts w:ascii="StobiSerif Regular" w:hAnsi="StobiSerif Regular" w:cs="Arial"/>
          <w:sz w:val="22"/>
          <w:szCs w:val="22"/>
          <w:lang w:val="mk-MK"/>
        </w:rPr>
        <w:t xml:space="preserve"> </w:t>
      </w:r>
      <w:r w:rsidR="004340DA" w:rsidRPr="00280CC5">
        <w:rPr>
          <w:rFonts w:ascii="StobiSerif Regular" w:hAnsi="StobiSerif Regular" w:cs="Arial"/>
          <w:sz w:val="22"/>
          <w:szCs w:val="22"/>
          <w:lang w:val="mk-MK"/>
        </w:rPr>
        <w:t>член</w:t>
      </w:r>
      <w:r w:rsidRPr="00280CC5">
        <w:rPr>
          <w:rFonts w:ascii="StobiSerif Regular" w:hAnsi="StobiSerif Regular" w:cs="Arial"/>
          <w:sz w:val="22"/>
          <w:szCs w:val="22"/>
          <w:lang w:val="mk-MK"/>
        </w:rPr>
        <w:t>овите</w:t>
      </w:r>
      <w:r w:rsidR="00623AA5">
        <w:rPr>
          <w:rFonts w:ascii="StobiSerif Regular" w:hAnsi="StobiSerif Regular" w:cs="Arial"/>
          <w:sz w:val="22"/>
          <w:szCs w:val="22"/>
          <w:lang w:val="mk-MK"/>
        </w:rPr>
        <w:t xml:space="preserve"> </w:t>
      </w:r>
      <w:r w:rsidR="005B58C6" w:rsidRPr="005B58C6">
        <w:rPr>
          <w:rFonts w:ascii="StobiSerif Regular" w:hAnsi="StobiSerif Regular" w:cs="Arial"/>
          <w:sz w:val="22"/>
          <w:szCs w:val="22"/>
          <w:lang w:val="mk-MK"/>
        </w:rPr>
        <w:t xml:space="preserve">и пензионираните членови </w:t>
      </w:r>
      <w:r w:rsidR="004340DA" w:rsidRPr="00280CC5">
        <w:rPr>
          <w:rFonts w:ascii="StobiSerif Regular" w:hAnsi="StobiSerif Regular" w:cs="Arial"/>
          <w:sz w:val="22"/>
          <w:szCs w:val="22"/>
          <w:lang w:val="mk-MK"/>
        </w:rPr>
        <w:t>на пензиски фонд со кој управува</w:t>
      </w:r>
      <w:r w:rsidR="00623AA5">
        <w:rPr>
          <w:rFonts w:ascii="StobiSerif Regular" w:hAnsi="StobiSerif Regular" w:cs="Arial"/>
          <w:sz w:val="22"/>
          <w:szCs w:val="22"/>
          <w:lang w:val="mk-MK"/>
        </w:rPr>
        <w:t xml:space="preserve"> </w:t>
      </w:r>
      <w:r w:rsidR="005248A1" w:rsidRPr="00280CC5">
        <w:rPr>
          <w:rFonts w:ascii="StobiSerif Regular" w:hAnsi="StobiSerif Regular" w:cs="Arial"/>
          <w:sz w:val="22"/>
          <w:szCs w:val="22"/>
          <w:lang w:val="mk-MK"/>
        </w:rPr>
        <w:t>податоци</w:t>
      </w:r>
      <w:r w:rsidR="00562375" w:rsidRPr="00280CC5">
        <w:rPr>
          <w:rFonts w:ascii="StobiSerif Regular" w:hAnsi="StobiSerif Regular" w:cs="Arial"/>
          <w:sz w:val="22"/>
          <w:szCs w:val="22"/>
          <w:lang w:val="mk-MK"/>
        </w:rPr>
        <w:t xml:space="preserve"> за надоместоците кои тоа ги наплатува и </w:t>
      </w:r>
      <w:r w:rsidR="00486D4B" w:rsidRPr="00280CC5">
        <w:rPr>
          <w:rFonts w:ascii="StobiSerif Regular" w:hAnsi="StobiSerif Regular" w:cs="Arial"/>
          <w:sz w:val="22"/>
          <w:szCs w:val="22"/>
          <w:lang w:val="mk-MK"/>
        </w:rPr>
        <w:t xml:space="preserve">за </w:t>
      </w:r>
      <w:r w:rsidR="00562375" w:rsidRPr="00280CC5">
        <w:rPr>
          <w:rFonts w:ascii="StobiSerif Regular" w:hAnsi="StobiSerif Regular" w:cs="Arial"/>
          <w:sz w:val="22"/>
          <w:szCs w:val="22"/>
          <w:lang w:val="mk-MK"/>
        </w:rPr>
        <w:t>принос на пензискиот фонд со кој управува</w:t>
      </w:r>
      <w:r w:rsidR="0094734C">
        <w:rPr>
          <w:rFonts w:ascii="StobiSerif Regular" w:hAnsi="StobiSerif Regular" w:cs="Arial"/>
          <w:sz w:val="22"/>
          <w:szCs w:val="22"/>
          <w:lang w:val="mk-MK"/>
        </w:rPr>
        <w:t xml:space="preserve"> </w:t>
      </w:r>
      <w:bookmarkStart w:id="3" w:name="_Hlk195610264"/>
      <w:r w:rsidR="0094734C">
        <w:rPr>
          <w:rFonts w:ascii="StobiSerif Regular" w:hAnsi="StobiSerif Regular" w:cs="Arial"/>
          <w:sz w:val="22"/>
          <w:szCs w:val="22"/>
          <w:lang w:val="mk-MK"/>
        </w:rPr>
        <w:t>во номинален и реален износ,</w:t>
      </w:r>
      <w:r w:rsidR="00562375" w:rsidRPr="00280CC5">
        <w:rPr>
          <w:rFonts w:ascii="StobiSerif Regular" w:hAnsi="StobiSerif Regular" w:cs="Arial"/>
          <w:sz w:val="22"/>
          <w:szCs w:val="22"/>
          <w:lang w:val="mk-MK"/>
        </w:rPr>
        <w:t xml:space="preserve"> </w:t>
      </w:r>
      <w:bookmarkEnd w:id="3"/>
      <w:r w:rsidR="00562375" w:rsidRPr="00280CC5">
        <w:rPr>
          <w:rFonts w:ascii="StobiSerif Regular" w:hAnsi="StobiSerif Regular" w:cs="Arial"/>
          <w:sz w:val="22"/>
          <w:szCs w:val="22"/>
          <w:lang w:val="mk-MK"/>
        </w:rPr>
        <w:t>з</w:t>
      </w:r>
      <w:r w:rsidR="002E76F8" w:rsidRPr="00280CC5">
        <w:rPr>
          <w:rFonts w:ascii="StobiSerif Regular" w:hAnsi="StobiSerif Regular" w:cs="Arial"/>
          <w:sz w:val="22"/>
          <w:szCs w:val="22"/>
          <w:lang w:val="mk-MK"/>
        </w:rPr>
        <w:t xml:space="preserve">аедно со </w:t>
      </w:r>
      <w:r w:rsidR="005248A1" w:rsidRPr="00280CC5">
        <w:rPr>
          <w:rFonts w:ascii="StobiSerif Regular" w:hAnsi="StobiSerif Regular" w:cs="Arial"/>
          <w:sz w:val="22"/>
          <w:szCs w:val="22"/>
          <w:lang w:val="mk-MK"/>
        </w:rPr>
        <w:t xml:space="preserve">податоците </w:t>
      </w:r>
      <w:r w:rsidR="002E76F8" w:rsidRPr="00280CC5">
        <w:rPr>
          <w:rFonts w:ascii="StobiSerif Regular" w:hAnsi="StobiSerif Regular" w:cs="Arial"/>
          <w:sz w:val="22"/>
          <w:szCs w:val="22"/>
          <w:lang w:val="mk-MK"/>
        </w:rPr>
        <w:t xml:space="preserve">од член 95 став </w:t>
      </w:r>
      <w:r w:rsidR="00562375" w:rsidRPr="00280CC5">
        <w:rPr>
          <w:rFonts w:ascii="StobiSerif Regular" w:hAnsi="StobiSerif Regular" w:cs="Arial"/>
          <w:sz w:val="22"/>
          <w:szCs w:val="22"/>
          <w:lang w:val="mk-MK"/>
        </w:rPr>
        <w:t>(</w:t>
      </w:r>
      <w:r w:rsidR="002E76F8" w:rsidRPr="00280CC5">
        <w:rPr>
          <w:rFonts w:ascii="StobiSerif Regular" w:hAnsi="StobiSerif Regular" w:cs="Arial"/>
          <w:sz w:val="22"/>
          <w:szCs w:val="22"/>
          <w:lang w:val="mk-MK"/>
        </w:rPr>
        <w:t>3</w:t>
      </w:r>
      <w:r w:rsidR="00562375" w:rsidRPr="00280CC5">
        <w:rPr>
          <w:rFonts w:ascii="StobiSerif Regular" w:hAnsi="StobiSerif Regular" w:cs="Arial"/>
          <w:sz w:val="22"/>
          <w:szCs w:val="22"/>
          <w:lang w:val="mk-MK"/>
        </w:rPr>
        <w:t>)</w:t>
      </w:r>
      <w:r w:rsidR="002E76F8" w:rsidRPr="00280CC5">
        <w:rPr>
          <w:rFonts w:ascii="StobiSerif Regular" w:hAnsi="StobiSerif Regular" w:cs="Arial"/>
          <w:sz w:val="22"/>
          <w:szCs w:val="22"/>
          <w:lang w:val="mk-MK"/>
        </w:rPr>
        <w:t xml:space="preserve"> од Законот за задолжително капитално финансирано пензиско осигурување и член 114 став </w:t>
      </w:r>
      <w:r w:rsidR="00562375" w:rsidRPr="00280CC5">
        <w:rPr>
          <w:rFonts w:ascii="StobiSerif Regular" w:hAnsi="StobiSerif Regular" w:cs="Arial"/>
          <w:sz w:val="22"/>
          <w:szCs w:val="22"/>
          <w:lang w:val="mk-MK"/>
        </w:rPr>
        <w:t>(</w:t>
      </w:r>
      <w:r w:rsidR="002E76F8" w:rsidRPr="00280CC5">
        <w:rPr>
          <w:rFonts w:ascii="StobiSerif Regular" w:hAnsi="StobiSerif Regular" w:cs="Arial"/>
          <w:sz w:val="22"/>
          <w:szCs w:val="22"/>
          <w:lang w:val="mk-MK"/>
        </w:rPr>
        <w:t>3</w:t>
      </w:r>
      <w:r w:rsidR="00562375" w:rsidRPr="00280CC5">
        <w:rPr>
          <w:rFonts w:ascii="StobiSerif Regular" w:hAnsi="StobiSerif Regular" w:cs="Arial"/>
          <w:sz w:val="22"/>
          <w:szCs w:val="22"/>
          <w:lang w:val="mk-MK"/>
        </w:rPr>
        <w:t>)</w:t>
      </w:r>
      <w:r w:rsidR="002E76F8" w:rsidRPr="00280CC5">
        <w:rPr>
          <w:rFonts w:ascii="StobiSerif Regular" w:hAnsi="StobiSerif Regular" w:cs="Arial"/>
          <w:sz w:val="22"/>
          <w:szCs w:val="22"/>
          <w:lang w:val="mk-MK"/>
        </w:rPr>
        <w:t xml:space="preserve"> од Законот за доброволно капитално финансирано пензиско осигурување</w:t>
      </w:r>
      <w:r w:rsidR="007A6BD7" w:rsidRPr="00280CC5">
        <w:rPr>
          <w:rFonts w:ascii="StobiSerif Regular" w:hAnsi="StobiSerif Regular" w:cs="Arial"/>
          <w:sz w:val="22"/>
          <w:szCs w:val="22"/>
          <w:lang w:val="mk-MK"/>
        </w:rPr>
        <w:t>.</w:t>
      </w:r>
    </w:p>
    <w:p w14:paraId="0C2F546F" w14:textId="77777777" w:rsidR="00722060" w:rsidRPr="00280CC5" w:rsidRDefault="005248A1" w:rsidP="00722060">
      <w:pPr>
        <w:ind w:firstLine="720"/>
        <w:jc w:val="both"/>
        <w:rPr>
          <w:rFonts w:ascii="Arial" w:hAnsi="Arial" w:cs="Arial"/>
          <w:lang w:val="mk-MK"/>
        </w:rPr>
      </w:pPr>
      <w:r w:rsidRPr="00280CC5">
        <w:rPr>
          <w:rFonts w:ascii="StobiSerif Regular" w:hAnsi="StobiSerif Regular" w:cs="Arial"/>
          <w:sz w:val="22"/>
          <w:szCs w:val="22"/>
          <w:lang w:val="mk-MK"/>
        </w:rPr>
        <w:t>Податоците</w:t>
      </w:r>
      <w:r w:rsidR="004340DA" w:rsidRPr="00280CC5">
        <w:rPr>
          <w:rFonts w:ascii="StobiSerif Regular" w:hAnsi="StobiSerif Regular" w:cs="Arial"/>
          <w:sz w:val="22"/>
          <w:szCs w:val="22"/>
          <w:lang w:val="mk-MK"/>
        </w:rPr>
        <w:t xml:space="preserve"> од став 1 на овој член треба да бидат доставени до 31 </w:t>
      </w:r>
      <w:r w:rsidR="00230817" w:rsidRPr="00230817">
        <w:rPr>
          <w:rFonts w:ascii="StobiSerif Regular" w:hAnsi="StobiSerif Regular" w:cs="Arial"/>
          <w:sz w:val="22"/>
          <w:szCs w:val="22"/>
          <w:lang w:val="mk-MK"/>
        </w:rPr>
        <w:t>март</w:t>
      </w:r>
      <w:r w:rsidR="00230817" w:rsidRPr="00230817" w:rsidDel="00230817">
        <w:rPr>
          <w:rFonts w:ascii="StobiSerif Regular" w:hAnsi="StobiSerif Regular" w:cs="Arial"/>
          <w:sz w:val="22"/>
          <w:szCs w:val="22"/>
          <w:lang w:val="mk-MK"/>
        </w:rPr>
        <w:t xml:space="preserve"> </w:t>
      </w:r>
      <w:r w:rsidR="004340DA" w:rsidRPr="00280CC5">
        <w:rPr>
          <w:rFonts w:ascii="StobiSerif Regular" w:hAnsi="StobiSerif Regular" w:cs="Arial"/>
          <w:sz w:val="22"/>
          <w:szCs w:val="22"/>
          <w:lang w:val="mk-MK"/>
        </w:rPr>
        <w:t xml:space="preserve">наредната година, до сите кои биле членови </w:t>
      </w:r>
      <w:r w:rsidR="00372E23" w:rsidRPr="00372E23">
        <w:rPr>
          <w:rFonts w:ascii="StobiSerif Regular" w:hAnsi="StobiSerif Regular" w:cs="Arial"/>
          <w:sz w:val="22"/>
          <w:szCs w:val="22"/>
          <w:lang w:val="mk-MK"/>
        </w:rPr>
        <w:t xml:space="preserve">и пензионирани членови </w:t>
      </w:r>
      <w:r w:rsidR="004340DA" w:rsidRPr="00280CC5">
        <w:rPr>
          <w:rFonts w:ascii="StobiSerif Regular" w:hAnsi="StobiSerif Regular" w:cs="Arial"/>
          <w:sz w:val="22"/>
          <w:szCs w:val="22"/>
          <w:lang w:val="mk-MK"/>
        </w:rPr>
        <w:t>на задолжителниот и/или доброволниот пензиски фонд во текот на извештајниот период.</w:t>
      </w:r>
    </w:p>
    <w:p w14:paraId="0EC6D190" w14:textId="77777777" w:rsidR="004340DA" w:rsidRPr="00280CC5" w:rsidRDefault="004340DA" w:rsidP="004340DA">
      <w:pPr>
        <w:jc w:val="both"/>
        <w:rPr>
          <w:rFonts w:ascii="StobiSerif Regular" w:hAnsi="StobiSerif Regular" w:cs="Arial"/>
          <w:sz w:val="22"/>
          <w:szCs w:val="22"/>
          <w:lang w:val="mk-MK"/>
        </w:rPr>
      </w:pPr>
    </w:p>
    <w:p w14:paraId="7C622D5E" w14:textId="77777777" w:rsidR="00E767C4" w:rsidRPr="00280CC5" w:rsidRDefault="004340DA">
      <w:pPr>
        <w:jc w:val="center"/>
        <w:rPr>
          <w:rFonts w:ascii="StobiSerif Regular" w:hAnsi="StobiSerif Regular" w:cs="Arial"/>
          <w:b/>
          <w:sz w:val="22"/>
          <w:szCs w:val="22"/>
          <w:lang w:val="mk-MK"/>
        </w:rPr>
      </w:pPr>
      <w:r w:rsidRPr="00280CC5">
        <w:rPr>
          <w:rFonts w:ascii="StobiSerif Regular" w:hAnsi="StobiSerif Regular" w:cs="Arial"/>
          <w:b/>
          <w:sz w:val="22"/>
          <w:szCs w:val="22"/>
          <w:lang w:val="mk-MK"/>
        </w:rPr>
        <w:t xml:space="preserve">Член </w:t>
      </w:r>
      <w:r w:rsidR="004912DC" w:rsidRPr="00280CC5">
        <w:rPr>
          <w:rFonts w:ascii="StobiSerif Regular" w:hAnsi="StobiSerif Regular" w:cs="Arial"/>
          <w:b/>
          <w:sz w:val="22"/>
          <w:szCs w:val="22"/>
          <w:lang w:val="mk-MK"/>
        </w:rPr>
        <w:t>12</w:t>
      </w:r>
    </w:p>
    <w:p w14:paraId="5D7367DB" w14:textId="77777777" w:rsidR="002E76F8" w:rsidRPr="00280CC5" w:rsidRDefault="005248A1" w:rsidP="002E76F8">
      <w:pPr>
        <w:ind w:firstLine="540"/>
        <w:jc w:val="both"/>
        <w:rPr>
          <w:rFonts w:ascii="StobiSerif Regular" w:hAnsi="StobiSerif Regular" w:cs="Arial"/>
          <w:sz w:val="22"/>
          <w:szCs w:val="22"/>
          <w:lang w:val="mk-MK"/>
        </w:rPr>
      </w:pPr>
      <w:r w:rsidRPr="00280CC5">
        <w:rPr>
          <w:rFonts w:ascii="StobiSerif Regular" w:hAnsi="StobiSerif Regular" w:cs="Arial"/>
          <w:sz w:val="22"/>
          <w:szCs w:val="22"/>
          <w:lang w:val="mk-MK"/>
        </w:rPr>
        <w:t>Податоците</w:t>
      </w:r>
      <w:r w:rsidR="00591F2C">
        <w:rPr>
          <w:rFonts w:ascii="StobiSerif Regular" w:hAnsi="StobiSerif Regular" w:cs="Arial"/>
          <w:sz w:val="22"/>
          <w:szCs w:val="22"/>
          <w:lang w:val="mk-MK"/>
        </w:rPr>
        <w:t xml:space="preserve"> </w:t>
      </w:r>
      <w:r w:rsidR="00B66153" w:rsidRPr="00280CC5">
        <w:rPr>
          <w:rFonts w:ascii="StobiSerif Regular" w:hAnsi="StobiSerif Regular" w:cs="Arial"/>
          <w:sz w:val="22"/>
          <w:szCs w:val="22"/>
          <w:lang w:val="mk-MK"/>
        </w:rPr>
        <w:t>за н</w:t>
      </w:r>
      <w:r w:rsidR="002E76F8" w:rsidRPr="00280CC5">
        <w:rPr>
          <w:rFonts w:ascii="StobiSerif Regular" w:hAnsi="StobiSerif Regular" w:cs="Arial"/>
          <w:sz w:val="22"/>
          <w:szCs w:val="22"/>
          <w:lang w:val="mk-MK"/>
        </w:rPr>
        <w:t xml:space="preserve">адоместоците </w:t>
      </w:r>
      <w:r w:rsidR="00562375" w:rsidRPr="00280CC5">
        <w:rPr>
          <w:rFonts w:ascii="StobiSerif Regular" w:hAnsi="StobiSerif Regular" w:cs="Arial"/>
          <w:sz w:val="22"/>
          <w:szCs w:val="22"/>
          <w:lang w:val="mk-MK"/>
        </w:rPr>
        <w:t xml:space="preserve">од </w:t>
      </w:r>
      <w:r w:rsidR="002E76F8" w:rsidRPr="00280CC5">
        <w:rPr>
          <w:rFonts w:ascii="StobiSerif Regular" w:hAnsi="StobiSerif Regular" w:cs="Arial"/>
          <w:sz w:val="22"/>
          <w:szCs w:val="22"/>
          <w:lang w:val="mk-MK"/>
        </w:rPr>
        <w:t>член 1</w:t>
      </w:r>
      <w:r w:rsidR="00562375" w:rsidRPr="00280CC5">
        <w:rPr>
          <w:rFonts w:ascii="StobiSerif Regular" w:hAnsi="StobiSerif Regular" w:cs="Arial"/>
          <w:sz w:val="22"/>
          <w:szCs w:val="22"/>
          <w:lang w:val="mk-MK"/>
        </w:rPr>
        <w:t>1</w:t>
      </w:r>
      <w:r w:rsidR="002E76F8" w:rsidRPr="00280CC5">
        <w:rPr>
          <w:rFonts w:ascii="StobiSerif Regular" w:hAnsi="StobiSerif Regular" w:cs="Arial"/>
          <w:sz w:val="22"/>
          <w:szCs w:val="22"/>
          <w:lang w:val="mk-MK"/>
        </w:rPr>
        <w:t xml:space="preserve"> став 1 </w:t>
      </w:r>
      <w:r w:rsidR="00562375" w:rsidRPr="00280CC5">
        <w:rPr>
          <w:rFonts w:ascii="StobiSerif Regular" w:hAnsi="StobiSerif Regular" w:cs="Arial"/>
          <w:sz w:val="22"/>
          <w:szCs w:val="22"/>
          <w:lang w:val="mk-MK"/>
        </w:rPr>
        <w:t>на</w:t>
      </w:r>
      <w:r w:rsidR="002E76F8" w:rsidRPr="00280CC5">
        <w:rPr>
          <w:rFonts w:ascii="StobiSerif Regular" w:hAnsi="StobiSerif Regular" w:cs="Arial"/>
          <w:sz w:val="22"/>
          <w:szCs w:val="22"/>
          <w:lang w:val="mk-MK"/>
        </w:rPr>
        <w:t xml:space="preserve"> овој правилник треба да бидат за период од последниот извештај до последниот датум на проценка</w:t>
      </w:r>
      <w:r w:rsidR="00562375" w:rsidRPr="00280CC5">
        <w:rPr>
          <w:rFonts w:ascii="StobiSerif Regular" w:hAnsi="StobiSerif Regular" w:cs="Arial"/>
          <w:sz w:val="22"/>
          <w:szCs w:val="22"/>
          <w:lang w:val="mk-MK"/>
        </w:rPr>
        <w:t>,</w:t>
      </w:r>
      <w:r w:rsidR="00591F2C">
        <w:rPr>
          <w:rFonts w:ascii="StobiSerif Regular" w:hAnsi="StobiSerif Regular" w:cs="Arial"/>
          <w:sz w:val="22"/>
          <w:szCs w:val="22"/>
          <w:lang w:val="mk-MK"/>
        </w:rPr>
        <w:t xml:space="preserve"> </w:t>
      </w:r>
      <w:r w:rsidR="00B765A9" w:rsidRPr="00280CC5">
        <w:rPr>
          <w:rFonts w:ascii="StobiSerif Regular" w:hAnsi="StobiSerif Regular" w:cs="Arial"/>
          <w:sz w:val="22"/>
          <w:szCs w:val="22"/>
          <w:lang w:val="mk-MK"/>
        </w:rPr>
        <w:t xml:space="preserve">со состојба на </w:t>
      </w:r>
      <w:r w:rsidR="002E76F8" w:rsidRPr="00280CC5">
        <w:rPr>
          <w:rFonts w:ascii="StobiSerif Regular" w:hAnsi="StobiSerif Regular" w:cs="Arial"/>
          <w:sz w:val="22"/>
          <w:szCs w:val="22"/>
          <w:lang w:val="mk-MK"/>
        </w:rPr>
        <w:t>31 декември од тековната година</w:t>
      </w:r>
      <w:r w:rsidR="00B765A9" w:rsidRPr="00280CC5">
        <w:rPr>
          <w:rFonts w:ascii="StobiSerif Regular" w:hAnsi="StobiSerif Regular" w:cs="Arial"/>
          <w:sz w:val="22"/>
          <w:szCs w:val="22"/>
          <w:lang w:val="mk-MK"/>
        </w:rPr>
        <w:t>.</w:t>
      </w:r>
    </w:p>
    <w:p w14:paraId="2F642E60" w14:textId="77777777" w:rsidR="00486D4B" w:rsidRPr="00280CC5" w:rsidRDefault="00486D4B" w:rsidP="00486D4B">
      <w:pPr>
        <w:ind w:firstLine="540"/>
        <w:jc w:val="both"/>
        <w:rPr>
          <w:rFonts w:ascii="StobiSerif Regular" w:hAnsi="StobiSerif Regular" w:cs="Arial"/>
          <w:sz w:val="22"/>
          <w:szCs w:val="22"/>
          <w:lang w:val="mk-MK"/>
        </w:rPr>
      </w:pPr>
      <w:r w:rsidRPr="00280CC5">
        <w:rPr>
          <w:rFonts w:ascii="StobiSerif Regular" w:hAnsi="StobiSerif Regular" w:cs="Arial"/>
          <w:sz w:val="22"/>
          <w:szCs w:val="22"/>
          <w:lang w:val="mk-MK"/>
        </w:rPr>
        <w:t xml:space="preserve">По исклучок од став 1 на овој член, за првата година во која придонесите се платени, </w:t>
      </w:r>
      <w:r w:rsidR="005248A1" w:rsidRPr="00280CC5">
        <w:rPr>
          <w:rFonts w:ascii="StobiSerif Regular" w:hAnsi="StobiSerif Regular" w:cs="Arial"/>
          <w:sz w:val="22"/>
          <w:szCs w:val="22"/>
          <w:lang w:val="mk-MK"/>
        </w:rPr>
        <w:t xml:space="preserve">податоците </w:t>
      </w:r>
      <w:r w:rsidRPr="00280CC5">
        <w:rPr>
          <w:rFonts w:ascii="StobiSerif Regular" w:hAnsi="StobiSerif Regular" w:cs="Arial"/>
          <w:sz w:val="22"/>
          <w:szCs w:val="22"/>
          <w:lang w:val="mk-MK"/>
        </w:rPr>
        <w:t>се однесува</w:t>
      </w:r>
      <w:r w:rsidR="00D94685" w:rsidRPr="00280CC5">
        <w:rPr>
          <w:rFonts w:ascii="StobiSerif Regular" w:hAnsi="StobiSerif Regular" w:cs="Arial"/>
          <w:sz w:val="22"/>
          <w:szCs w:val="22"/>
          <w:lang w:val="mk-MK"/>
        </w:rPr>
        <w:t>ат</w:t>
      </w:r>
      <w:r w:rsidRPr="00280CC5">
        <w:rPr>
          <w:rFonts w:ascii="StobiSerif Regular" w:hAnsi="StobiSerif Regular" w:cs="Arial"/>
          <w:sz w:val="22"/>
          <w:szCs w:val="22"/>
          <w:lang w:val="mk-MK"/>
        </w:rPr>
        <w:t xml:space="preserve"> на периодот од првиот датум на проценка до последниот датум на проценка заклучно со 31 декември од тековната година.</w:t>
      </w:r>
    </w:p>
    <w:p w14:paraId="3153EF58" w14:textId="77777777" w:rsidR="00B765A9" w:rsidRPr="00280CC5" w:rsidRDefault="005248A1" w:rsidP="00B765A9">
      <w:pPr>
        <w:ind w:firstLine="540"/>
        <w:jc w:val="both"/>
        <w:rPr>
          <w:rFonts w:ascii="StobiSerif Regular" w:hAnsi="StobiSerif Regular" w:cs="Arial"/>
          <w:sz w:val="22"/>
          <w:szCs w:val="22"/>
          <w:lang w:val="mk-MK"/>
        </w:rPr>
      </w:pPr>
      <w:r w:rsidRPr="00280CC5">
        <w:rPr>
          <w:rFonts w:ascii="StobiSerif Regular" w:hAnsi="StobiSerif Regular" w:cs="Arial"/>
          <w:sz w:val="22"/>
          <w:szCs w:val="22"/>
          <w:lang w:val="mk-MK"/>
        </w:rPr>
        <w:t>Податоците</w:t>
      </w:r>
      <w:r w:rsidR="00A23A9A" w:rsidRPr="004F5E93">
        <w:rPr>
          <w:rFonts w:ascii="StobiSerif Regular" w:hAnsi="StobiSerif Regular" w:cs="Arial"/>
          <w:sz w:val="22"/>
          <w:szCs w:val="22"/>
          <w:lang w:val="ru-RU"/>
        </w:rPr>
        <w:t xml:space="preserve"> </w:t>
      </w:r>
      <w:r w:rsidR="004340DA" w:rsidRPr="00280CC5">
        <w:rPr>
          <w:rFonts w:ascii="StobiSerif Regular" w:hAnsi="StobiSerif Regular" w:cs="Arial"/>
          <w:sz w:val="22"/>
          <w:szCs w:val="22"/>
          <w:lang w:val="mk-MK"/>
        </w:rPr>
        <w:t>за приносот</w:t>
      </w:r>
      <w:r w:rsidR="00562375" w:rsidRPr="00280CC5">
        <w:rPr>
          <w:rFonts w:ascii="StobiSerif Regular" w:hAnsi="StobiSerif Regular" w:cs="Arial"/>
          <w:sz w:val="22"/>
          <w:szCs w:val="22"/>
          <w:lang w:val="mk-MK"/>
        </w:rPr>
        <w:t xml:space="preserve"> од</w:t>
      </w:r>
      <w:r w:rsidR="00A23A9A" w:rsidRPr="004F5E93">
        <w:rPr>
          <w:rFonts w:ascii="StobiSerif Regular" w:hAnsi="StobiSerif Regular" w:cs="Arial"/>
          <w:sz w:val="22"/>
          <w:szCs w:val="22"/>
          <w:lang w:val="ru-RU"/>
        </w:rPr>
        <w:t xml:space="preserve"> </w:t>
      </w:r>
      <w:r w:rsidR="00C53AAB" w:rsidRPr="00280CC5">
        <w:rPr>
          <w:rFonts w:ascii="StobiSerif Regular" w:hAnsi="StobiSerif Regular" w:cs="Arial"/>
          <w:sz w:val="22"/>
          <w:szCs w:val="22"/>
          <w:lang w:val="mk-MK"/>
        </w:rPr>
        <w:t>член 1</w:t>
      </w:r>
      <w:r w:rsidR="00562375" w:rsidRPr="00280CC5">
        <w:rPr>
          <w:rFonts w:ascii="StobiSerif Regular" w:hAnsi="StobiSerif Regular" w:cs="Arial"/>
          <w:sz w:val="22"/>
          <w:szCs w:val="22"/>
          <w:lang w:val="mk-MK"/>
        </w:rPr>
        <w:t>1</w:t>
      </w:r>
      <w:r w:rsidR="00C53AAB" w:rsidRPr="00280CC5">
        <w:rPr>
          <w:rFonts w:ascii="StobiSerif Regular" w:hAnsi="StobiSerif Regular" w:cs="Arial"/>
          <w:sz w:val="22"/>
          <w:szCs w:val="22"/>
          <w:lang w:val="mk-MK"/>
        </w:rPr>
        <w:t xml:space="preserve"> став 1 </w:t>
      </w:r>
      <w:r w:rsidR="00562375" w:rsidRPr="00280CC5">
        <w:rPr>
          <w:rFonts w:ascii="StobiSerif Regular" w:hAnsi="StobiSerif Regular" w:cs="Arial"/>
          <w:sz w:val="22"/>
          <w:szCs w:val="22"/>
          <w:lang w:val="mk-MK"/>
        </w:rPr>
        <w:t>на</w:t>
      </w:r>
      <w:r w:rsidR="00C53AAB" w:rsidRPr="00280CC5">
        <w:rPr>
          <w:rFonts w:ascii="StobiSerif Regular" w:hAnsi="StobiSerif Regular" w:cs="Arial"/>
          <w:sz w:val="22"/>
          <w:szCs w:val="22"/>
          <w:lang w:val="mk-MK"/>
        </w:rPr>
        <w:t xml:space="preserve"> овој правилник</w:t>
      </w:r>
      <w:r w:rsidR="004340DA" w:rsidRPr="00280CC5">
        <w:rPr>
          <w:rFonts w:ascii="StobiSerif Regular" w:hAnsi="StobiSerif Regular" w:cs="Arial"/>
          <w:sz w:val="22"/>
          <w:szCs w:val="22"/>
          <w:lang w:val="mk-MK"/>
        </w:rPr>
        <w:t xml:space="preserve">, треба да бидат еднакви со </w:t>
      </w:r>
      <w:r w:rsidRPr="00280CC5">
        <w:rPr>
          <w:rFonts w:ascii="StobiSerif Regular" w:hAnsi="StobiSerif Regular" w:cs="Arial"/>
          <w:sz w:val="22"/>
          <w:szCs w:val="22"/>
          <w:lang w:val="mk-MK"/>
        </w:rPr>
        <w:t>податоците</w:t>
      </w:r>
      <w:r w:rsidR="004340DA" w:rsidRPr="00280CC5">
        <w:rPr>
          <w:rFonts w:ascii="StobiSerif Regular" w:hAnsi="StobiSerif Regular" w:cs="Arial"/>
          <w:sz w:val="22"/>
          <w:szCs w:val="22"/>
          <w:lang w:val="mk-MK"/>
        </w:rPr>
        <w:t xml:space="preserve"> за приносот објавени од Агенцијата</w:t>
      </w:r>
      <w:r w:rsidR="00562375" w:rsidRPr="00280CC5">
        <w:rPr>
          <w:rFonts w:ascii="StobiSerif Regular" w:hAnsi="StobiSerif Regular" w:cs="Arial"/>
          <w:sz w:val="22"/>
          <w:szCs w:val="22"/>
          <w:lang w:val="mk-MK"/>
        </w:rPr>
        <w:t>,</w:t>
      </w:r>
      <w:r w:rsidR="00A23A9A" w:rsidRPr="004F5E93">
        <w:rPr>
          <w:rFonts w:ascii="StobiSerif Regular" w:hAnsi="StobiSerif Regular" w:cs="Arial"/>
          <w:sz w:val="22"/>
          <w:szCs w:val="22"/>
          <w:lang w:val="ru-RU"/>
        </w:rPr>
        <w:t xml:space="preserve"> </w:t>
      </w:r>
      <w:r w:rsidR="00B765A9" w:rsidRPr="00280CC5">
        <w:rPr>
          <w:rFonts w:ascii="StobiSerif Regular" w:hAnsi="StobiSerif Regular" w:cs="Arial"/>
          <w:sz w:val="22"/>
          <w:szCs w:val="22"/>
          <w:lang w:val="mk-MK"/>
        </w:rPr>
        <w:t>со состојба на 31 декември од тековната година.</w:t>
      </w:r>
    </w:p>
    <w:p w14:paraId="7C11CDF8" w14:textId="77777777" w:rsidR="00A23A9A" w:rsidRPr="004F5E93" w:rsidRDefault="00A23A9A" w:rsidP="00A32D96">
      <w:pPr>
        <w:rPr>
          <w:rFonts w:ascii="StobiSerif Regular" w:hAnsi="StobiSerif Regular" w:cs="Arial"/>
          <w:b/>
          <w:sz w:val="22"/>
          <w:szCs w:val="22"/>
          <w:lang w:val="ru-RU"/>
        </w:rPr>
      </w:pPr>
    </w:p>
    <w:p w14:paraId="52179C7A" w14:textId="77777777" w:rsidR="00B44416" w:rsidRPr="00280CC5" w:rsidRDefault="001F263D" w:rsidP="00FD7A2D">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4912DC" w:rsidRPr="00280CC5">
        <w:rPr>
          <w:rFonts w:ascii="StobiSerif Regular" w:hAnsi="StobiSerif Regular" w:cs="Arial"/>
          <w:b/>
          <w:sz w:val="22"/>
          <w:szCs w:val="22"/>
          <w:lang w:val="mk-MK"/>
        </w:rPr>
        <w:t>13</w:t>
      </w:r>
    </w:p>
    <w:p w14:paraId="6EDAD80C" w14:textId="77777777" w:rsidR="002C58CA" w:rsidRPr="004F5E93" w:rsidRDefault="00C904D2">
      <w:pPr>
        <w:pStyle w:val="Pa0"/>
        <w:ind w:firstLine="720"/>
        <w:jc w:val="both"/>
        <w:rPr>
          <w:rFonts w:ascii="StobiSerif Regular" w:hAnsi="StobiSerif Regular" w:cs="Arial"/>
          <w:sz w:val="22"/>
          <w:szCs w:val="22"/>
          <w:lang w:val="ru-RU"/>
        </w:rPr>
      </w:pPr>
      <w:r w:rsidRPr="00280CC5">
        <w:rPr>
          <w:rFonts w:ascii="StobiSerif Regular" w:hAnsi="StobiSerif Regular" w:cs="Arial"/>
          <w:sz w:val="22"/>
          <w:szCs w:val="22"/>
          <w:lang w:val="mk-MK"/>
        </w:rPr>
        <w:t xml:space="preserve">Пензиското друштво </w:t>
      </w:r>
      <w:r w:rsidR="001F263D" w:rsidRPr="00280CC5">
        <w:rPr>
          <w:rFonts w:ascii="StobiSerif Regular" w:hAnsi="StobiSerif Regular" w:cs="Arial"/>
          <w:sz w:val="22"/>
          <w:szCs w:val="22"/>
          <w:lang w:val="mk-MK"/>
        </w:rPr>
        <w:t xml:space="preserve">податоците од </w:t>
      </w:r>
      <w:r w:rsidR="007B76FB" w:rsidRPr="00280CC5">
        <w:rPr>
          <w:rFonts w:ascii="StobiSerif Regular" w:hAnsi="StobiSerif Regular" w:cs="Arial"/>
          <w:sz w:val="22"/>
          <w:szCs w:val="22"/>
          <w:lang w:val="mk-MK"/>
        </w:rPr>
        <w:t xml:space="preserve">член 95 став </w:t>
      </w:r>
      <w:r w:rsidR="006D20E5" w:rsidRPr="00280CC5">
        <w:rPr>
          <w:rFonts w:ascii="StobiSerif Regular" w:hAnsi="StobiSerif Regular" w:cs="Arial"/>
          <w:sz w:val="22"/>
          <w:szCs w:val="22"/>
          <w:lang w:val="mk-MK"/>
        </w:rPr>
        <w:t>(</w:t>
      </w:r>
      <w:r w:rsidR="007B76FB" w:rsidRPr="00280CC5">
        <w:rPr>
          <w:rFonts w:ascii="StobiSerif Regular" w:hAnsi="StobiSerif Regular" w:cs="Arial"/>
          <w:sz w:val="22"/>
          <w:szCs w:val="22"/>
          <w:lang w:val="mk-MK"/>
        </w:rPr>
        <w:t>3</w:t>
      </w:r>
      <w:r w:rsidR="006D20E5" w:rsidRPr="00280CC5">
        <w:rPr>
          <w:rFonts w:ascii="StobiSerif Regular" w:hAnsi="StobiSerif Regular" w:cs="Arial"/>
          <w:sz w:val="22"/>
          <w:szCs w:val="22"/>
          <w:lang w:val="mk-MK"/>
        </w:rPr>
        <w:t>)</w:t>
      </w:r>
      <w:r w:rsidR="007B76FB" w:rsidRPr="00280CC5">
        <w:rPr>
          <w:rFonts w:ascii="StobiSerif Regular" w:hAnsi="StobiSerif Regular" w:cs="Arial"/>
          <w:sz w:val="22"/>
          <w:szCs w:val="22"/>
          <w:lang w:val="mk-MK"/>
        </w:rPr>
        <w:t xml:space="preserve"> од Законот за задолжително капитално финансирано пензиско осигурување</w:t>
      </w:r>
      <w:r w:rsidR="00227462" w:rsidRPr="00280CC5">
        <w:rPr>
          <w:rFonts w:ascii="StobiSerif Regular" w:hAnsi="StobiSerif Regular" w:cs="Arial"/>
          <w:sz w:val="22"/>
          <w:szCs w:val="22"/>
          <w:lang w:val="mk-MK"/>
        </w:rPr>
        <w:t xml:space="preserve"> ги доставуваат</w:t>
      </w:r>
      <w:r w:rsidR="001F263D" w:rsidRPr="00280CC5">
        <w:rPr>
          <w:rFonts w:ascii="StobiSerif Regular" w:hAnsi="StobiSerif Regular" w:cs="Arial"/>
          <w:sz w:val="22"/>
          <w:szCs w:val="22"/>
          <w:lang w:val="mk-MK"/>
        </w:rPr>
        <w:t xml:space="preserve">до </w:t>
      </w:r>
      <w:r w:rsidR="00227462" w:rsidRPr="00280CC5">
        <w:rPr>
          <w:rFonts w:ascii="StobiSerif Regular" w:hAnsi="StobiSerif Regular" w:cs="Arial"/>
          <w:sz w:val="22"/>
          <w:szCs w:val="22"/>
          <w:lang w:val="mk-MK"/>
        </w:rPr>
        <w:t xml:space="preserve">секој </w:t>
      </w:r>
      <w:r w:rsidR="001F263D" w:rsidRPr="00280CC5">
        <w:rPr>
          <w:rFonts w:ascii="StobiSerif Regular" w:hAnsi="StobiSerif Regular" w:cs="Arial"/>
          <w:sz w:val="22"/>
          <w:szCs w:val="22"/>
          <w:lang w:val="mk-MK"/>
        </w:rPr>
        <w:t xml:space="preserve">член </w:t>
      </w:r>
      <w:r w:rsidR="00372E23">
        <w:rPr>
          <w:rFonts w:ascii="StobiSerif Regular" w:hAnsi="StobiSerif Regular" w:cs="Arial"/>
          <w:sz w:val="22"/>
          <w:szCs w:val="22"/>
          <w:lang w:val="mk-MK"/>
        </w:rPr>
        <w:t>и пензиониран член</w:t>
      </w:r>
      <w:r w:rsidR="00591F2C">
        <w:rPr>
          <w:rFonts w:ascii="StobiSerif Regular" w:hAnsi="StobiSerif Regular" w:cs="Arial"/>
          <w:sz w:val="22"/>
          <w:szCs w:val="22"/>
          <w:lang w:val="mk-MK"/>
        </w:rPr>
        <w:t xml:space="preserve"> </w:t>
      </w:r>
      <w:r w:rsidR="001F263D" w:rsidRPr="00280CC5">
        <w:rPr>
          <w:rFonts w:ascii="StobiSerif Regular" w:hAnsi="StobiSerif Regular" w:cs="Arial"/>
          <w:sz w:val="22"/>
          <w:szCs w:val="22"/>
          <w:lang w:val="mk-MK"/>
        </w:rPr>
        <w:t xml:space="preserve">на задолжителениот пензиски фонд </w:t>
      </w:r>
      <w:r w:rsidRPr="00280CC5">
        <w:rPr>
          <w:rFonts w:ascii="StobiSerif Regular" w:hAnsi="StobiSerif Regular" w:cs="Arial"/>
          <w:sz w:val="22"/>
          <w:szCs w:val="22"/>
          <w:lang w:val="mk-MK"/>
        </w:rPr>
        <w:t xml:space="preserve"> и </w:t>
      </w:r>
      <w:r w:rsidR="001F263D" w:rsidRPr="00280CC5">
        <w:rPr>
          <w:rFonts w:ascii="StobiSerif Regular" w:hAnsi="StobiSerif Regular" w:cs="Arial"/>
          <w:sz w:val="22"/>
          <w:szCs w:val="22"/>
          <w:lang w:val="mk-MK"/>
        </w:rPr>
        <w:t>податоците</w:t>
      </w:r>
      <w:r w:rsidR="00227462" w:rsidRPr="00280CC5">
        <w:rPr>
          <w:rFonts w:ascii="StobiSerif Regular" w:hAnsi="StobiSerif Regular" w:cs="Arial"/>
          <w:sz w:val="22"/>
          <w:szCs w:val="22"/>
          <w:lang w:val="mk-MK"/>
        </w:rPr>
        <w:t xml:space="preserve">од </w:t>
      </w:r>
      <w:r w:rsidR="00CC21B7" w:rsidRPr="00280CC5">
        <w:rPr>
          <w:rFonts w:ascii="StobiSerif Regular" w:hAnsi="StobiSerif Regular" w:cs="Arial"/>
          <w:sz w:val="22"/>
          <w:szCs w:val="22"/>
          <w:lang w:val="mk-MK"/>
        </w:rPr>
        <w:t xml:space="preserve">член 114 став </w:t>
      </w:r>
      <w:r w:rsidR="00562375" w:rsidRPr="00280CC5">
        <w:rPr>
          <w:rFonts w:ascii="StobiSerif Regular" w:hAnsi="StobiSerif Regular" w:cs="Arial"/>
          <w:sz w:val="22"/>
          <w:szCs w:val="22"/>
          <w:lang w:val="mk-MK"/>
        </w:rPr>
        <w:t>(</w:t>
      </w:r>
      <w:r w:rsidR="00CC21B7" w:rsidRPr="00280CC5">
        <w:rPr>
          <w:rFonts w:ascii="StobiSerif Regular" w:hAnsi="StobiSerif Regular" w:cs="Arial"/>
          <w:sz w:val="22"/>
          <w:szCs w:val="22"/>
          <w:lang w:val="mk-MK"/>
        </w:rPr>
        <w:t>3</w:t>
      </w:r>
      <w:r w:rsidR="00562375" w:rsidRPr="00280CC5">
        <w:rPr>
          <w:rFonts w:ascii="StobiSerif Regular" w:hAnsi="StobiSerif Regular" w:cs="Arial"/>
          <w:sz w:val="22"/>
          <w:szCs w:val="22"/>
          <w:lang w:val="mk-MK"/>
        </w:rPr>
        <w:t>)</w:t>
      </w:r>
      <w:r w:rsidR="00CC21B7" w:rsidRPr="00280CC5">
        <w:rPr>
          <w:rFonts w:ascii="StobiSerif Regular" w:hAnsi="StobiSerif Regular" w:cs="Arial"/>
          <w:sz w:val="22"/>
          <w:szCs w:val="22"/>
          <w:lang w:val="mk-MK"/>
        </w:rPr>
        <w:t xml:space="preserve"> од Законот за доброволно капитално финансирано пензиско осигурување</w:t>
      </w:r>
      <w:r w:rsidR="001F263D" w:rsidRPr="00280CC5">
        <w:rPr>
          <w:rFonts w:ascii="StobiSerif Regular" w:hAnsi="StobiSerif Regular" w:cs="Arial"/>
          <w:sz w:val="22"/>
          <w:szCs w:val="22"/>
          <w:lang w:val="mk-MK"/>
        </w:rPr>
        <w:t xml:space="preserve">до </w:t>
      </w:r>
      <w:r w:rsidR="00227462" w:rsidRPr="00280CC5">
        <w:rPr>
          <w:rFonts w:ascii="StobiSerif Regular" w:hAnsi="StobiSerif Regular" w:cs="Arial"/>
          <w:sz w:val="22"/>
          <w:szCs w:val="22"/>
          <w:lang w:val="mk-MK"/>
        </w:rPr>
        <w:t xml:space="preserve">секој </w:t>
      </w:r>
      <w:r w:rsidR="001F263D" w:rsidRPr="00280CC5">
        <w:rPr>
          <w:rFonts w:ascii="StobiSerif Regular" w:hAnsi="StobiSerif Regular" w:cs="Arial"/>
          <w:sz w:val="22"/>
          <w:szCs w:val="22"/>
          <w:lang w:val="mk-MK"/>
        </w:rPr>
        <w:t xml:space="preserve">член </w:t>
      </w:r>
      <w:r w:rsidR="00372E23">
        <w:rPr>
          <w:rFonts w:ascii="StobiSerif Regular" w:hAnsi="StobiSerif Regular" w:cs="Arial"/>
          <w:sz w:val="22"/>
          <w:szCs w:val="22"/>
          <w:lang w:val="mk-MK"/>
        </w:rPr>
        <w:t>и пензиониран</w:t>
      </w:r>
      <w:r w:rsidR="00372E23" w:rsidRPr="00372E23">
        <w:rPr>
          <w:rFonts w:ascii="StobiSerif Regular" w:hAnsi="StobiSerif Regular" w:cs="Arial"/>
          <w:sz w:val="22"/>
          <w:szCs w:val="22"/>
          <w:lang w:val="mk-MK"/>
        </w:rPr>
        <w:t xml:space="preserve"> член</w:t>
      </w:r>
      <w:r w:rsidR="00591F2C">
        <w:rPr>
          <w:rFonts w:ascii="StobiSerif Regular" w:hAnsi="StobiSerif Regular" w:cs="Arial"/>
          <w:sz w:val="22"/>
          <w:szCs w:val="22"/>
          <w:lang w:val="mk-MK"/>
        </w:rPr>
        <w:t xml:space="preserve"> </w:t>
      </w:r>
      <w:r w:rsidR="001F263D" w:rsidRPr="00280CC5">
        <w:rPr>
          <w:rFonts w:ascii="StobiSerif Regular" w:hAnsi="StobiSerif Regular" w:cs="Arial"/>
          <w:sz w:val="22"/>
          <w:szCs w:val="22"/>
          <w:lang w:val="mk-MK"/>
        </w:rPr>
        <w:t>на доброволниот пензиски фонд</w:t>
      </w:r>
      <w:r w:rsidR="002E4AE7" w:rsidRPr="00280CC5">
        <w:rPr>
          <w:rFonts w:ascii="StobiSerif Regular" w:hAnsi="StobiSerif Regular" w:cs="Arial"/>
          <w:sz w:val="22"/>
          <w:szCs w:val="22"/>
          <w:lang w:val="mk-MK"/>
        </w:rPr>
        <w:t>,</w:t>
      </w:r>
      <w:r w:rsidR="00591F2C">
        <w:rPr>
          <w:rFonts w:ascii="StobiSerif Regular" w:hAnsi="StobiSerif Regular" w:cs="Arial"/>
          <w:sz w:val="22"/>
          <w:szCs w:val="22"/>
          <w:lang w:val="mk-MK"/>
        </w:rPr>
        <w:t xml:space="preserve"> </w:t>
      </w:r>
      <w:r w:rsidR="007A6BD7" w:rsidRPr="00280CC5">
        <w:rPr>
          <w:rFonts w:ascii="StobiSerif Regular" w:hAnsi="StobiSerif Regular" w:cs="Arial"/>
          <w:sz w:val="22"/>
          <w:szCs w:val="22"/>
          <w:lang w:val="mk-MK"/>
        </w:rPr>
        <w:t xml:space="preserve">до 31 </w:t>
      </w:r>
      <w:r w:rsidR="00230817" w:rsidRPr="00230817">
        <w:rPr>
          <w:rFonts w:ascii="StobiSerif Regular" w:hAnsi="StobiSerif Regular" w:cs="Arial"/>
          <w:sz w:val="22"/>
          <w:szCs w:val="22"/>
          <w:lang w:val="mk-MK"/>
        </w:rPr>
        <w:t>март</w:t>
      </w:r>
      <w:r w:rsidR="00230817" w:rsidRPr="00230817" w:rsidDel="00230817">
        <w:rPr>
          <w:rFonts w:ascii="StobiSerif Regular" w:hAnsi="StobiSerif Regular" w:cs="Arial"/>
          <w:sz w:val="22"/>
          <w:szCs w:val="22"/>
          <w:lang w:val="mk-MK"/>
        </w:rPr>
        <w:t xml:space="preserve"> </w:t>
      </w:r>
      <w:r w:rsidR="007A6BD7" w:rsidRPr="00280CC5">
        <w:rPr>
          <w:rFonts w:ascii="StobiSerif Regular" w:hAnsi="StobiSerif Regular" w:cs="Arial"/>
          <w:sz w:val="22"/>
          <w:szCs w:val="22"/>
          <w:lang w:val="mk-MK"/>
        </w:rPr>
        <w:t>наредната година со состојба на 31 декември од тековната година</w:t>
      </w:r>
      <w:r w:rsidR="00D724A5" w:rsidRPr="00280CC5">
        <w:rPr>
          <w:rFonts w:ascii="StobiSerif Regular" w:hAnsi="StobiSerif Regular" w:cs="Arial"/>
          <w:sz w:val="22"/>
          <w:szCs w:val="22"/>
          <w:lang w:val="mk-MK"/>
        </w:rPr>
        <w:t xml:space="preserve">, </w:t>
      </w:r>
      <w:r w:rsidR="007B243A" w:rsidRPr="007B243A">
        <w:rPr>
          <w:rFonts w:ascii="StobiSerif Regular" w:hAnsi="StobiSerif Regular" w:cs="Arial"/>
          <w:sz w:val="22"/>
          <w:szCs w:val="22"/>
          <w:lang w:val="mk-MK"/>
        </w:rPr>
        <w:t xml:space="preserve">во </w:t>
      </w:r>
      <w:r w:rsidR="00FA0072">
        <w:rPr>
          <w:rFonts w:ascii="StobiSerif Regular" w:hAnsi="StobiSerif Regular" w:cs="Arial"/>
          <w:sz w:val="22"/>
          <w:szCs w:val="22"/>
          <w:lang w:val="mk-MK"/>
        </w:rPr>
        <w:t>плик</w:t>
      </w:r>
      <w:r w:rsidR="007B243A" w:rsidRPr="007B243A">
        <w:rPr>
          <w:rFonts w:ascii="StobiSerif Regular" w:hAnsi="StobiSerif Regular" w:cs="Arial"/>
          <w:sz w:val="22"/>
          <w:szCs w:val="22"/>
          <w:lang w:val="mk-MK"/>
        </w:rPr>
        <w:t xml:space="preserve"> со зелена боја</w:t>
      </w:r>
      <w:r w:rsidR="004350C4">
        <w:rPr>
          <w:rFonts w:ascii="StobiSerif Regular" w:hAnsi="StobiSerif Regular" w:cs="Arial"/>
          <w:sz w:val="22"/>
          <w:szCs w:val="22"/>
          <w:lang w:val="mk-MK"/>
        </w:rPr>
        <w:t xml:space="preserve"> во нијанса </w:t>
      </w:r>
      <w:r w:rsidR="002C58CA">
        <w:rPr>
          <w:rFonts w:ascii="StobiSerif Regular" w:hAnsi="StobiSerif Regular" w:cs="Arial"/>
          <w:sz w:val="22"/>
          <w:szCs w:val="22"/>
        </w:rPr>
        <w:t>CMYK</w:t>
      </w:r>
      <w:r w:rsidR="002C58CA" w:rsidRPr="004F5E93">
        <w:rPr>
          <w:rFonts w:ascii="StobiSerif Regular" w:hAnsi="StobiSerif Regular" w:cs="Arial"/>
          <w:sz w:val="22"/>
          <w:szCs w:val="22"/>
          <w:lang w:val="ru-RU"/>
        </w:rPr>
        <w:t xml:space="preserve"> (</w:t>
      </w:r>
      <w:r w:rsidR="002C58CA">
        <w:rPr>
          <w:rFonts w:ascii="StobiSerif Regular" w:hAnsi="StobiSerif Regular" w:cs="Arial"/>
          <w:sz w:val="22"/>
          <w:szCs w:val="22"/>
          <w:lang w:val="mk-MK"/>
        </w:rPr>
        <w:t>43</w:t>
      </w:r>
      <w:r w:rsidR="002C58CA" w:rsidRPr="004F5E93">
        <w:rPr>
          <w:rFonts w:ascii="StobiSerif Regular" w:hAnsi="StobiSerif Regular" w:cs="Arial"/>
          <w:sz w:val="22"/>
          <w:szCs w:val="22"/>
          <w:lang w:val="ru-RU"/>
        </w:rPr>
        <w:t xml:space="preserve">, </w:t>
      </w:r>
      <w:r w:rsidR="002C58CA">
        <w:rPr>
          <w:rFonts w:ascii="StobiSerif Regular" w:hAnsi="StobiSerif Regular" w:cs="Arial"/>
          <w:sz w:val="22"/>
          <w:szCs w:val="22"/>
          <w:lang w:val="mk-MK"/>
        </w:rPr>
        <w:t>0</w:t>
      </w:r>
      <w:r w:rsidR="002C58CA" w:rsidRPr="004F5E93">
        <w:rPr>
          <w:rFonts w:ascii="StobiSerif Regular" w:hAnsi="StobiSerif Regular" w:cs="Arial"/>
          <w:sz w:val="22"/>
          <w:szCs w:val="22"/>
          <w:lang w:val="ru-RU"/>
        </w:rPr>
        <w:t xml:space="preserve">, </w:t>
      </w:r>
      <w:r w:rsidR="002C58CA">
        <w:rPr>
          <w:rFonts w:ascii="StobiSerif Regular" w:hAnsi="StobiSerif Regular" w:cs="Arial"/>
          <w:sz w:val="22"/>
          <w:szCs w:val="22"/>
          <w:lang w:val="mk-MK"/>
        </w:rPr>
        <w:t>93</w:t>
      </w:r>
      <w:r w:rsidR="002C58CA" w:rsidRPr="004F5E93">
        <w:rPr>
          <w:rFonts w:ascii="StobiSerif Regular" w:hAnsi="StobiSerif Regular" w:cs="Arial"/>
          <w:sz w:val="22"/>
          <w:szCs w:val="22"/>
          <w:lang w:val="ru-RU"/>
        </w:rPr>
        <w:t xml:space="preserve">, 0) </w:t>
      </w:r>
      <w:r w:rsidR="002C58CA">
        <w:rPr>
          <w:rFonts w:ascii="StobiSerif Regular" w:hAnsi="StobiSerif Regular" w:cs="Arial"/>
          <w:sz w:val="22"/>
          <w:szCs w:val="22"/>
          <w:lang w:val="mk-MK"/>
        </w:rPr>
        <w:t xml:space="preserve">или </w:t>
      </w:r>
      <w:r w:rsidR="002C58CA">
        <w:rPr>
          <w:rFonts w:ascii="StobiSerif Regular" w:hAnsi="StobiSerif Regular" w:cs="Arial"/>
          <w:sz w:val="22"/>
          <w:szCs w:val="22"/>
        </w:rPr>
        <w:t>RGB</w:t>
      </w:r>
      <w:r w:rsidR="002C58CA" w:rsidRPr="004F5E93">
        <w:rPr>
          <w:rFonts w:ascii="StobiSerif Regular" w:hAnsi="StobiSerif Regular" w:cs="Arial"/>
          <w:sz w:val="22"/>
          <w:szCs w:val="22"/>
          <w:lang w:val="ru-RU"/>
        </w:rPr>
        <w:t xml:space="preserve"> (</w:t>
      </w:r>
      <w:r w:rsidR="002C58CA">
        <w:rPr>
          <w:rFonts w:ascii="StobiSerif Regular" w:hAnsi="StobiSerif Regular" w:cs="Arial"/>
          <w:sz w:val="22"/>
          <w:szCs w:val="22"/>
          <w:lang w:val="mk-MK"/>
        </w:rPr>
        <w:t>158</w:t>
      </w:r>
      <w:r w:rsidR="002C58CA" w:rsidRPr="004F5E93">
        <w:rPr>
          <w:rFonts w:ascii="StobiSerif Regular" w:hAnsi="StobiSerif Regular" w:cs="Arial"/>
          <w:sz w:val="22"/>
          <w:szCs w:val="22"/>
          <w:lang w:val="ru-RU"/>
        </w:rPr>
        <w:t xml:space="preserve">, </w:t>
      </w:r>
      <w:r w:rsidR="002C58CA">
        <w:rPr>
          <w:rFonts w:ascii="StobiSerif Regular" w:hAnsi="StobiSerif Regular" w:cs="Arial"/>
          <w:sz w:val="22"/>
          <w:szCs w:val="22"/>
          <w:lang w:val="mk-MK"/>
        </w:rPr>
        <w:t>204</w:t>
      </w:r>
      <w:r w:rsidR="002C58CA" w:rsidRPr="004F5E93">
        <w:rPr>
          <w:rFonts w:ascii="StobiSerif Regular" w:hAnsi="StobiSerif Regular" w:cs="Arial"/>
          <w:sz w:val="22"/>
          <w:szCs w:val="22"/>
          <w:lang w:val="ru-RU"/>
        </w:rPr>
        <w:t>, 7</w:t>
      </w:r>
      <w:r w:rsidR="002C58CA">
        <w:rPr>
          <w:rFonts w:ascii="StobiSerif Regular" w:hAnsi="StobiSerif Regular" w:cs="Arial"/>
          <w:sz w:val="22"/>
          <w:szCs w:val="22"/>
          <w:lang w:val="mk-MK"/>
        </w:rPr>
        <w:t>2</w:t>
      </w:r>
      <w:r w:rsidR="002C58CA" w:rsidRPr="004F5E93">
        <w:rPr>
          <w:rFonts w:ascii="StobiSerif Regular" w:hAnsi="StobiSerif Regular" w:cs="Arial"/>
          <w:sz w:val="22"/>
          <w:szCs w:val="22"/>
          <w:lang w:val="ru-RU"/>
        </w:rPr>
        <w:t>)</w:t>
      </w:r>
      <w:r w:rsidR="00FA0072">
        <w:rPr>
          <w:rFonts w:ascii="StobiSerif Regular" w:hAnsi="StobiSerif Regular" w:cs="Arial"/>
          <w:sz w:val="22"/>
          <w:szCs w:val="22"/>
          <w:lang w:val="mk-MK"/>
        </w:rPr>
        <w:t>,</w:t>
      </w:r>
      <w:r w:rsidR="002C58CA">
        <w:rPr>
          <w:rFonts w:ascii="StobiSerif Regular" w:hAnsi="StobiSerif Regular" w:cs="Arial"/>
          <w:sz w:val="22"/>
          <w:szCs w:val="22"/>
          <w:lang w:val="mk-MK"/>
        </w:rPr>
        <w:t xml:space="preserve"> </w:t>
      </w:r>
      <w:r w:rsidR="00207484">
        <w:rPr>
          <w:rFonts w:ascii="StobiSerif Regular" w:hAnsi="StobiSerif Regular" w:cs="Arial"/>
          <w:sz w:val="22"/>
          <w:szCs w:val="22"/>
          <w:lang w:val="mk-MK"/>
        </w:rPr>
        <w:t xml:space="preserve"> </w:t>
      </w:r>
      <w:r w:rsidR="004350C4">
        <w:rPr>
          <w:rFonts w:ascii="StobiSerif Regular" w:hAnsi="StobiSerif Regular" w:cs="Arial"/>
          <w:sz w:val="22"/>
          <w:szCs w:val="22"/>
          <w:lang w:val="mk-MK"/>
        </w:rPr>
        <w:t>в</w:t>
      </w:r>
      <w:r w:rsidR="00A840A5">
        <w:rPr>
          <w:rFonts w:ascii="StobiSerif Regular" w:hAnsi="StobiSerif Regular" w:cs="Arial"/>
          <w:sz w:val="22"/>
          <w:szCs w:val="22"/>
          <w:lang w:val="mk-MK"/>
        </w:rPr>
        <w:t xml:space="preserve">о </w:t>
      </w:r>
      <w:r w:rsidR="001F263D" w:rsidRPr="00280CC5">
        <w:rPr>
          <w:rFonts w:ascii="StobiSerif Regular" w:hAnsi="StobiSerif Regular" w:cs="Arial"/>
          <w:sz w:val="22"/>
          <w:szCs w:val="22"/>
          <w:lang w:val="mk-MK"/>
        </w:rPr>
        <w:t>следната форма:</w:t>
      </w:r>
    </w:p>
    <w:p w14:paraId="0348F6CA" w14:textId="77777777" w:rsidR="006B55CE" w:rsidRPr="004F5E93" w:rsidRDefault="006B55CE" w:rsidP="006B55CE">
      <w:pPr>
        <w:rPr>
          <w:lang w:val="ru-RU"/>
        </w:rPr>
      </w:pPr>
    </w:p>
    <w:p w14:paraId="5478BF01" w14:textId="77777777" w:rsidR="006B55CE" w:rsidRPr="004F5E93" w:rsidRDefault="006B55CE" w:rsidP="006B55CE">
      <w:pPr>
        <w:rPr>
          <w:lang w:val="ru-RU"/>
        </w:rPr>
      </w:pPr>
    </w:p>
    <w:p w14:paraId="5C9F3B7E" w14:textId="77777777" w:rsidR="001D4310" w:rsidRPr="00280CC5" w:rsidRDefault="001D4310" w:rsidP="001D4310">
      <w:pPr>
        <w:jc w:val="both"/>
        <w:rPr>
          <w:rFonts w:ascii="StobiSerif Regular" w:hAnsi="StobiSerif Regular"/>
          <w:b/>
          <w:sz w:val="22"/>
          <w:szCs w:val="22"/>
          <w:lang w:val="mk-MK"/>
        </w:rPr>
      </w:pPr>
    </w:p>
    <w:tbl>
      <w:tblPr>
        <w:tblW w:w="9145" w:type="dxa"/>
        <w:tblInd w:w="98" w:type="dxa"/>
        <w:tblLook w:val="04A0" w:firstRow="1" w:lastRow="0" w:firstColumn="1" w:lastColumn="0" w:noHBand="0" w:noVBand="1"/>
      </w:tblPr>
      <w:tblGrid>
        <w:gridCol w:w="2765"/>
        <w:gridCol w:w="2400"/>
        <w:gridCol w:w="1962"/>
        <w:gridCol w:w="2018"/>
      </w:tblGrid>
      <w:tr w:rsidR="009B1683" w:rsidRPr="00280CC5" w14:paraId="11F71D40" w14:textId="77777777" w:rsidTr="009B1683">
        <w:trPr>
          <w:trHeight w:val="600"/>
        </w:trPr>
        <w:tc>
          <w:tcPr>
            <w:tcW w:w="2765" w:type="dxa"/>
            <w:tcBorders>
              <w:top w:val="single" w:sz="8" w:space="0" w:color="auto"/>
              <w:left w:val="single" w:sz="8" w:space="0" w:color="auto"/>
              <w:bottom w:val="single" w:sz="4" w:space="0" w:color="auto"/>
              <w:right w:val="single" w:sz="4" w:space="0" w:color="auto"/>
            </w:tcBorders>
            <w:shd w:val="clear" w:color="FFFFFF" w:fill="C0C0C0"/>
            <w:noWrap/>
            <w:vAlign w:val="center"/>
            <w:hideMark/>
          </w:tcPr>
          <w:p w14:paraId="63BA49C8" w14:textId="77777777" w:rsidR="0067379C" w:rsidRPr="00280CC5" w:rsidRDefault="0067379C" w:rsidP="0067379C">
            <w:pPr>
              <w:jc w:val="cente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ИЗДАВАЧ</w:t>
            </w:r>
          </w:p>
        </w:tc>
        <w:tc>
          <w:tcPr>
            <w:tcW w:w="2400" w:type="dxa"/>
            <w:tcBorders>
              <w:top w:val="single" w:sz="8" w:space="0" w:color="auto"/>
              <w:left w:val="nil"/>
              <w:bottom w:val="single" w:sz="4" w:space="0" w:color="auto"/>
              <w:right w:val="single" w:sz="4" w:space="0" w:color="auto"/>
            </w:tcBorders>
            <w:shd w:val="clear" w:color="000000" w:fill="C0C0C0"/>
            <w:noWrap/>
            <w:vAlign w:val="center"/>
            <w:hideMark/>
          </w:tcPr>
          <w:p w14:paraId="7CAD64E7" w14:textId="77777777" w:rsidR="0067379C" w:rsidRPr="00280CC5" w:rsidRDefault="0067379C" w:rsidP="0067379C">
            <w:pPr>
              <w:jc w:val="cente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НАЗИВ</w:t>
            </w:r>
          </w:p>
        </w:tc>
        <w:tc>
          <w:tcPr>
            <w:tcW w:w="1962" w:type="dxa"/>
            <w:tcBorders>
              <w:top w:val="single" w:sz="8" w:space="0" w:color="auto"/>
              <w:left w:val="nil"/>
              <w:bottom w:val="single" w:sz="4" w:space="0" w:color="auto"/>
              <w:right w:val="single" w:sz="4" w:space="0" w:color="auto"/>
            </w:tcBorders>
            <w:shd w:val="clear" w:color="FFFFFF" w:fill="C0C0C0"/>
            <w:vAlign w:val="center"/>
            <w:hideMark/>
          </w:tcPr>
          <w:p w14:paraId="2304FDA9" w14:textId="77777777" w:rsidR="0067379C" w:rsidRPr="00280CC5" w:rsidRDefault="0067379C"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Вредност во денари</w:t>
            </w:r>
          </w:p>
        </w:tc>
        <w:tc>
          <w:tcPr>
            <w:tcW w:w="2018" w:type="dxa"/>
            <w:tcBorders>
              <w:top w:val="single" w:sz="8" w:space="0" w:color="auto"/>
              <w:left w:val="nil"/>
              <w:bottom w:val="single" w:sz="4" w:space="0" w:color="auto"/>
              <w:right w:val="single" w:sz="8" w:space="0" w:color="auto"/>
            </w:tcBorders>
            <w:shd w:val="clear" w:color="000000" w:fill="C0C0C0"/>
            <w:vAlign w:val="center"/>
            <w:hideMark/>
          </w:tcPr>
          <w:p w14:paraId="11840D18" w14:textId="77777777" w:rsidR="0067379C" w:rsidRPr="00280CC5" w:rsidRDefault="0067379C"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 од вкупните средства </w:t>
            </w:r>
          </w:p>
        </w:tc>
      </w:tr>
      <w:tr w:rsidR="0067379C" w:rsidRPr="00280CC5" w14:paraId="70365208"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5029D752" w14:textId="77777777" w:rsidR="0067379C" w:rsidRPr="00280CC5" w:rsidRDefault="0067379C" w:rsidP="0067379C">
            <w:pP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ДОМАШНИ ИНСТРУМЕНТИ</w:t>
            </w:r>
          </w:p>
        </w:tc>
      </w:tr>
      <w:tr w:rsidR="0067379C" w:rsidRPr="00280CC5" w14:paraId="6D04B80A"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6EF5F6AA" w14:textId="77777777" w:rsidR="0067379C" w:rsidRPr="00280CC5" w:rsidRDefault="0067379C" w:rsidP="0067379C">
            <w:pP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ОБВРЗНИЦИ</w:t>
            </w:r>
          </w:p>
        </w:tc>
      </w:tr>
      <w:tr w:rsidR="0067379C" w:rsidRPr="00280CC5" w14:paraId="6F73658B"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69154134" w14:textId="77777777" w:rsidR="0067379C" w:rsidRPr="00280CC5" w:rsidRDefault="0067379C"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ДРЖАВНИ ОБВРЗНИЦИ</w:t>
            </w:r>
          </w:p>
        </w:tc>
      </w:tr>
      <w:tr w:rsidR="009B1683" w:rsidRPr="00EA782C" w14:paraId="06601069"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390B76CA" w14:textId="77777777" w:rsidR="00363D99"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07D8EF70" w14:textId="77777777" w:rsidR="00363D99" w:rsidRDefault="00552AB5" w:rsidP="00160297">
            <w:pPr>
              <w:rPr>
                <w:rFonts w:ascii="StobiSerif Regular" w:hAnsi="StobiSerif Regular" w:cs="Arial"/>
                <w:sz w:val="18"/>
                <w:szCs w:val="18"/>
                <w:lang w:val="mk-MK"/>
              </w:rPr>
            </w:pPr>
            <w:r>
              <w:rPr>
                <w:rFonts w:ascii="StobiSerif Regular" w:hAnsi="StobiSerif Regular" w:cs="Arial"/>
                <w:sz w:val="18"/>
                <w:szCs w:val="18"/>
                <w:lang w:val="mk-MK"/>
              </w:rPr>
              <w:t>в</w:t>
            </w:r>
            <w:r w:rsidR="00B9466F">
              <w:rPr>
                <w:rFonts w:ascii="StobiSerif Regular" w:hAnsi="StobiSerif Regular" w:cs="Arial"/>
                <w:sz w:val="18"/>
                <w:szCs w:val="18"/>
                <w:lang w:val="mk-MK"/>
              </w:rPr>
              <w:t>ид на обврзница</w:t>
            </w:r>
          </w:p>
        </w:tc>
        <w:tc>
          <w:tcPr>
            <w:tcW w:w="1962" w:type="dxa"/>
            <w:tcBorders>
              <w:top w:val="nil"/>
              <w:left w:val="nil"/>
              <w:bottom w:val="single" w:sz="4" w:space="0" w:color="auto"/>
              <w:right w:val="single" w:sz="4" w:space="0" w:color="auto"/>
            </w:tcBorders>
            <w:noWrap/>
            <w:vAlign w:val="bottom"/>
            <w:hideMark/>
          </w:tcPr>
          <w:p w14:paraId="28665D2D"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A1157BE"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EA782C" w14:paraId="6035F278" w14:textId="77777777" w:rsidTr="00160297">
        <w:trPr>
          <w:trHeight w:val="413"/>
        </w:trPr>
        <w:tc>
          <w:tcPr>
            <w:tcW w:w="2765" w:type="dxa"/>
            <w:tcBorders>
              <w:top w:val="nil"/>
              <w:left w:val="single" w:sz="8" w:space="0" w:color="auto"/>
              <w:bottom w:val="single" w:sz="4" w:space="0" w:color="auto"/>
              <w:right w:val="single" w:sz="4" w:space="0" w:color="auto"/>
            </w:tcBorders>
            <w:noWrap/>
            <w:vAlign w:val="center"/>
            <w:hideMark/>
          </w:tcPr>
          <w:p w14:paraId="2E622D57" w14:textId="77777777" w:rsidR="00363D99"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077227FE" w14:textId="77777777" w:rsidR="00363D99" w:rsidRDefault="00552AB5" w:rsidP="00160297">
            <w:pPr>
              <w:rPr>
                <w:rFonts w:ascii="StobiSerif Regular" w:hAnsi="StobiSerif Regular" w:cs="Arial"/>
                <w:sz w:val="18"/>
                <w:szCs w:val="18"/>
                <w:lang w:val="mk-MK"/>
              </w:rPr>
            </w:pPr>
            <w:r>
              <w:rPr>
                <w:rFonts w:ascii="StobiSerif Regular" w:hAnsi="StobiSerif Regular" w:cs="Arial"/>
                <w:sz w:val="18"/>
                <w:szCs w:val="18"/>
                <w:lang w:val="mk-MK"/>
              </w:rPr>
              <w:t>вид на обврзница</w:t>
            </w:r>
          </w:p>
        </w:tc>
        <w:tc>
          <w:tcPr>
            <w:tcW w:w="1962" w:type="dxa"/>
            <w:tcBorders>
              <w:top w:val="nil"/>
              <w:left w:val="nil"/>
              <w:bottom w:val="single" w:sz="4" w:space="0" w:color="auto"/>
              <w:right w:val="single" w:sz="4" w:space="0" w:color="auto"/>
            </w:tcBorders>
            <w:noWrap/>
            <w:vAlign w:val="bottom"/>
            <w:hideMark/>
          </w:tcPr>
          <w:p w14:paraId="4174F664"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3F1D403B"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5673E950"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10A3DA09" w14:textId="2010147B" w:rsidR="00363D99" w:rsidRPr="00246432" w:rsidRDefault="001030FA" w:rsidP="00160297">
            <w:pPr>
              <w:rPr>
                <w:rFonts w:ascii="StobiSerif Regular" w:hAnsi="StobiSerif Regular" w:cs="Arial"/>
                <w:sz w:val="18"/>
                <w:szCs w:val="18"/>
                <w:lang w:val="en-US"/>
              </w:rPr>
            </w:pPr>
            <w:r w:rsidRPr="00280CC5">
              <w:rPr>
                <w:rFonts w:ascii="StobiSerif Regular" w:hAnsi="StobiSerif Regular" w:cs="Arial"/>
                <w:sz w:val="18"/>
                <w:szCs w:val="18"/>
                <w:lang w:val="mk-MK"/>
              </w:rPr>
              <w:t>О</w:t>
            </w:r>
            <w:r w:rsidR="0067379C" w:rsidRPr="00280CC5">
              <w:rPr>
                <w:rFonts w:ascii="StobiSerif Regular" w:hAnsi="StobiSerif Regular" w:cs="Arial"/>
                <w:sz w:val="18"/>
                <w:szCs w:val="18"/>
                <w:lang w:val="mk-MK"/>
              </w:rPr>
              <w:t>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78F04915" w14:textId="77777777" w:rsidR="0067379C" w:rsidRPr="00280CC5" w:rsidRDefault="0067379C" w:rsidP="00160297">
            <w:pPr>
              <w:rPr>
                <w:rFonts w:ascii="StobiSerif Regular" w:hAnsi="StobiSerif Regular" w:cs="Arial"/>
                <w:sz w:val="18"/>
                <w:szCs w:val="18"/>
                <w:lang w:val="mk-MK"/>
              </w:rPr>
            </w:pPr>
          </w:p>
        </w:tc>
        <w:tc>
          <w:tcPr>
            <w:tcW w:w="1962" w:type="dxa"/>
            <w:tcBorders>
              <w:top w:val="nil"/>
              <w:left w:val="nil"/>
              <w:bottom w:val="nil"/>
              <w:right w:val="nil"/>
            </w:tcBorders>
            <w:noWrap/>
            <w:vAlign w:val="bottom"/>
            <w:hideMark/>
          </w:tcPr>
          <w:p w14:paraId="3530A536"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263EE8C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45912284" w14:textId="77777777" w:rsidTr="009B1683">
        <w:trPr>
          <w:trHeight w:val="25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37CA7A8E"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домашни државни обврзници </w:t>
            </w:r>
          </w:p>
        </w:tc>
        <w:tc>
          <w:tcPr>
            <w:tcW w:w="2400" w:type="dxa"/>
            <w:tcBorders>
              <w:top w:val="nil"/>
              <w:left w:val="nil"/>
              <w:bottom w:val="single" w:sz="8" w:space="0" w:color="auto"/>
              <w:right w:val="single" w:sz="4" w:space="0" w:color="auto"/>
            </w:tcBorders>
            <w:shd w:val="clear" w:color="000000" w:fill="C0C0C0"/>
            <w:vAlign w:val="center"/>
            <w:hideMark/>
          </w:tcPr>
          <w:p w14:paraId="6DCC60EA"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54AEEE36"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55F57B89"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1030FA" w14:paraId="721E9F39"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6BE6036F" w14:textId="5316497A" w:rsidR="0067379C" w:rsidRPr="00280CC5" w:rsidRDefault="0067379C"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 xml:space="preserve">ОБВРЗНИЦИ ИЗДАДЕНИ ОД ЕДИНИЦИ НА ЛОКАЛНА САМОУПРАВА НА РЕПУБЛИКА </w:t>
            </w:r>
            <w:r w:rsidR="00A90DC2">
              <w:rPr>
                <w:rFonts w:ascii="StobiSerif Regular" w:hAnsi="StobiSerif Regular" w:cs="Arial"/>
                <w:b/>
                <w:bCs/>
                <w:color w:val="000000"/>
                <w:sz w:val="16"/>
                <w:szCs w:val="16"/>
                <w:lang w:val="mk-MK"/>
              </w:rPr>
              <w:t xml:space="preserve">СЕВЕРНА </w:t>
            </w:r>
            <w:r w:rsidRPr="00280CC5">
              <w:rPr>
                <w:rFonts w:ascii="StobiSerif Regular" w:hAnsi="StobiSerif Regular" w:cs="Arial"/>
                <w:b/>
                <w:bCs/>
                <w:color w:val="000000"/>
                <w:sz w:val="16"/>
                <w:szCs w:val="16"/>
                <w:lang w:val="mk-MK"/>
              </w:rPr>
              <w:t>МАКЕДОНИЈА</w:t>
            </w:r>
          </w:p>
        </w:tc>
      </w:tr>
      <w:tr w:rsidR="009B1683" w:rsidRPr="00EA782C" w14:paraId="33EB2EC5"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1BCF4F1C"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B1AB352"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обврзница; </w:t>
            </w:r>
          </w:p>
        </w:tc>
        <w:tc>
          <w:tcPr>
            <w:tcW w:w="1962" w:type="dxa"/>
            <w:tcBorders>
              <w:top w:val="nil"/>
              <w:left w:val="nil"/>
              <w:bottom w:val="single" w:sz="4" w:space="0" w:color="auto"/>
              <w:right w:val="single" w:sz="4" w:space="0" w:color="auto"/>
            </w:tcBorders>
            <w:noWrap/>
            <w:vAlign w:val="bottom"/>
            <w:hideMark/>
          </w:tcPr>
          <w:p w14:paraId="4A5E3BF0"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1C2E3670"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4DA2C507"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606E0B5D"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8B6D9C8"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обврзница; </w:t>
            </w:r>
          </w:p>
        </w:tc>
        <w:tc>
          <w:tcPr>
            <w:tcW w:w="1962" w:type="dxa"/>
            <w:tcBorders>
              <w:top w:val="nil"/>
              <w:left w:val="nil"/>
              <w:bottom w:val="single" w:sz="4" w:space="0" w:color="auto"/>
              <w:right w:val="single" w:sz="4" w:space="0" w:color="auto"/>
            </w:tcBorders>
            <w:noWrap/>
            <w:vAlign w:val="bottom"/>
            <w:hideMark/>
          </w:tcPr>
          <w:p w14:paraId="19CDB62F"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03D2EB8A"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81440E7" w14:textId="77777777" w:rsidTr="009B1683">
        <w:trPr>
          <w:trHeight w:val="300"/>
        </w:trPr>
        <w:tc>
          <w:tcPr>
            <w:tcW w:w="2765" w:type="dxa"/>
            <w:tcBorders>
              <w:top w:val="nil"/>
              <w:left w:val="single" w:sz="8" w:space="0" w:color="auto"/>
              <w:bottom w:val="nil"/>
              <w:right w:val="single" w:sz="4" w:space="0" w:color="auto"/>
            </w:tcBorders>
            <w:noWrap/>
            <w:vAlign w:val="bottom"/>
            <w:hideMark/>
          </w:tcPr>
          <w:p w14:paraId="786D8AB6" w14:textId="2837BA2A"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1D6F5AE9"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53FF5A9C"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0643F4D5"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1030FA" w14:paraId="1AADE230" w14:textId="77777777" w:rsidTr="009B1683">
        <w:trPr>
          <w:trHeight w:val="25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3C0AE098" w14:textId="2F925E8A"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обврзници издадени од единици на локална самоуправа на Република </w:t>
            </w:r>
            <w:r w:rsidR="00A90DC2">
              <w:rPr>
                <w:rFonts w:ascii="StobiSerif Regular" w:hAnsi="StobiSerif Regular" w:cs="Arial"/>
                <w:b/>
                <w:bCs/>
                <w:sz w:val="18"/>
                <w:szCs w:val="18"/>
                <w:lang w:val="mk-MK"/>
              </w:rPr>
              <w:t xml:space="preserve">Северна </w:t>
            </w:r>
            <w:r w:rsidRPr="00280CC5">
              <w:rPr>
                <w:rFonts w:ascii="StobiSerif Regular" w:hAnsi="StobiSerif Regular" w:cs="Arial"/>
                <w:b/>
                <w:bCs/>
                <w:sz w:val="18"/>
                <w:szCs w:val="18"/>
                <w:lang w:val="mk-MK"/>
              </w:rPr>
              <w:t>Македонија</w:t>
            </w:r>
          </w:p>
        </w:tc>
        <w:tc>
          <w:tcPr>
            <w:tcW w:w="2400" w:type="dxa"/>
            <w:tcBorders>
              <w:top w:val="nil"/>
              <w:left w:val="nil"/>
              <w:bottom w:val="single" w:sz="8" w:space="0" w:color="auto"/>
              <w:right w:val="single" w:sz="4" w:space="0" w:color="auto"/>
            </w:tcBorders>
            <w:shd w:val="clear" w:color="000000" w:fill="C0C0C0"/>
            <w:vAlign w:val="center"/>
            <w:hideMark/>
          </w:tcPr>
          <w:p w14:paraId="0856F8AB"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0B8E7C9C"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744F20E5"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280CC5" w14:paraId="5523AE5E"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1BCAFB9E" w14:textId="77777777" w:rsidR="0067379C" w:rsidRPr="00280CC5" w:rsidRDefault="0067379C"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 xml:space="preserve">КОРПОРАТИВНИ ОБВРЗНИЦИ </w:t>
            </w:r>
          </w:p>
        </w:tc>
      </w:tr>
      <w:tr w:rsidR="009B1683" w:rsidRPr="00280CC5" w14:paraId="11C7E62D"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54E54169"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A0B3D3F"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обврзница; </w:t>
            </w:r>
          </w:p>
        </w:tc>
        <w:tc>
          <w:tcPr>
            <w:tcW w:w="1962" w:type="dxa"/>
            <w:tcBorders>
              <w:top w:val="nil"/>
              <w:left w:val="nil"/>
              <w:bottom w:val="single" w:sz="4" w:space="0" w:color="auto"/>
              <w:right w:val="single" w:sz="4" w:space="0" w:color="auto"/>
            </w:tcBorders>
            <w:noWrap/>
            <w:vAlign w:val="bottom"/>
            <w:hideMark/>
          </w:tcPr>
          <w:p w14:paraId="1C398D81"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66F64BD4"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64850F3C"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3CD5FDE0"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87956AF"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обврзница; </w:t>
            </w:r>
          </w:p>
        </w:tc>
        <w:tc>
          <w:tcPr>
            <w:tcW w:w="1962" w:type="dxa"/>
            <w:tcBorders>
              <w:top w:val="nil"/>
              <w:left w:val="nil"/>
              <w:bottom w:val="single" w:sz="4" w:space="0" w:color="auto"/>
              <w:right w:val="single" w:sz="4" w:space="0" w:color="auto"/>
            </w:tcBorders>
            <w:noWrap/>
            <w:vAlign w:val="bottom"/>
            <w:hideMark/>
          </w:tcPr>
          <w:p w14:paraId="61FF6F62"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1F60ED87"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209482A6"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5FA65DAB" w14:textId="361829B1"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0C64400B" w14:textId="77777777" w:rsidR="0067379C" w:rsidRPr="00280CC5" w:rsidRDefault="0067379C" w:rsidP="00160297">
            <w:pPr>
              <w:rPr>
                <w:rFonts w:ascii="StobiSerif Regular" w:hAnsi="StobiSerif Regular" w:cs="Arial"/>
                <w:sz w:val="18"/>
                <w:szCs w:val="18"/>
                <w:lang w:val="mk-MK"/>
              </w:rPr>
            </w:pPr>
          </w:p>
        </w:tc>
        <w:tc>
          <w:tcPr>
            <w:tcW w:w="1962" w:type="dxa"/>
            <w:tcBorders>
              <w:top w:val="nil"/>
              <w:left w:val="nil"/>
              <w:bottom w:val="nil"/>
              <w:right w:val="nil"/>
            </w:tcBorders>
            <w:noWrap/>
            <w:vAlign w:val="bottom"/>
            <w:hideMark/>
          </w:tcPr>
          <w:p w14:paraId="7CF98E14"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0CCC9C4A"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2C0A5EBA" w14:textId="77777777" w:rsidTr="009B1683">
        <w:trPr>
          <w:trHeight w:val="25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7C64E3E2"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корпоративни обврзници </w:t>
            </w:r>
          </w:p>
        </w:tc>
        <w:tc>
          <w:tcPr>
            <w:tcW w:w="2400" w:type="dxa"/>
            <w:tcBorders>
              <w:top w:val="nil"/>
              <w:left w:val="nil"/>
              <w:bottom w:val="single" w:sz="8" w:space="0" w:color="auto"/>
              <w:right w:val="single" w:sz="4" w:space="0" w:color="auto"/>
            </w:tcBorders>
            <w:shd w:val="clear" w:color="000000" w:fill="C0C0C0"/>
            <w:vAlign w:val="center"/>
            <w:hideMark/>
          </w:tcPr>
          <w:p w14:paraId="45873D2D"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7042CCB9"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4DB4CC3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280CC5" w14:paraId="5D4FE5B6" w14:textId="77777777" w:rsidTr="00EA7E83">
        <w:trPr>
          <w:trHeight w:val="255"/>
        </w:trPr>
        <w:tc>
          <w:tcPr>
            <w:tcW w:w="9145" w:type="dxa"/>
            <w:gridSpan w:val="4"/>
            <w:tcBorders>
              <w:top w:val="single" w:sz="8" w:space="0" w:color="auto"/>
              <w:left w:val="single" w:sz="8" w:space="0" w:color="auto"/>
              <w:bottom w:val="single" w:sz="4" w:space="0" w:color="auto"/>
              <w:right w:val="single" w:sz="8" w:space="0" w:color="000000"/>
            </w:tcBorders>
            <w:noWrap/>
            <w:vAlign w:val="bottom"/>
            <w:hideMark/>
          </w:tcPr>
          <w:p w14:paraId="24E0C0C4" w14:textId="77777777" w:rsidR="0067379C" w:rsidRPr="00280CC5" w:rsidRDefault="0067379C" w:rsidP="0067379C">
            <w:pPr>
              <w:jc w:val="center"/>
              <w:rPr>
                <w:rFonts w:ascii="StobiSerif Regular" w:hAnsi="StobiSerif Regular" w:cs="Arial"/>
                <w:b/>
                <w:bCs/>
                <w:sz w:val="18"/>
                <w:szCs w:val="18"/>
                <w:lang w:val="mk-MK"/>
              </w:rPr>
            </w:pPr>
          </w:p>
        </w:tc>
      </w:tr>
      <w:tr w:rsidR="0067379C" w:rsidRPr="00280CC5" w14:paraId="07BA7DB9"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5D2C4E08" w14:textId="77777777" w:rsidR="0067379C" w:rsidRPr="00280CC5" w:rsidRDefault="0067379C" w:rsidP="0067379C">
            <w:pP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КРАТКОРОЧНИ ЗАПИСИ</w:t>
            </w:r>
          </w:p>
        </w:tc>
      </w:tr>
      <w:tr w:rsidR="0067379C" w:rsidRPr="00280CC5" w14:paraId="7C990079"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1875DC81" w14:textId="77777777" w:rsidR="0067379C" w:rsidRPr="00280CC5" w:rsidRDefault="0067379C"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ДРЖАВНИ ЗАПИСИ</w:t>
            </w:r>
          </w:p>
        </w:tc>
      </w:tr>
      <w:tr w:rsidR="009B1683" w:rsidRPr="00280CC5" w14:paraId="053E6465"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14B42A54"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5EC8A278"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520DBA26"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3AB1480"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3A746A84" w14:textId="77777777" w:rsidTr="00160297">
        <w:trPr>
          <w:trHeight w:val="6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459E2DC4"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single" w:sz="4" w:space="0" w:color="auto"/>
              <w:left w:val="nil"/>
              <w:bottom w:val="single" w:sz="4" w:space="0" w:color="auto"/>
              <w:right w:val="single" w:sz="4" w:space="0" w:color="auto"/>
            </w:tcBorders>
            <w:vAlign w:val="center"/>
            <w:hideMark/>
          </w:tcPr>
          <w:p w14:paraId="604E7F15"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single" w:sz="4" w:space="0" w:color="auto"/>
              <w:left w:val="nil"/>
              <w:bottom w:val="single" w:sz="4" w:space="0" w:color="auto"/>
              <w:right w:val="single" w:sz="4" w:space="0" w:color="auto"/>
            </w:tcBorders>
            <w:noWrap/>
            <w:vAlign w:val="bottom"/>
            <w:hideMark/>
          </w:tcPr>
          <w:p w14:paraId="3E6E4263"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nil"/>
              <w:bottom w:val="single" w:sz="4" w:space="0" w:color="auto"/>
              <w:right w:val="single" w:sz="8" w:space="0" w:color="auto"/>
            </w:tcBorders>
            <w:noWrap/>
            <w:vAlign w:val="bottom"/>
            <w:hideMark/>
          </w:tcPr>
          <w:p w14:paraId="26F5B02D"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51B1CA7E" w14:textId="77777777" w:rsidTr="00160297">
        <w:trPr>
          <w:trHeight w:val="3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1F271E53" w14:textId="17B09B09"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single" w:sz="4" w:space="0" w:color="auto"/>
              <w:left w:val="nil"/>
              <w:bottom w:val="single" w:sz="4" w:space="0" w:color="auto"/>
              <w:right w:val="single" w:sz="4" w:space="0" w:color="auto"/>
            </w:tcBorders>
            <w:vAlign w:val="center"/>
            <w:hideMark/>
          </w:tcPr>
          <w:p w14:paraId="3AC31DDC" w14:textId="77777777" w:rsidR="0067379C" w:rsidRPr="00280CC5" w:rsidRDefault="0067379C" w:rsidP="00160297">
            <w:pPr>
              <w:rPr>
                <w:rFonts w:ascii="StobiSerif Regular" w:hAnsi="StobiSerif Regular" w:cs="Arial"/>
                <w:sz w:val="18"/>
                <w:szCs w:val="18"/>
                <w:lang w:val="mk-MK"/>
              </w:rPr>
            </w:pPr>
          </w:p>
        </w:tc>
        <w:tc>
          <w:tcPr>
            <w:tcW w:w="1962" w:type="dxa"/>
            <w:tcBorders>
              <w:top w:val="single" w:sz="4" w:space="0" w:color="auto"/>
              <w:left w:val="nil"/>
              <w:bottom w:val="single" w:sz="4" w:space="0" w:color="auto"/>
              <w:right w:val="nil"/>
            </w:tcBorders>
            <w:noWrap/>
            <w:vAlign w:val="bottom"/>
            <w:hideMark/>
          </w:tcPr>
          <w:p w14:paraId="6A5D543D"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single" w:sz="4" w:space="0" w:color="auto"/>
              <w:bottom w:val="single" w:sz="4" w:space="0" w:color="auto"/>
              <w:right w:val="single" w:sz="8" w:space="0" w:color="auto"/>
            </w:tcBorders>
            <w:noWrap/>
            <w:vAlign w:val="bottom"/>
            <w:hideMark/>
          </w:tcPr>
          <w:p w14:paraId="1975A7C4"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CC7083D" w14:textId="77777777" w:rsidTr="007C3D16">
        <w:trPr>
          <w:trHeight w:val="255"/>
        </w:trPr>
        <w:tc>
          <w:tcPr>
            <w:tcW w:w="2765" w:type="dxa"/>
            <w:tcBorders>
              <w:top w:val="single" w:sz="4" w:space="0" w:color="auto"/>
              <w:left w:val="single" w:sz="8" w:space="0" w:color="auto"/>
              <w:bottom w:val="single" w:sz="8" w:space="0" w:color="auto"/>
              <w:right w:val="single" w:sz="4" w:space="0" w:color="auto"/>
            </w:tcBorders>
            <w:shd w:val="clear" w:color="000000" w:fill="C0C0C0"/>
            <w:noWrap/>
            <w:vAlign w:val="bottom"/>
            <w:hideMark/>
          </w:tcPr>
          <w:p w14:paraId="2CB217C5"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државни записи</w:t>
            </w:r>
          </w:p>
        </w:tc>
        <w:tc>
          <w:tcPr>
            <w:tcW w:w="2400" w:type="dxa"/>
            <w:tcBorders>
              <w:top w:val="single" w:sz="4" w:space="0" w:color="auto"/>
              <w:left w:val="nil"/>
              <w:bottom w:val="single" w:sz="8" w:space="0" w:color="auto"/>
              <w:right w:val="single" w:sz="4" w:space="0" w:color="auto"/>
            </w:tcBorders>
            <w:shd w:val="clear" w:color="000000" w:fill="C0C0C0"/>
            <w:vAlign w:val="center"/>
            <w:hideMark/>
          </w:tcPr>
          <w:p w14:paraId="4746ABCB"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4" w:space="0" w:color="auto"/>
              <w:left w:val="nil"/>
              <w:bottom w:val="single" w:sz="8" w:space="0" w:color="auto"/>
              <w:right w:val="nil"/>
            </w:tcBorders>
            <w:shd w:val="clear" w:color="000000" w:fill="C0C0C0"/>
            <w:noWrap/>
            <w:vAlign w:val="bottom"/>
            <w:hideMark/>
          </w:tcPr>
          <w:p w14:paraId="7D3972AB"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single" w:sz="4" w:space="0" w:color="auto"/>
              <w:left w:val="single" w:sz="4" w:space="0" w:color="auto"/>
              <w:bottom w:val="single" w:sz="8" w:space="0" w:color="auto"/>
              <w:right w:val="single" w:sz="8" w:space="0" w:color="auto"/>
            </w:tcBorders>
            <w:shd w:val="clear" w:color="000000" w:fill="C0C0C0"/>
            <w:noWrap/>
            <w:vAlign w:val="bottom"/>
            <w:hideMark/>
          </w:tcPr>
          <w:p w14:paraId="1FF107DA"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426AB" w:rsidRPr="001030FA" w14:paraId="1707BE82" w14:textId="77777777" w:rsidTr="001233A4">
        <w:trPr>
          <w:trHeight w:val="255"/>
        </w:trPr>
        <w:tc>
          <w:tcPr>
            <w:tcW w:w="9145" w:type="dxa"/>
            <w:gridSpan w:val="4"/>
            <w:tcBorders>
              <w:top w:val="nil"/>
              <w:left w:val="single" w:sz="8" w:space="0" w:color="auto"/>
              <w:bottom w:val="nil"/>
              <w:right w:val="single" w:sz="8" w:space="0" w:color="auto"/>
            </w:tcBorders>
            <w:shd w:val="clear" w:color="auto" w:fill="BFBFBF" w:themeFill="background1" w:themeFillShade="BF"/>
            <w:noWrap/>
            <w:vAlign w:val="bottom"/>
            <w:hideMark/>
          </w:tcPr>
          <w:p w14:paraId="7A940863" w14:textId="77777777" w:rsidR="007426AB" w:rsidRPr="00160297" w:rsidRDefault="007426AB" w:rsidP="00363D99">
            <w:pPr>
              <w:rPr>
                <w:rFonts w:ascii="StobiSerif Regular" w:hAnsi="StobiSerif Regular" w:cs="Arial"/>
                <w:b/>
                <w:bCs/>
                <w:sz w:val="16"/>
                <w:szCs w:val="16"/>
                <w:lang w:val="mk-MK"/>
              </w:rPr>
            </w:pPr>
            <w:r w:rsidRPr="00160297">
              <w:rPr>
                <w:rFonts w:ascii="StobiSerif Regular" w:hAnsi="StobiSerif Regular" w:cs="Arial"/>
                <w:b/>
                <w:bCs/>
                <w:sz w:val="16"/>
                <w:szCs w:val="16"/>
                <w:lang w:val="mk-MK"/>
              </w:rPr>
              <w:t>ЗАПИСИ ИЗДАДЕНИ ОД ЕДИНИЦИ НА ЛОКАЛНА САМОУПРАВА</w:t>
            </w:r>
            <w:r w:rsidR="006624D3">
              <w:rPr>
                <w:rFonts w:ascii="StobiSerif Regular" w:hAnsi="StobiSerif Regular" w:cs="Arial"/>
                <w:b/>
                <w:bCs/>
                <w:sz w:val="16"/>
                <w:szCs w:val="16"/>
                <w:lang w:val="mk-MK"/>
              </w:rPr>
              <w:t xml:space="preserve"> </w:t>
            </w:r>
          </w:p>
          <w:p w14:paraId="1C12C477" w14:textId="77777777" w:rsidR="007426AB" w:rsidRPr="00160297" w:rsidRDefault="007426AB" w:rsidP="007426AB">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r>
      <w:tr w:rsidR="009B1683" w:rsidRPr="009D7F4F" w14:paraId="5FB6DA53" w14:textId="77777777" w:rsidTr="00160297">
        <w:trPr>
          <w:trHeight w:val="6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1F243A53" w14:textId="77777777"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име на издавачот</w:t>
            </w:r>
          </w:p>
        </w:tc>
        <w:tc>
          <w:tcPr>
            <w:tcW w:w="2400" w:type="dxa"/>
            <w:tcBorders>
              <w:top w:val="single" w:sz="4" w:space="0" w:color="auto"/>
              <w:left w:val="nil"/>
              <w:bottom w:val="single" w:sz="4" w:space="0" w:color="auto"/>
              <w:right w:val="single" w:sz="4" w:space="0" w:color="auto"/>
            </w:tcBorders>
            <w:vAlign w:val="center"/>
            <w:hideMark/>
          </w:tcPr>
          <w:p w14:paraId="4BDE455D" w14:textId="77777777"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вид на запис</w:t>
            </w:r>
          </w:p>
        </w:tc>
        <w:tc>
          <w:tcPr>
            <w:tcW w:w="1962" w:type="dxa"/>
            <w:tcBorders>
              <w:top w:val="single" w:sz="4" w:space="0" w:color="auto"/>
              <w:left w:val="nil"/>
              <w:bottom w:val="single" w:sz="4" w:space="0" w:color="auto"/>
              <w:right w:val="single" w:sz="4" w:space="0" w:color="auto"/>
            </w:tcBorders>
            <w:noWrap/>
            <w:vAlign w:val="bottom"/>
            <w:hideMark/>
          </w:tcPr>
          <w:p w14:paraId="2917D801" w14:textId="77777777" w:rsidR="009D7F4F" w:rsidRPr="00160297" w:rsidRDefault="009D7F4F" w:rsidP="00363D99">
            <w:pPr>
              <w:jc w:val="right"/>
              <w:rPr>
                <w:rFonts w:ascii="StobiSerif Regular" w:hAnsi="StobiSerif Regular" w:cs="Arial"/>
                <w:color w:val="000000"/>
                <w:sz w:val="18"/>
                <w:szCs w:val="18"/>
                <w:lang w:val="mk-MK"/>
              </w:rPr>
            </w:pPr>
            <w:r w:rsidRPr="00160297">
              <w:rPr>
                <w:rFonts w:ascii="StobiSerif Regular" w:hAnsi="StobiSerif Regular" w:cs="Arial"/>
                <w:color w:val="000000"/>
                <w:sz w:val="18"/>
                <w:szCs w:val="18"/>
                <w:lang w:val="mk-MK"/>
              </w:rPr>
              <w:t> </w:t>
            </w:r>
          </w:p>
        </w:tc>
        <w:tc>
          <w:tcPr>
            <w:tcW w:w="2018" w:type="dxa"/>
            <w:tcBorders>
              <w:top w:val="single" w:sz="4" w:space="0" w:color="auto"/>
              <w:left w:val="nil"/>
              <w:bottom w:val="single" w:sz="4" w:space="0" w:color="auto"/>
              <w:right w:val="single" w:sz="8" w:space="0" w:color="auto"/>
            </w:tcBorders>
            <w:noWrap/>
            <w:vAlign w:val="bottom"/>
            <w:hideMark/>
          </w:tcPr>
          <w:p w14:paraId="12C66254" w14:textId="77777777" w:rsidR="009D7F4F" w:rsidRPr="00160297" w:rsidRDefault="009D7F4F" w:rsidP="00363D99">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r>
      <w:tr w:rsidR="009B1683" w:rsidRPr="009D7F4F" w14:paraId="4237EF3A"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04E289A2" w14:textId="77777777"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01C6B969" w14:textId="77777777"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3FC3B568" w14:textId="77777777" w:rsidR="009D7F4F" w:rsidRPr="00160297" w:rsidRDefault="009D7F4F" w:rsidP="00363D99">
            <w:pPr>
              <w:jc w:val="right"/>
              <w:rPr>
                <w:rFonts w:ascii="StobiSerif Regular" w:hAnsi="StobiSerif Regular" w:cs="Arial"/>
                <w:sz w:val="18"/>
                <w:szCs w:val="18"/>
                <w:lang w:val="mk-MK"/>
              </w:rPr>
            </w:pPr>
            <w:r w:rsidRPr="00160297">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52131C77" w14:textId="77777777" w:rsidR="009D7F4F" w:rsidRPr="00160297" w:rsidRDefault="009D7F4F" w:rsidP="00363D99">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r>
      <w:tr w:rsidR="009B1683" w:rsidRPr="009D7F4F" w14:paraId="18301E49" w14:textId="77777777" w:rsidTr="00160297">
        <w:trPr>
          <w:trHeight w:val="3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76E1506B" w14:textId="7703D63B"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single" w:sz="4" w:space="0" w:color="auto"/>
              <w:left w:val="nil"/>
              <w:bottom w:val="single" w:sz="4" w:space="0" w:color="auto"/>
              <w:right w:val="single" w:sz="4" w:space="0" w:color="auto"/>
            </w:tcBorders>
            <w:vAlign w:val="center"/>
            <w:hideMark/>
          </w:tcPr>
          <w:p w14:paraId="3CD71C98" w14:textId="77777777" w:rsidR="009D7F4F" w:rsidRPr="00160297" w:rsidRDefault="009D7F4F" w:rsidP="00160297">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c>
          <w:tcPr>
            <w:tcW w:w="1962" w:type="dxa"/>
            <w:tcBorders>
              <w:top w:val="single" w:sz="4" w:space="0" w:color="auto"/>
              <w:left w:val="nil"/>
              <w:bottom w:val="single" w:sz="4" w:space="0" w:color="auto"/>
              <w:right w:val="nil"/>
            </w:tcBorders>
            <w:noWrap/>
            <w:vAlign w:val="bottom"/>
            <w:hideMark/>
          </w:tcPr>
          <w:p w14:paraId="2370D9A6" w14:textId="77777777" w:rsidR="009D7F4F" w:rsidRPr="00160297" w:rsidRDefault="009D7F4F" w:rsidP="00363D99">
            <w:pPr>
              <w:jc w:val="right"/>
              <w:rPr>
                <w:rFonts w:ascii="StobiSerif Regular" w:hAnsi="StobiSerif Regular" w:cs="Arial"/>
                <w:sz w:val="18"/>
                <w:szCs w:val="18"/>
                <w:lang w:val="mk-MK"/>
              </w:rPr>
            </w:pPr>
            <w:r w:rsidRPr="00160297">
              <w:rPr>
                <w:rFonts w:ascii="StobiSerif Regular" w:hAnsi="StobiSerif Regular" w:cs="Arial"/>
                <w:sz w:val="18"/>
                <w:szCs w:val="18"/>
                <w:lang w:val="mk-MK"/>
              </w:rPr>
              <w:t> </w:t>
            </w:r>
          </w:p>
        </w:tc>
        <w:tc>
          <w:tcPr>
            <w:tcW w:w="2018" w:type="dxa"/>
            <w:tcBorders>
              <w:top w:val="single" w:sz="4" w:space="0" w:color="auto"/>
              <w:left w:val="single" w:sz="4" w:space="0" w:color="auto"/>
              <w:bottom w:val="single" w:sz="4" w:space="0" w:color="auto"/>
              <w:right w:val="single" w:sz="8" w:space="0" w:color="auto"/>
            </w:tcBorders>
            <w:noWrap/>
            <w:vAlign w:val="bottom"/>
            <w:hideMark/>
          </w:tcPr>
          <w:p w14:paraId="3B5A7465" w14:textId="77777777" w:rsidR="009D7F4F" w:rsidRPr="00160297" w:rsidRDefault="009D7F4F" w:rsidP="00363D99">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r>
      <w:tr w:rsidR="009B1683" w:rsidRPr="001030FA" w14:paraId="42421BB8" w14:textId="77777777" w:rsidTr="00160297">
        <w:trPr>
          <w:trHeight w:val="255"/>
        </w:trPr>
        <w:tc>
          <w:tcPr>
            <w:tcW w:w="2765" w:type="dxa"/>
            <w:tcBorders>
              <w:top w:val="single" w:sz="4" w:space="0" w:color="auto"/>
              <w:left w:val="single" w:sz="8" w:space="0" w:color="auto"/>
              <w:bottom w:val="single" w:sz="8" w:space="0" w:color="auto"/>
              <w:right w:val="single" w:sz="4" w:space="0" w:color="auto"/>
            </w:tcBorders>
            <w:noWrap/>
            <w:vAlign w:val="bottom"/>
            <w:hideMark/>
          </w:tcPr>
          <w:p w14:paraId="090696F6" w14:textId="3EC88E33" w:rsidR="009D7F4F" w:rsidRPr="001233A4" w:rsidRDefault="007B243A" w:rsidP="00363D99">
            <w:pPr>
              <w:rPr>
                <w:rFonts w:ascii="StobiSerif Regular" w:hAnsi="StobiSerif Regular" w:cs="Arial"/>
                <w:b/>
                <w:bCs/>
                <w:sz w:val="16"/>
                <w:szCs w:val="16"/>
                <w:lang w:val="mk-MK"/>
              </w:rPr>
            </w:pPr>
            <w:r w:rsidRPr="001233A4">
              <w:rPr>
                <w:rFonts w:ascii="StobiSerif Regular" w:hAnsi="StobiSerif Regular" w:cs="Arial"/>
                <w:b/>
                <w:bCs/>
                <w:sz w:val="16"/>
                <w:szCs w:val="16"/>
                <w:lang w:val="mk-MK"/>
              </w:rPr>
              <w:t xml:space="preserve">Вкупно записи издадени од единици на локална самоуправа на Република </w:t>
            </w:r>
            <w:r w:rsidR="00A90DC2">
              <w:rPr>
                <w:rFonts w:ascii="StobiSerif Regular" w:hAnsi="StobiSerif Regular" w:cs="Arial"/>
                <w:b/>
                <w:bCs/>
                <w:sz w:val="16"/>
                <w:szCs w:val="16"/>
                <w:lang w:val="mk-MK"/>
              </w:rPr>
              <w:t xml:space="preserve"> </w:t>
            </w:r>
            <w:r w:rsidR="00A90DC2">
              <w:rPr>
                <w:rFonts w:ascii="StobiSerif Regular" w:hAnsi="StobiSerif Regular" w:cs="Arial"/>
                <w:b/>
                <w:bCs/>
                <w:sz w:val="18"/>
                <w:szCs w:val="18"/>
                <w:lang w:val="mk-MK"/>
              </w:rPr>
              <w:t xml:space="preserve">Северна </w:t>
            </w:r>
            <w:r w:rsidRPr="001233A4">
              <w:rPr>
                <w:rFonts w:ascii="StobiSerif Regular" w:hAnsi="StobiSerif Regular" w:cs="Arial"/>
                <w:b/>
                <w:bCs/>
                <w:sz w:val="16"/>
                <w:szCs w:val="16"/>
                <w:lang w:val="mk-MK"/>
              </w:rPr>
              <w:t>Македонија</w:t>
            </w:r>
          </w:p>
        </w:tc>
        <w:tc>
          <w:tcPr>
            <w:tcW w:w="2400" w:type="dxa"/>
            <w:tcBorders>
              <w:top w:val="single" w:sz="4" w:space="0" w:color="auto"/>
              <w:left w:val="nil"/>
              <w:bottom w:val="single" w:sz="8" w:space="0" w:color="auto"/>
              <w:right w:val="single" w:sz="4" w:space="0" w:color="auto"/>
            </w:tcBorders>
            <w:vAlign w:val="center"/>
            <w:hideMark/>
          </w:tcPr>
          <w:p w14:paraId="5CDA16EF" w14:textId="77777777" w:rsidR="009D7F4F" w:rsidRPr="00160297" w:rsidRDefault="007B243A" w:rsidP="00363D99">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c>
          <w:tcPr>
            <w:tcW w:w="1962" w:type="dxa"/>
            <w:tcBorders>
              <w:top w:val="single" w:sz="4" w:space="0" w:color="auto"/>
              <w:left w:val="nil"/>
              <w:bottom w:val="single" w:sz="8" w:space="0" w:color="auto"/>
              <w:right w:val="nil"/>
            </w:tcBorders>
            <w:noWrap/>
            <w:vAlign w:val="bottom"/>
            <w:hideMark/>
          </w:tcPr>
          <w:p w14:paraId="35AEB82D" w14:textId="77777777" w:rsidR="009D7F4F" w:rsidRPr="00160297" w:rsidRDefault="007B243A" w:rsidP="00363D99">
            <w:pPr>
              <w:jc w:val="right"/>
              <w:rPr>
                <w:rFonts w:ascii="StobiSerif Regular" w:hAnsi="StobiSerif Regular" w:cs="Arial"/>
                <w:color w:val="000000"/>
                <w:sz w:val="18"/>
                <w:szCs w:val="18"/>
                <w:lang w:val="mk-MK"/>
              </w:rPr>
            </w:pPr>
            <w:r w:rsidRPr="00160297">
              <w:rPr>
                <w:rFonts w:ascii="StobiSerif Regular" w:hAnsi="StobiSerif Regular" w:cs="Arial"/>
                <w:color w:val="000000"/>
                <w:sz w:val="18"/>
                <w:szCs w:val="18"/>
                <w:lang w:val="mk-MK"/>
              </w:rPr>
              <w:t> </w:t>
            </w:r>
          </w:p>
        </w:tc>
        <w:tc>
          <w:tcPr>
            <w:tcW w:w="2018" w:type="dxa"/>
            <w:tcBorders>
              <w:top w:val="single" w:sz="4" w:space="0" w:color="auto"/>
              <w:left w:val="single" w:sz="4" w:space="0" w:color="auto"/>
              <w:bottom w:val="single" w:sz="8" w:space="0" w:color="auto"/>
              <w:right w:val="single" w:sz="8" w:space="0" w:color="auto"/>
            </w:tcBorders>
            <w:noWrap/>
            <w:vAlign w:val="bottom"/>
            <w:hideMark/>
          </w:tcPr>
          <w:p w14:paraId="0ADC58AA" w14:textId="77777777" w:rsidR="009D7F4F" w:rsidRPr="00160297" w:rsidRDefault="007B243A" w:rsidP="00363D99">
            <w:pPr>
              <w:rPr>
                <w:rFonts w:ascii="StobiSerif Regular" w:hAnsi="StobiSerif Regular" w:cs="Arial"/>
                <w:sz w:val="18"/>
                <w:szCs w:val="18"/>
                <w:lang w:val="mk-MK"/>
              </w:rPr>
            </w:pPr>
            <w:r w:rsidRPr="00160297">
              <w:rPr>
                <w:rFonts w:ascii="StobiSerif Regular" w:hAnsi="StobiSerif Regular" w:cs="Arial"/>
                <w:sz w:val="18"/>
                <w:szCs w:val="18"/>
                <w:lang w:val="mk-MK"/>
              </w:rPr>
              <w:t> </w:t>
            </w:r>
          </w:p>
        </w:tc>
      </w:tr>
      <w:tr w:rsidR="007426AB" w:rsidRPr="00280CC5" w14:paraId="2C270C2C" w14:textId="77777777" w:rsidTr="001233A4">
        <w:trPr>
          <w:trHeight w:val="255"/>
        </w:trPr>
        <w:tc>
          <w:tcPr>
            <w:tcW w:w="9145" w:type="dxa"/>
            <w:gridSpan w:val="4"/>
            <w:tcBorders>
              <w:top w:val="nil"/>
              <w:left w:val="single" w:sz="8" w:space="0" w:color="auto"/>
              <w:bottom w:val="nil"/>
              <w:right w:val="single" w:sz="8" w:space="0" w:color="auto"/>
            </w:tcBorders>
            <w:shd w:val="clear" w:color="000000" w:fill="C0C0C0"/>
            <w:noWrap/>
            <w:vAlign w:val="bottom"/>
            <w:hideMark/>
          </w:tcPr>
          <w:p w14:paraId="7D2E30E4" w14:textId="77777777" w:rsidR="007426AB" w:rsidRPr="00280CC5" w:rsidRDefault="007426AB" w:rsidP="007426AB">
            <w:pPr>
              <w:rPr>
                <w:rFonts w:ascii="StobiSerif Regular" w:hAnsi="StobiSerif Regular" w:cs="Arial"/>
                <w:color w:val="000000"/>
                <w:sz w:val="18"/>
                <w:szCs w:val="18"/>
                <w:lang w:val="mk-MK"/>
              </w:rPr>
            </w:pPr>
            <w:r w:rsidRPr="00280CC5">
              <w:rPr>
                <w:rFonts w:ascii="StobiSerif Regular" w:hAnsi="StobiSerif Regular" w:cs="Arial"/>
                <w:b/>
                <w:bCs/>
                <w:sz w:val="16"/>
                <w:szCs w:val="16"/>
                <w:lang w:val="mk-MK"/>
              </w:rPr>
              <w:t>КОМЕРЦИЈАЛНИ ЗАПИСИ</w:t>
            </w:r>
          </w:p>
          <w:p w14:paraId="70168CDE" w14:textId="77777777" w:rsidR="007426AB" w:rsidRPr="00280CC5" w:rsidRDefault="007426AB"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CCEFFF2" w14:textId="77777777" w:rsidTr="00160297">
        <w:trPr>
          <w:trHeight w:val="6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710AC0A2"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single" w:sz="4" w:space="0" w:color="auto"/>
              <w:left w:val="nil"/>
              <w:bottom w:val="single" w:sz="4" w:space="0" w:color="auto"/>
              <w:right w:val="single" w:sz="4" w:space="0" w:color="auto"/>
            </w:tcBorders>
            <w:vAlign w:val="center"/>
            <w:hideMark/>
          </w:tcPr>
          <w:p w14:paraId="448D0016"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single" w:sz="4" w:space="0" w:color="auto"/>
              <w:left w:val="nil"/>
              <w:bottom w:val="single" w:sz="4" w:space="0" w:color="auto"/>
              <w:right w:val="single" w:sz="4" w:space="0" w:color="auto"/>
            </w:tcBorders>
            <w:noWrap/>
            <w:vAlign w:val="bottom"/>
            <w:hideMark/>
          </w:tcPr>
          <w:p w14:paraId="704921EF"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single" w:sz="4" w:space="0" w:color="auto"/>
              <w:left w:val="nil"/>
              <w:bottom w:val="single" w:sz="4" w:space="0" w:color="auto"/>
              <w:right w:val="single" w:sz="8" w:space="0" w:color="auto"/>
            </w:tcBorders>
            <w:noWrap/>
            <w:vAlign w:val="bottom"/>
            <w:hideMark/>
          </w:tcPr>
          <w:p w14:paraId="40A7B4C7"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0253091A"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2C3DD5F6"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5B45F956"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267B3036"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5EF54488"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57E8DD7C" w14:textId="77777777" w:rsidTr="009B1683">
        <w:trPr>
          <w:trHeight w:val="300"/>
        </w:trPr>
        <w:tc>
          <w:tcPr>
            <w:tcW w:w="2765" w:type="dxa"/>
            <w:tcBorders>
              <w:top w:val="nil"/>
              <w:left w:val="single" w:sz="8" w:space="0" w:color="auto"/>
              <w:bottom w:val="nil"/>
              <w:right w:val="single" w:sz="4" w:space="0" w:color="auto"/>
            </w:tcBorders>
            <w:noWrap/>
            <w:vAlign w:val="bottom"/>
            <w:hideMark/>
          </w:tcPr>
          <w:p w14:paraId="4690C8F1" w14:textId="30A3EB6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3B799C9F"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437A4CCA"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45E0B0BB"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82A6B0E" w14:textId="77777777" w:rsidTr="009B1683">
        <w:trPr>
          <w:trHeight w:val="25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1B85B8F0"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комерцијални записи </w:t>
            </w:r>
          </w:p>
        </w:tc>
        <w:tc>
          <w:tcPr>
            <w:tcW w:w="2400" w:type="dxa"/>
            <w:tcBorders>
              <w:top w:val="nil"/>
              <w:left w:val="nil"/>
              <w:bottom w:val="single" w:sz="8" w:space="0" w:color="auto"/>
              <w:right w:val="single" w:sz="4" w:space="0" w:color="auto"/>
            </w:tcBorders>
            <w:shd w:val="clear" w:color="000000" w:fill="C0C0C0"/>
            <w:vAlign w:val="center"/>
            <w:hideMark/>
          </w:tcPr>
          <w:p w14:paraId="74148F53"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53CB4F93"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39B88DF3"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280CC5" w14:paraId="2CA83FDB"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noWrap/>
            <w:vAlign w:val="bottom"/>
            <w:hideMark/>
          </w:tcPr>
          <w:p w14:paraId="0E59F8BE" w14:textId="77777777" w:rsidR="0067379C" w:rsidRPr="00280CC5" w:rsidRDefault="0067379C"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67379C" w:rsidRPr="00280CC5" w14:paraId="06F73028"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DA67C31"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ДЕПОЗИТИ</w:t>
            </w:r>
          </w:p>
        </w:tc>
      </w:tr>
      <w:tr w:rsidR="009B1683" w:rsidRPr="00280CC5" w14:paraId="03156AAD" w14:textId="77777777" w:rsidTr="00160297">
        <w:trPr>
          <w:trHeight w:val="300"/>
        </w:trPr>
        <w:tc>
          <w:tcPr>
            <w:tcW w:w="2765" w:type="dxa"/>
            <w:tcBorders>
              <w:top w:val="nil"/>
              <w:left w:val="single" w:sz="8" w:space="0" w:color="auto"/>
              <w:bottom w:val="nil"/>
              <w:right w:val="single" w:sz="4" w:space="0" w:color="auto"/>
            </w:tcBorders>
            <w:vAlign w:val="center"/>
            <w:hideMark/>
          </w:tcPr>
          <w:p w14:paraId="53FF2587" w14:textId="77777777" w:rsidR="0067379C" w:rsidRPr="00280CC5" w:rsidRDefault="00EA7E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банката</w:t>
            </w:r>
          </w:p>
        </w:tc>
        <w:tc>
          <w:tcPr>
            <w:tcW w:w="2400" w:type="dxa"/>
            <w:tcBorders>
              <w:top w:val="nil"/>
              <w:left w:val="single" w:sz="4" w:space="0" w:color="auto"/>
              <w:bottom w:val="single" w:sz="4" w:space="0" w:color="000000"/>
              <w:right w:val="single" w:sz="4" w:space="0" w:color="auto"/>
            </w:tcBorders>
            <w:vAlign w:val="center"/>
            <w:hideMark/>
          </w:tcPr>
          <w:p w14:paraId="7E4F9251" w14:textId="77777777" w:rsidR="0067379C" w:rsidRPr="00280CC5" w:rsidRDefault="0067379C" w:rsidP="0067379C">
            <w:pPr>
              <w:rPr>
                <w:rFonts w:ascii="StobiSerif Regular" w:hAnsi="StobiSerif Regular" w:cs="Arial"/>
                <w:sz w:val="18"/>
                <w:szCs w:val="18"/>
                <w:lang w:val="mk-MK"/>
              </w:rPr>
            </w:pPr>
          </w:p>
        </w:tc>
        <w:tc>
          <w:tcPr>
            <w:tcW w:w="1962" w:type="dxa"/>
            <w:tcBorders>
              <w:top w:val="nil"/>
              <w:left w:val="single" w:sz="4" w:space="0" w:color="auto"/>
              <w:bottom w:val="single" w:sz="4" w:space="0" w:color="000000"/>
              <w:right w:val="single" w:sz="4" w:space="0" w:color="auto"/>
            </w:tcBorders>
            <w:vAlign w:val="center"/>
            <w:hideMark/>
          </w:tcPr>
          <w:p w14:paraId="4DAD2B4E" w14:textId="77777777" w:rsidR="0067379C" w:rsidRPr="00280CC5" w:rsidRDefault="0067379C" w:rsidP="0067379C">
            <w:pPr>
              <w:rPr>
                <w:rFonts w:ascii="StobiSerif Regular" w:hAnsi="StobiSerif Regular" w:cs="Arial"/>
                <w:sz w:val="18"/>
                <w:szCs w:val="18"/>
                <w:lang w:val="mk-MK"/>
              </w:rPr>
            </w:pPr>
          </w:p>
        </w:tc>
        <w:tc>
          <w:tcPr>
            <w:tcW w:w="2018" w:type="dxa"/>
            <w:tcBorders>
              <w:top w:val="nil"/>
              <w:left w:val="nil"/>
              <w:bottom w:val="nil"/>
              <w:right w:val="single" w:sz="8" w:space="0" w:color="auto"/>
            </w:tcBorders>
            <w:vAlign w:val="center"/>
            <w:hideMark/>
          </w:tcPr>
          <w:p w14:paraId="07632F2C" w14:textId="77777777" w:rsidR="0067379C" w:rsidRPr="00280CC5" w:rsidRDefault="0067379C" w:rsidP="0067379C">
            <w:pPr>
              <w:rPr>
                <w:rFonts w:ascii="StobiSerif Regular" w:hAnsi="StobiSerif Regular" w:cs="Arial"/>
                <w:sz w:val="18"/>
                <w:szCs w:val="18"/>
                <w:lang w:val="mk-MK"/>
              </w:rPr>
            </w:pPr>
          </w:p>
        </w:tc>
      </w:tr>
      <w:tr w:rsidR="009B1683" w:rsidRPr="00280CC5" w14:paraId="6B44A66E" w14:textId="77777777" w:rsidTr="00160297">
        <w:trPr>
          <w:trHeight w:val="395"/>
        </w:trPr>
        <w:tc>
          <w:tcPr>
            <w:tcW w:w="2765" w:type="dxa"/>
            <w:tcBorders>
              <w:top w:val="single" w:sz="4" w:space="0" w:color="auto"/>
              <w:left w:val="single" w:sz="8" w:space="0" w:color="auto"/>
              <w:bottom w:val="single" w:sz="4" w:space="0" w:color="auto"/>
              <w:right w:val="single" w:sz="4" w:space="0" w:color="auto"/>
            </w:tcBorders>
            <w:vAlign w:val="center"/>
            <w:hideMark/>
          </w:tcPr>
          <w:p w14:paraId="67AA3175" w14:textId="77777777" w:rsidR="00EA7E83" w:rsidRPr="00280CC5" w:rsidRDefault="00EA7E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банката</w:t>
            </w:r>
          </w:p>
        </w:tc>
        <w:tc>
          <w:tcPr>
            <w:tcW w:w="2400" w:type="dxa"/>
            <w:tcBorders>
              <w:top w:val="nil"/>
              <w:left w:val="nil"/>
              <w:bottom w:val="single" w:sz="4" w:space="0" w:color="auto"/>
              <w:right w:val="single" w:sz="4" w:space="0" w:color="auto"/>
            </w:tcBorders>
            <w:hideMark/>
          </w:tcPr>
          <w:p w14:paraId="073841B5" w14:textId="77777777" w:rsidR="00EA7E83" w:rsidRPr="00280CC5" w:rsidRDefault="00EA7E83" w:rsidP="0067379C">
            <w:pPr>
              <w:rPr>
                <w:rFonts w:ascii="StobiSerif Regular" w:hAnsi="StobiSerif Regular" w:cs="Arial"/>
                <w:sz w:val="18"/>
                <w:szCs w:val="18"/>
                <w:lang w:val="mk-MK"/>
              </w:rPr>
            </w:pPr>
          </w:p>
        </w:tc>
        <w:tc>
          <w:tcPr>
            <w:tcW w:w="1962" w:type="dxa"/>
            <w:tcBorders>
              <w:top w:val="nil"/>
              <w:left w:val="nil"/>
              <w:bottom w:val="single" w:sz="4" w:space="0" w:color="auto"/>
              <w:right w:val="single" w:sz="4" w:space="0" w:color="auto"/>
            </w:tcBorders>
            <w:noWrap/>
            <w:vAlign w:val="bottom"/>
            <w:hideMark/>
          </w:tcPr>
          <w:p w14:paraId="143D6BF6" w14:textId="77777777" w:rsidR="00EA7E83" w:rsidRPr="00280CC5" w:rsidRDefault="00EA7E83" w:rsidP="0067379C">
            <w:pPr>
              <w:jc w:val="right"/>
              <w:rPr>
                <w:rFonts w:ascii="StobiSerif Regular" w:hAnsi="StobiSerif Regular" w:cs="Arial"/>
                <w:sz w:val="18"/>
                <w:szCs w:val="18"/>
                <w:lang w:val="mk-MK"/>
              </w:rPr>
            </w:pPr>
          </w:p>
        </w:tc>
        <w:tc>
          <w:tcPr>
            <w:tcW w:w="2018" w:type="dxa"/>
            <w:tcBorders>
              <w:top w:val="single" w:sz="4" w:space="0" w:color="auto"/>
              <w:left w:val="single" w:sz="4" w:space="0" w:color="auto"/>
              <w:bottom w:val="single" w:sz="4" w:space="0" w:color="auto"/>
              <w:right w:val="single" w:sz="8" w:space="0" w:color="auto"/>
            </w:tcBorders>
            <w:vAlign w:val="center"/>
            <w:hideMark/>
          </w:tcPr>
          <w:p w14:paraId="1363807B" w14:textId="77777777" w:rsidR="00EA7E83" w:rsidRPr="00280CC5" w:rsidRDefault="00EA7E83" w:rsidP="0067379C">
            <w:pPr>
              <w:jc w:val="right"/>
              <w:rPr>
                <w:rFonts w:ascii="StobiSerif Regular" w:hAnsi="StobiSerif Regular" w:cs="Arial"/>
                <w:sz w:val="18"/>
                <w:szCs w:val="18"/>
                <w:lang w:val="mk-MK"/>
              </w:rPr>
            </w:pPr>
          </w:p>
        </w:tc>
      </w:tr>
      <w:tr w:rsidR="009B1683" w:rsidRPr="00280CC5" w14:paraId="55EB66D5" w14:textId="77777777" w:rsidTr="00160297">
        <w:trPr>
          <w:trHeight w:val="300"/>
        </w:trPr>
        <w:tc>
          <w:tcPr>
            <w:tcW w:w="2765" w:type="dxa"/>
            <w:vMerge w:val="restart"/>
            <w:tcBorders>
              <w:top w:val="single" w:sz="4" w:space="0" w:color="auto"/>
              <w:left w:val="single" w:sz="8" w:space="0" w:color="auto"/>
              <w:bottom w:val="single" w:sz="4" w:space="0" w:color="auto"/>
              <w:right w:val="single" w:sz="4" w:space="0" w:color="auto"/>
            </w:tcBorders>
            <w:vAlign w:val="center"/>
            <w:hideMark/>
          </w:tcPr>
          <w:p w14:paraId="43B1A932" w14:textId="4152838C" w:rsidR="0067379C" w:rsidRPr="00280CC5" w:rsidRDefault="00EA7E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vMerge w:val="restart"/>
            <w:tcBorders>
              <w:top w:val="nil"/>
              <w:left w:val="single" w:sz="4" w:space="0" w:color="auto"/>
              <w:bottom w:val="single" w:sz="4" w:space="0" w:color="000000"/>
              <w:right w:val="single" w:sz="4" w:space="0" w:color="auto"/>
            </w:tcBorders>
            <w:vAlign w:val="center"/>
            <w:hideMark/>
          </w:tcPr>
          <w:p w14:paraId="11B4B7E9" w14:textId="77777777" w:rsidR="0067379C" w:rsidRPr="00280CC5" w:rsidRDefault="0067379C" w:rsidP="0067379C">
            <w:pPr>
              <w:jc w:val="center"/>
              <w:rPr>
                <w:rFonts w:ascii="StobiSerif Regular" w:hAnsi="StobiSerif Regular" w:cs="Arial"/>
                <w:sz w:val="18"/>
                <w:szCs w:val="18"/>
                <w:lang w:val="mk-MK"/>
              </w:rPr>
            </w:pPr>
          </w:p>
        </w:tc>
        <w:tc>
          <w:tcPr>
            <w:tcW w:w="1962" w:type="dxa"/>
            <w:vMerge w:val="restart"/>
            <w:tcBorders>
              <w:top w:val="nil"/>
              <w:left w:val="single" w:sz="4" w:space="0" w:color="auto"/>
              <w:bottom w:val="single" w:sz="4" w:space="0" w:color="000000"/>
              <w:right w:val="single" w:sz="4" w:space="0" w:color="auto"/>
            </w:tcBorders>
            <w:noWrap/>
            <w:vAlign w:val="bottom"/>
            <w:hideMark/>
          </w:tcPr>
          <w:p w14:paraId="5D0029D4" w14:textId="77777777" w:rsidR="0067379C" w:rsidRPr="00280CC5" w:rsidRDefault="0067379C" w:rsidP="0067379C">
            <w:pPr>
              <w:jc w:val="center"/>
              <w:rPr>
                <w:rFonts w:ascii="StobiSerif Regular" w:hAnsi="StobiSerif Regular" w:cs="Arial"/>
                <w:sz w:val="18"/>
                <w:szCs w:val="18"/>
                <w:lang w:val="mk-MK"/>
              </w:rPr>
            </w:pPr>
          </w:p>
        </w:tc>
        <w:tc>
          <w:tcPr>
            <w:tcW w:w="2018" w:type="dxa"/>
            <w:vMerge w:val="restart"/>
            <w:tcBorders>
              <w:top w:val="single" w:sz="4" w:space="0" w:color="auto"/>
              <w:left w:val="single" w:sz="4" w:space="0" w:color="auto"/>
              <w:bottom w:val="single" w:sz="4" w:space="0" w:color="auto"/>
              <w:right w:val="single" w:sz="8" w:space="0" w:color="auto"/>
            </w:tcBorders>
            <w:vAlign w:val="center"/>
            <w:hideMark/>
          </w:tcPr>
          <w:p w14:paraId="6A518F17" w14:textId="77777777" w:rsidR="0067379C" w:rsidRPr="00280CC5" w:rsidRDefault="0067379C" w:rsidP="0067379C">
            <w:pPr>
              <w:rPr>
                <w:rFonts w:ascii="StobiSerif Regular" w:hAnsi="StobiSerif Regular" w:cs="Arial"/>
                <w:sz w:val="18"/>
                <w:szCs w:val="18"/>
                <w:lang w:val="mk-MK"/>
              </w:rPr>
            </w:pPr>
          </w:p>
        </w:tc>
      </w:tr>
      <w:tr w:rsidR="009B1683" w:rsidRPr="00280CC5" w14:paraId="6BDD4FAB" w14:textId="77777777" w:rsidTr="00160297">
        <w:trPr>
          <w:trHeight w:val="253"/>
        </w:trPr>
        <w:tc>
          <w:tcPr>
            <w:tcW w:w="2765" w:type="dxa"/>
            <w:vMerge/>
            <w:tcBorders>
              <w:top w:val="single" w:sz="4" w:space="0" w:color="auto"/>
              <w:left w:val="single" w:sz="8" w:space="0" w:color="auto"/>
              <w:bottom w:val="single" w:sz="4" w:space="0" w:color="auto"/>
              <w:right w:val="single" w:sz="4" w:space="0" w:color="auto"/>
            </w:tcBorders>
            <w:vAlign w:val="center"/>
            <w:hideMark/>
          </w:tcPr>
          <w:p w14:paraId="42D4CE6C" w14:textId="77777777" w:rsidR="0067379C" w:rsidRPr="00280CC5" w:rsidRDefault="0067379C" w:rsidP="00160297">
            <w:pPr>
              <w:rPr>
                <w:rFonts w:ascii="StobiSerif Regular" w:hAnsi="StobiSerif Regular" w:cs="Arial"/>
                <w:sz w:val="18"/>
                <w:szCs w:val="18"/>
                <w:lang w:val="mk-MK"/>
              </w:rPr>
            </w:pPr>
          </w:p>
        </w:tc>
        <w:tc>
          <w:tcPr>
            <w:tcW w:w="2400" w:type="dxa"/>
            <w:vMerge/>
            <w:tcBorders>
              <w:top w:val="nil"/>
              <w:left w:val="single" w:sz="4" w:space="0" w:color="auto"/>
              <w:bottom w:val="single" w:sz="4" w:space="0" w:color="000000"/>
              <w:right w:val="single" w:sz="4" w:space="0" w:color="auto"/>
            </w:tcBorders>
            <w:vAlign w:val="center"/>
            <w:hideMark/>
          </w:tcPr>
          <w:p w14:paraId="78FFE54A" w14:textId="77777777" w:rsidR="0067379C" w:rsidRPr="00280CC5" w:rsidRDefault="0067379C" w:rsidP="0067379C">
            <w:pPr>
              <w:rPr>
                <w:rFonts w:ascii="StobiSerif Regular" w:hAnsi="StobiSerif Regular" w:cs="Arial"/>
                <w:sz w:val="18"/>
                <w:szCs w:val="18"/>
                <w:lang w:val="mk-MK"/>
              </w:rPr>
            </w:pPr>
          </w:p>
        </w:tc>
        <w:tc>
          <w:tcPr>
            <w:tcW w:w="1962" w:type="dxa"/>
            <w:vMerge/>
            <w:tcBorders>
              <w:top w:val="nil"/>
              <w:left w:val="single" w:sz="4" w:space="0" w:color="auto"/>
              <w:bottom w:val="single" w:sz="4" w:space="0" w:color="000000"/>
              <w:right w:val="single" w:sz="4" w:space="0" w:color="auto"/>
            </w:tcBorders>
            <w:vAlign w:val="center"/>
            <w:hideMark/>
          </w:tcPr>
          <w:p w14:paraId="0C0C42D8" w14:textId="77777777" w:rsidR="0067379C" w:rsidRPr="00280CC5" w:rsidRDefault="0067379C" w:rsidP="0067379C">
            <w:pPr>
              <w:rPr>
                <w:rFonts w:ascii="StobiSerif Regular" w:hAnsi="StobiSerif Regular" w:cs="Arial"/>
                <w:sz w:val="18"/>
                <w:szCs w:val="18"/>
                <w:lang w:val="mk-MK"/>
              </w:rPr>
            </w:pPr>
          </w:p>
        </w:tc>
        <w:tc>
          <w:tcPr>
            <w:tcW w:w="2018" w:type="dxa"/>
            <w:vMerge/>
            <w:tcBorders>
              <w:top w:val="single" w:sz="4" w:space="0" w:color="auto"/>
              <w:left w:val="single" w:sz="4" w:space="0" w:color="auto"/>
              <w:bottom w:val="single" w:sz="4" w:space="0" w:color="auto"/>
              <w:right w:val="single" w:sz="8" w:space="0" w:color="auto"/>
            </w:tcBorders>
            <w:vAlign w:val="center"/>
            <w:hideMark/>
          </w:tcPr>
          <w:p w14:paraId="4D6D0ECB" w14:textId="77777777" w:rsidR="0067379C" w:rsidRPr="00280CC5" w:rsidRDefault="0067379C" w:rsidP="0067379C">
            <w:pPr>
              <w:rPr>
                <w:rFonts w:ascii="StobiSerif Regular" w:hAnsi="StobiSerif Regular" w:cs="Arial"/>
                <w:sz w:val="18"/>
                <w:szCs w:val="18"/>
                <w:lang w:val="mk-MK"/>
              </w:rPr>
            </w:pPr>
          </w:p>
        </w:tc>
      </w:tr>
      <w:tr w:rsidR="009B1683" w:rsidRPr="00280CC5" w14:paraId="2A48A8F4"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24464FBB" w14:textId="77777777" w:rsidR="0067379C" w:rsidRPr="00280CC5" w:rsidRDefault="0067379C" w:rsidP="00160297">
            <w:pPr>
              <w:rPr>
                <w:rFonts w:ascii="StobiSerif Regular" w:hAnsi="StobiSerif Regular" w:cs="Arial"/>
                <w:sz w:val="18"/>
                <w:szCs w:val="18"/>
                <w:lang w:val="mk-MK"/>
              </w:rPr>
            </w:pPr>
          </w:p>
        </w:tc>
        <w:tc>
          <w:tcPr>
            <w:tcW w:w="2400" w:type="dxa"/>
            <w:tcBorders>
              <w:top w:val="nil"/>
              <w:left w:val="nil"/>
              <w:bottom w:val="nil"/>
              <w:right w:val="single" w:sz="4" w:space="0" w:color="auto"/>
            </w:tcBorders>
            <w:vAlign w:val="center"/>
            <w:hideMark/>
          </w:tcPr>
          <w:p w14:paraId="386D6F1C"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594C4529"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5E06146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1030FA" w14:paraId="12E8BB0E" w14:textId="77777777" w:rsidTr="009B1683">
        <w:trPr>
          <w:trHeight w:val="615"/>
        </w:trPr>
        <w:tc>
          <w:tcPr>
            <w:tcW w:w="2765" w:type="dxa"/>
            <w:tcBorders>
              <w:top w:val="nil"/>
              <w:left w:val="single" w:sz="8" w:space="0" w:color="auto"/>
              <w:bottom w:val="single" w:sz="8" w:space="0" w:color="auto"/>
              <w:right w:val="single" w:sz="4" w:space="0" w:color="auto"/>
            </w:tcBorders>
            <w:shd w:val="clear" w:color="000000" w:fill="C0C0C0"/>
            <w:vAlign w:val="center"/>
            <w:hideMark/>
          </w:tcPr>
          <w:p w14:paraId="408658B4"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депозити во домашни банки</w:t>
            </w:r>
          </w:p>
        </w:tc>
        <w:tc>
          <w:tcPr>
            <w:tcW w:w="2400" w:type="dxa"/>
            <w:tcBorders>
              <w:top w:val="nil"/>
              <w:left w:val="nil"/>
              <w:bottom w:val="single" w:sz="8" w:space="0" w:color="auto"/>
              <w:right w:val="single" w:sz="4" w:space="0" w:color="auto"/>
            </w:tcBorders>
            <w:shd w:val="clear" w:color="000000" w:fill="C0C0C0"/>
            <w:vAlign w:val="center"/>
            <w:hideMark/>
          </w:tcPr>
          <w:p w14:paraId="7D05D6D7" w14:textId="77777777" w:rsidR="0067379C" w:rsidRPr="00280CC5" w:rsidRDefault="0067379C"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single" w:sz="4" w:space="0" w:color="auto"/>
            </w:tcBorders>
            <w:shd w:val="clear" w:color="000000" w:fill="C0C0C0"/>
            <w:vAlign w:val="center"/>
            <w:hideMark/>
          </w:tcPr>
          <w:p w14:paraId="640FF40F"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8" w:space="0" w:color="auto"/>
              <w:right w:val="single" w:sz="8" w:space="0" w:color="auto"/>
            </w:tcBorders>
            <w:shd w:val="clear" w:color="000000" w:fill="C0C0C0"/>
            <w:noWrap/>
            <w:vAlign w:val="bottom"/>
            <w:hideMark/>
          </w:tcPr>
          <w:p w14:paraId="5312CA53"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1030FA" w14:paraId="53494153"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noWrap/>
            <w:vAlign w:val="bottom"/>
            <w:hideMark/>
          </w:tcPr>
          <w:p w14:paraId="055CC6F4" w14:textId="77777777" w:rsidR="0067379C" w:rsidRPr="00280CC5" w:rsidRDefault="0067379C"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67379C" w:rsidRPr="00280CC5" w14:paraId="3085043C"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C5C0051"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АКЦИИ</w:t>
            </w:r>
          </w:p>
        </w:tc>
      </w:tr>
      <w:tr w:rsidR="009B1683" w:rsidRPr="00280CC5" w14:paraId="04665EEA" w14:textId="77777777" w:rsidTr="00160297">
        <w:trPr>
          <w:trHeight w:val="300"/>
        </w:trPr>
        <w:tc>
          <w:tcPr>
            <w:tcW w:w="2765" w:type="dxa"/>
            <w:tcBorders>
              <w:top w:val="nil"/>
              <w:left w:val="single" w:sz="8" w:space="0" w:color="auto"/>
              <w:bottom w:val="single" w:sz="4" w:space="0" w:color="auto"/>
              <w:right w:val="single" w:sz="4" w:space="0" w:color="auto"/>
            </w:tcBorders>
            <w:vAlign w:val="center"/>
            <w:hideMark/>
          </w:tcPr>
          <w:p w14:paraId="7A003F58"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w:t>
            </w:r>
          </w:p>
        </w:tc>
        <w:tc>
          <w:tcPr>
            <w:tcW w:w="2400" w:type="dxa"/>
            <w:tcBorders>
              <w:top w:val="nil"/>
              <w:left w:val="nil"/>
              <w:bottom w:val="single" w:sz="4" w:space="0" w:color="auto"/>
              <w:right w:val="single" w:sz="4" w:space="0" w:color="auto"/>
            </w:tcBorders>
            <w:vAlign w:val="center"/>
            <w:hideMark/>
          </w:tcPr>
          <w:p w14:paraId="768B1318"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обични акции</w:t>
            </w:r>
          </w:p>
        </w:tc>
        <w:tc>
          <w:tcPr>
            <w:tcW w:w="1962" w:type="dxa"/>
            <w:tcBorders>
              <w:top w:val="single" w:sz="4" w:space="0" w:color="auto"/>
              <w:left w:val="nil"/>
              <w:bottom w:val="single" w:sz="4" w:space="0" w:color="auto"/>
              <w:right w:val="single" w:sz="4" w:space="0" w:color="auto"/>
            </w:tcBorders>
            <w:noWrap/>
            <w:vAlign w:val="bottom"/>
            <w:hideMark/>
          </w:tcPr>
          <w:p w14:paraId="506870EF"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51C16C58"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4AD2274C" w14:textId="77777777" w:rsidTr="00160297">
        <w:trPr>
          <w:trHeight w:val="300"/>
        </w:trPr>
        <w:tc>
          <w:tcPr>
            <w:tcW w:w="2765" w:type="dxa"/>
            <w:tcBorders>
              <w:top w:val="nil"/>
              <w:left w:val="single" w:sz="8" w:space="0" w:color="auto"/>
              <w:bottom w:val="single" w:sz="4" w:space="0" w:color="auto"/>
              <w:right w:val="single" w:sz="4" w:space="0" w:color="auto"/>
            </w:tcBorders>
            <w:vAlign w:val="center"/>
            <w:hideMark/>
          </w:tcPr>
          <w:p w14:paraId="6653DC8B"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w:t>
            </w:r>
          </w:p>
        </w:tc>
        <w:tc>
          <w:tcPr>
            <w:tcW w:w="2400" w:type="dxa"/>
            <w:tcBorders>
              <w:top w:val="nil"/>
              <w:left w:val="nil"/>
              <w:bottom w:val="single" w:sz="4" w:space="0" w:color="auto"/>
              <w:right w:val="single" w:sz="4" w:space="0" w:color="auto"/>
            </w:tcBorders>
            <w:vAlign w:val="center"/>
            <w:hideMark/>
          </w:tcPr>
          <w:p w14:paraId="3A40C0C6"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обични акции</w:t>
            </w:r>
          </w:p>
        </w:tc>
        <w:tc>
          <w:tcPr>
            <w:tcW w:w="1962" w:type="dxa"/>
            <w:tcBorders>
              <w:top w:val="nil"/>
              <w:left w:val="nil"/>
              <w:bottom w:val="single" w:sz="4" w:space="0" w:color="auto"/>
              <w:right w:val="single" w:sz="4" w:space="0" w:color="auto"/>
            </w:tcBorders>
            <w:noWrap/>
            <w:vAlign w:val="bottom"/>
            <w:hideMark/>
          </w:tcPr>
          <w:p w14:paraId="6130449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13C36A4F"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65394CAF" w14:textId="77777777" w:rsidTr="00160297">
        <w:trPr>
          <w:trHeight w:val="315"/>
        </w:trPr>
        <w:tc>
          <w:tcPr>
            <w:tcW w:w="2765" w:type="dxa"/>
            <w:tcBorders>
              <w:top w:val="nil"/>
              <w:left w:val="single" w:sz="8" w:space="0" w:color="auto"/>
              <w:bottom w:val="nil"/>
              <w:right w:val="single" w:sz="4" w:space="0" w:color="auto"/>
            </w:tcBorders>
            <w:noWrap/>
            <w:vAlign w:val="center"/>
            <w:hideMark/>
          </w:tcPr>
          <w:p w14:paraId="7B3A7D33" w14:textId="3FEA462E"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EA72A5" w:rsidRPr="00BF1492">
              <w:rPr>
                <w:rFonts w:ascii="StobiSerif Regular" w:hAnsi="StobiSerif Regular"/>
                <w:sz w:val="18"/>
                <w:szCs w:val="18"/>
                <w:lang w:val="ru-RU"/>
              </w:rPr>
              <w:t>*</w:t>
            </w:r>
            <w:r w:rsidR="00EA72A5">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0DE211A1" w14:textId="77777777" w:rsidR="0067379C" w:rsidRPr="00280CC5" w:rsidRDefault="0067379C" w:rsidP="00160297">
            <w:pPr>
              <w:rPr>
                <w:rFonts w:ascii="StobiSerif Regular" w:hAnsi="StobiSerif Regular" w:cs="Arial"/>
                <w:sz w:val="18"/>
                <w:szCs w:val="18"/>
                <w:lang w:val="mk-MK"/>
              </w:rPr>
            </w:pPr>
          </w:p>
        </w:tc>
        <w:tc>
          <w:tcPr>
            <w:tcW w:w="1962" w:type="dxa"/>
            <w:tcBorders>
              <w:top w:val="nil"/>
              <w:left w:val="nil"/>
              <w:bottom w:val="nil"/>
              <w:right w:val="nil"/>
            </w:tcBorders>
            <w:noWrap/>
            <w:vAlign w:val="bottom"/>
            <w:hideMark/>
          </w:tcPr>
          <w:p w14:paraId="34CB09F5"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6C49C5E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145D60D0" w14:textId="77777777" w:rsidTr="00160297">
        <w:trPr>
          <w:trHeight w:val="315"/>
        </w:trPr>
        <w:tc>
          <w:tcPr>
            <w:tcW w:w="2765" w:type="dxa"/>
            <w:tcBorders>
              <w:top w:val="single" w:sz="8" w:space="0" w:color="auto"/>
              <w:left w:val="single" w:sz="8" w:space="0" w:color="auto"/>
              <w:bottom w:val="nil"/>
              <w:right w:val="single" w:sz="4" w:space="0" w:color="auto"/>
            </w:tcBorders>
            <w:shd w:val="clear" w:color="000000" w:fill="C0C0C0"/>
            <w:vAlign w:val="center"/>
            <w:hideMark/>
          </w:tcPr>
          <w:p w14:paraId="623FD0D4" w14:textId="77777777" w:rsidR="0067379C" w:rsidRPr="00280CC5" w:rsidRDefault="0067379C"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домашни акции</w:t>
            </w:r>
          </w:p>
        </w:tc>
        <w:tc>
          <w:tcPr>
            <w:tcW w:w="2400" w:type="dxa"/>
            <w:tcBorders>
              <w:top w:val="single" w:sz="8" w:space="0" w:color="auto"/>
              <w:left w:val="nil"/>
              <w:bottom w:val="nil"/>
              <w:right w:val="single" w:sz="4" w:space="0" w:color="auto"/>
            </w:tcBorders>
            <w:shd w:val="clear" w:color="000000" w:fill="C0C0C0"/>
            <w:vAlign w:val="center"/>
            <w:hideMark/>
          </w:tcPr>
          <w:p w14:paraId="453B4D80"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8" w:space="0" w:color="auto"/>
              <w:left w:val="nil"/>
              <w:bottom w:val="nil"/>
              <w:right w:val="single" w:sz="4" w:space="0" w:color="auto"/>
            </w:tcBorders>
            <w:shd w:val="clear" w:color="000000" w:fill="C0C0C0"/>
            <w:vAlign w:val="center"/>
          </w:tcPr>
          <w:p w14:paraId="0F190457" w14:textId="77777777" w:rsidR="0067379C" w:rsidRPr="00280CC5" w:rsidRDefault="0067379C" w:rsidP="0067379C">
            <w:pPr>
              <w:jc w:val="right"/>
              <w:rPr>
                <w:rFonts w:ascii="StobiSerif Regular" w:hAnsi="StobiSerif Regular" w:cs="Arial"/>
                <w:sz w:val="18"/>
                <w:szCs w:val="18"/>
                <w:lang w:val="mk-MK"/>
              </w:rPr>
            </w:pPr>
          </w:p>
        </w:tc>
        <w:tc>
          <w:tcPr>
            <w:tcW w:w="2018" w:type="dxa"/>
            <w:tcBorders>
              <w:top w:val="single" w:sz="8" w:space="0" w:color="auto"/>
              <w:left w:val="nil"/>
              <w:bottom w:val="nil"/>
              <w:right w:val="single" w:sz="8" w:space="0" w:color="auto"/>
            </w:tcBorders>
            <w:shd w:val="clear" w:color="000000" w:fill="C0C0C0"/>
            <w:noWrap/>
            <w:vAlign w:val="bottom"/>
          </w:tcPr>
          <w:p w14:paraId="4DC8331B" w14:textId="77777777" w:rsidR="0067379C" w:rsidRPr="00280CC5" w:rsidRDefault="0067379C" w:rsidP="0067379C">
            <w:pPr>
              <w:jc w:val="right"/>
              <w:rPr>
                <w:rFonts w:ascii="StobiSerif Regular" w:hAnsi="StobiSerif Regular" w:cs="Arial"/>
                <w:sz w:val="18"/>
                <w:szCs w:val="18"/>
                <w:lang w:val="mk-MK"/>
              </w:rPr>
            </w:pPr>
          </w:p>
        </w:tc>
      </w:tr>
      <w:tr w:rsidR="0067379C" w:rsidRPr="00280CC5" w14:paraId="0ACA0E7D"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noWrap/>
            <w:vAlign w:val="bottom"/>
            <w:hideMark/>
          </w:tcPr>
          <w:p w14:paraId="5D57C269" w14:textId="77777777" w:rsidR="0067379C" w:rsidRPr="00280CC5" w:rsidRDefault="0067379C"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67379C" w:rsidRPr="00280CC5" w14:paraId="37CBDFEC" w14:textId="77777777" w:rsidTr="00EA7E83">
        <w:trPr>
          <w:trHeight w:val="255"/>
        </w:trPr>
        <w:tc>
          <w:tcPr>
            <w:tcW w:w="9145"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49A8ACF"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ИНВЕСТИЦИСКИ ФОНДОВИ</w:t>
            </w:r>
          </w:p>
        </w:tc>
      </w:tr>
      <w:tr w:rsidR="009B1683" w:rsidRPr="00280CC5" w14:paraId="1438BEB2" w14:textId="77777777" w:rsidTr="00160297">
        <w:trPr>
          <w:trHeight w:val="900"/>
        </w:trPr>
        <w:tc>
          <w:tcPr>
            <w:tcW w:w="2765" w:type="dxa"/>
            <w:tcBorders>
              <w:top w:val="nil"/>
              <w:left w:val="single" w:sz="8" w:space="0" w:color="auto"/>
              <w:bottom w:val="single" w:sz="4" w:space="0" w:color="auto"/>
              <w:right w:val="single" w:sz="4" w:space="0" w:color="auto"/>
            </w:tcBorders>
            <w:vAlign w:val="center"/>
            <w:hideMark/>
          </w:tcPr>
          <w:p w14:paraId="235A2778"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друштво за управување со инвестицискиот фонд</w:t>
            </w:r>
          </w:p>
        </w:tc>
        <w:tc>
          <w:tcPr>
            <w:tcW w:w="2400" w:type="dxa"/>
            <w:tcBorders>
              <w:top w:val="nil"/>
              <w:left w:val="nil"/>
              <w:bottom w:val="single" w:sz="4" w:space="0" w:color="auto"/>
              <w:right w:val="single" w:sz="4" w:space="0" w:color="auto"/>
            </w:tcBorders>
            <w:vAlign w:val="center"/>
            <w:hideMark/>
          </w:tcPr>
          <w:p w14:paraId="54A8EC0D"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инвестициски фонд </w:t>
            </w:r>
          </w:p>
        </w:tc>
        <w:tc>
          <w:tcPr>
            <w:tcW w:w="1962" w:type="dxa"/>
            <w:tcBorders>
              <w:top w:val="single" w:sz="4" w:space="0" w:color="auto"/>
              <w:left w:val="nil"/>
              <w:bottom w:val="single" w:sz="4" w:space="0" w:color="auto"/>
              <w:right w:val="single" w:sz="4" w:space="0" w:color="auto"/>
            </w:tcBorders>
            <w:noWrap/>
            <w:vAlign w:val="bottom"/>
            <w:hideMark/>
          </w:tcPr>
          <w:p w14:paraId="6F74972C"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66D854C4"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41FACC21" w14:textId="77777777" w:rsidTr="00160297">
        <w:trPr>
          <w:trHeight w:val="1214"/>
        </w:trPr>
        <w:tc>
          <w:tcPr>
            <w:tcW w:w="2765" w:type="dxa"/>
            <w:tcBorders>
              <w:top w:val="nil"/>
              <w:left w:val="single" w:sz="8" w:space="0" w:color="auto"/>
              <w:bottom w:val="single" w:sz="4" w:space="0" w:color="auto"/>
              <w:right w:val="single" w:sz="4" w:space="0" w:color="auto"/>
            </w:tcBorders>
            <w:vAlign w:val="center"/>
            <w:hideMark/>
          </w:tcPr>
          <w:p w14:paraId="5FF85DD2"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друштво за управување со инвестицискиот фонд</w:t>
            </w:r>
          </w:p>
        </w:tc>
        <w:tc>
          <w:tcPr>
            <w:tcW w:w="2400" w:type="dxa"/>
            <w:tcBorders>
              <w:top w:val="nil"/>
              <w:left w:val="nil"/>
              <w:bottom w:val="single" w:sz="4" w:space="0" w:color="auto"/>
              <w:right w:val="single" w:sz="4" w:space="0" w:color="auto"/>
            </w:tcBorders>
            <w:vAlign w:val="center"/>
            <w:hideMark/>
          </w:tcPr>
          <w:p w14:paraId="5634331B"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инвестициски фонд </w:t>
            </w:r>
          </w:p>
        </w:tc>
        <w:tc>
          <w:tcPr>
            <w:tcW w:w="1962" w:type="dxa"/>
            <w:tcBorders>
              <w:top w:val="nil"/>
              <w:left w:val="nil"/>
              <w:bottom w:val="single" w:sz="4" w:space="0" w:color="auto"/>
              <w:right w:val="single" w:sz="4" w:space="0" w:color="auto"/>
            </w:tcBorders>
            <w:noWrap/>
            <w:vAlign w:val="bottom"/>
            <w:hideMark/>
          </w:tcPr>
          <w:p w14:paraId="2B996947"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376893CC"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D4BEB7B" w14:textId="77777777" w:rsidTr="00160297">
        <w:trPr>
          <w:trHeight w:val="58"/>
        </w:trPr>
        <w:tc>
          <w:tcPr>
            <w:tcW w:w="2765" w:type="dxa"/>
            <w:tcBorders>
              <w:top w:val="single" w:sz="4" w:space="0" w:color="auto"/>
              <w:left w:val="single" w:sz="4" w:space="0" w:color="auto"/>
              <w:bottom w:val="single" w:sz="4" w:space="0" w:color="auto"/>
            </w:tcBorders>
            <w:noWrap/>
            <w:vAlign w:val="center"/>
            <w:hideMark/>
          </w:tcPr>
          <w:p w14:paraId="4D75F1B8" w14:textId="278FF56F"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single" w:sz="4" w:space="0" w:color="auto"/>
              <w:bottom w:val="single" w:sz="4" w:space="0" w:color="auto"/>
            </w:tcBorders>
            <w:vAlign w:val="center"/>
            <w:hideMark/>
          </w:tcPr>
          <w:p w14:paraId="40C6F09E"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4" w:space="0" w:color="auto"/>
              <w:bottom w:val="single" w:sz="4" w:space="0" w:color="auto"/>
            </w:tcBorders>
            <w:noWrap/>
            <w:vAlign w:val="bottom"/>
            <w:hideMark/>
          </w:tcPr>
          <w:p w14:paraId="2B09AFE5"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bottom w:val="single" w:sz="4" w:space="0" w:color="auto"/>
              <w:right w:val="single" w:sz="4" w:space="0" w:color="auto"/>
            </w:tcBorders>
            <w:noWrap/>
            <w:vAlign w:val="bottom"/>
            <w:hideMark/>
          </w:tcPr>
          <w:p w14:paraId="2DADBD82"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1030FA" w14:paraId="0F60765B" w14:textId="77777777" w:rsidTr="007C3D16">
        <w:trPr>
          <w:trHeight w:val="615"/>
        </w:trPr>
        <w:tc>
          <w:tcPr>
            <w:tcW w:w="2765"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495C3EB"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акции и удели на  инвестициски фондови</w:t>
            </w:r>
          </w:p>
        </w:tc>
        <w:tc>
          <w:tcPr>
            <w:tcW w:w="2400" w:type="dxa"/>
            <w:tcBorders>
              <w:top w:val="single" w:sz="4" w:space="0" w:color="auto"/>
              <w:left w:val="nil"/>
              <w:bottom w:val="single" w:sz="4" w:space="0" w:color="auto"/>
              <w:right w:val="single" w:sz="4" w:space="0" w:color="auto"/>
            </w:tcBorders>
            <w:shd w:val="clear" w:color="000000" w:fill="C0C0C0"/>
            <w:vAlign w:val="center"/>
            <w:hideMark/>
          </w:tcPr>
          <w:p w14:paraId="608A007C" w14:textId="77777777" w:rsidR="0067379C" w:rsidRPr="00280CC5" w:rsidRDefault="0067379C"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4" w:space="0" w:color="auto"/>
              <w:left w:val="nil"/>
              <w:bottom w:val="single" w:sz="4" w:space="0" w:color="auto"/>
              <w:right w:val="single" w:sz="4" w:space="0" w:color="auto"/>
            </w:tcBorders>
            <w:shd w:val="clear" w:color="000000" w:fill="C0C0C0"/>
            <w:vAlign w:val="center"/>
            <w:hideMark/>
          </w:tcPr>
          <w:p w14:paraId="29418764"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nil"/>
              <w:bottom w:val="single" w:sz="4" w:space="0" w:color="auto"/>
              <w:right w:val="single" w:sz="8" w:space="0" w:color="auto"/>
            </w:tcBorders>
            <w:shd w:val="clear" w:color="000000" w:fill="C0C0C0"/>
            <w:noWrap/>
            <w:vAlign w:val="bottom"/>
            <w:hideMark/>
          </w:tcPr>
          <w:p w14:paraId="51F3C1D9"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1E7EAD2E" w14:textId="77777777" w:rsidTr="007C3D16">
        <w:trPr>
          <w:trHeight w:val="615"/>
        </w:trPr>
        <w:tc>
          <w:tcPr>
            <w:tcW w:w="2765" w:type="dxa"/>
            <w:tcBorders>
              <w:top w:val="single" w:sz="4" w:space="0" w:color="auto"/>
              <w:left w:val="single" w:sz="8" w:space="0" w:color="auto"/>
              <w:bottom w:val="single" w:sz="8" w:space="0" w:color="auto"/>
              <w:right w:val="single" w:sz="4" w:space="0" w:color="auto"/>
            </w:tcBorders>
            <w:shd w:val="clear" w:color="000000" w:fill="C0C0C0"/>
            <w:vAlign w:val="center"/>
            <w:hideMark/>
          </w:tcPr>
          <w:p w14:paraId="02A93058"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ДОМАШНИ ИНСТРУМЕНТИ</w:t>
            </w:r>
          </w:p>
        </w:tc>
        <w:tc>
          <w:tcPr>
            <w:tcW w:w="2400" w:type="dxa"/>
            <w:tcBorders>
              <w:top w:val="single" w:sz="4" w:space="0" w:color="auto"/>
              <w:left w:val="nil"/>
              <w:bottom w:val="single" w:sz="8" w:space="0" w:color="auto"/>
              <w:right w:val="single" w:sz="4" w:space="0" w:color="auto"/>
            </w:tcBorders>
            <w:shd w:val="clear" w:color="000000" w:fill="C0C0C0"/>
            <w:vAlign w:val="center"/>
            <w:hideMark/>
          </w:tcPr>
          <w:p w14:paraId="2FB044AF" w14:textId="77777777" w:rsidR="0067379C" w:rsidRPr="00280CC5" w:rsidRDefault="0067379C"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4" w:space="0" w:color="auto"/>
              <w:left w:val="nil"/>
              <w:bottom w:val="single" w:sz="8" w:space="0" w:color="auto"/>
              <w:right w:val="single" w:sz="4" w:space="0" w:color="auto"/>
            </w:tcBorders>
            <w:shd w:val="clear" w:color="000000" w:fill="C0C0C0"/>
            <w:vAlign w:val="center"/>
            <w:hideMark/>
          </w:tcPr>
          <w:p w14:paraId="1847C791"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nil"/>
              <w:bottom w:val="single" w:sz="8" w:space="0" w:color="auto"/>
              <w:right w:val="single" w:sz="8" w:space="0" w:color="auto"/>
            </w:tcBorders>
            <w:shd w:val="clear" w:color="000000" w:fill="C0C0C0"/>
            <w:noWrap/>
            <w:vAlign w:val="bottom"/>
            <w:hideMark/>
          </w:tcPr>
          <w:p w14:paraId="14BFD5ED"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5D5F085D" w14:textId="77777777" w:rsidTr="009B1683">
        <w:trPr>
          <w:trHeight w:val="300"/>
        </w:trPr>
        <w:tc>
          <w:tcPr>
            <w:tcW w:w="2765" w:type="dxa"/>
            <w:tcBorders>
              <w:top w:val="nil"/>
              <w:left w:val="single" w:sz="8" w:space="0" w:color="auto"/>
              <w:bottom w:val="nil"/>
              <w:right w:val="nil"/>
            </w:tcBorders>
            <w:vAlign w:val="center"/>
            <w:hideMark/>
          </w:tcPr>
          <w:p w14:paraId="7CC68D82" w14:textId="77777777" w:rsidR="0067379C" w:rsidRPr="00280CC5" w:rsidRDefault="0067379C"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c>
          <w:tcPr>
            <w:tcW w:w="2400" w:type="dxa"/>
            <w:tcBorders>
              <w:top w:val="nil"/>
              <w:left w:val="nil"/>
              <w:bottom w:val="nil"/>
              <w:right w:val="nil"/>
            </w:tcBorders>
            <w:vAlign w:val="center"/>
            <w:hideMark/>
          </w:tcPr>
          <w:p w14:paraId="682F9F39" w14:textId="77777777" w:rsidR="0067379C" w:rsidRPr="00280CC5" w:rsidRDefault="0067379C" w:rsidP="0067379C">
            <w:pPr>
              <w:jc w:val="center"/>
              <w:rPr>
                <w:rFonts w:ascii="StobiSerif Regular" w:hAnsi="StobiSerif Regular" w:cs="Arial"/>
                <w:sz w:val="18"/>
                <w:szCs w:val="18"/>
                <w:lang w:val="mk-MK"/>
              </w:rPr>
            </w:pPr>
          </w:p>
        </w:tc>
        <w:tc>
          <w:tcPr>
            <w:tcW w:w="1962" w:type="dxa"/>
            <w:tcBorders>
              <w:top w:val="nil"/>
              <w:left w:val="nil"/>
              <w:bottom w:val="nil"/>
              <w:right w:val="nil"/>
            </w:tcBorders>
            <w:vAlign w:val="center"/>
            <w:hideMark/>
          </w:tcPr>
          <w:p w14:paraId="05FC363C" w14:textId="77777777" w:rsidR="0067379C" w:rsidRPr="00280CC5" w:rsidRDefault="0067379C" w:rsidP="0067379C">
            <w:pPr>
              <w:jc w:val="right"/>
              <w:rPr>
                <w:rFonts w:ascii="StobiSerif Regular" w:hAnsi="StobiSerif Regular" w:cs="Arial"/>
                <w:sz w:val="18"/>
                <w:szCs w:val="18"/>
                <w:lang w:val="mk-MK"/>
              </w:rPr>
            </w:pPr>
          </w:p>
        </w:tc>
        <w:tc>
          <w:tcPr>
            <w:tcW w:w="2018" w:type="dxa"/>
            <w:tcBorders>
              <w:top w:val="nil"/>
              <w:left w:val="nil"/>
              <w:bottom w:val="nil"/>
              <w:right w:val="single" w:sz="8" w:space="0" w:color="auto"/>
            </w:tcBorders>
            <w:noWrap/>
            <w:vAlign w:val="bottom"/>
            <w:hideMark/>
          </w:tcPr>
          <w:p w14:paraId="37B95E2F"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7379C" w:rsidRPr="001030FA" w14:paraId="61BED051"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21D0C914" w14:textId="77777777" w:rsidR="0067379C" w:rsidRPr="00280CC5" w:rsidRDefault="0067379C" w:rsidP="0067379C">
            <w:pP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 xml:space="preserve"> ХАРТИИ ОД ВРЕДНОСТ ИЗДАДЕНИ ОД ИЗДАВАЧИ СО СЕДИШТЕ ВО ЕУ И ОЕЦД</w:t>
            </w:r>
          </w:p>
        </w:tc>
      </w:tr>
      <w:tr w:rsidR="0067379C" w:rsidRPr="00280CC5" w14:paraId="7933C330"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704A9B46" w14:textId="77777777" w:rsidR="0067379C" w:rsidRPr="00280CC5" w:rsidRDefault="0067379C" w:rsidP="0067379C">
            <w:pPr>
              <w:rPr>
                <w:rFonts w:ascii="StobiSerif Regular" w:hAnsi="StobiSerif Regular" w:cs="Arial"/>
                <w:b/>
                <w:bCs/>
                <w:color w:val="000000"/>
                <w:sz w:val="18"/>
                <w:szCs w:val="18"/>
                <w:lang w:val="mk-MK"/>
              </w:rPr>
            </w:pPr>
            <w:r w:rsidRPr="00280CC5">
              <w:rPr>
                <w:rFonts w:ascii="StobiSerif Regular" w:hAnsi="StobiSerif Regular" w:cs="Arial"/>
                <w:b/>
                <w:bCs/>
                <w:color w:val="000000"/>
                <w:sz w:val="18"/>
                <w:szCs w:val="18"/>
                <w:lang w:val="mk-MK"/>
              </w:rPr>
              <w:t>ОБВРЗНИЦИ</w:t>
            </w:r>
          </w:p>
        </w:tc>
      </w:tr>
      <w:tr w:rsidR="0067379C" w:rsidRPr="00280CC5" w14:paraId="4DCC93CA" w14:textId="77777777" w:rsidTr="00EA7E83">
        <w:trPr>
          <w:trHeight w:val="300"/>
        </w:trPr>
        <w:tc>
          <w:tcPr>
            <w:tcW w:w="9145" w:type="dxa"/>
            <w:gridSpan w:val="4"/>
            <w:tcBorders>
              <w:top w:val="single" w:sz="4" w:space="0" w:color="auto"/>
              <w:left w:val="single" w:sz="8" w:space="0" w:color="auto"/>
              <w:bottom w:val="single" w:sz="4" w:space="0" w:color="auto"/>
              <w:right w:val="single" w:sz="8" w:space="0" w:color="000000"/>
            </w:tcBorders>
            <w:shd w:val="clear" w:color="FFFFFF" w:fill="C0C0C0"/>
            <w:noWrap/>
            <w:vAlign w:val="center"/>
            <w:hideMark/>
          </w:tcPr>
          <w:p w14:paraId="51D404E5" w14:textId="77777777" w:rsidR="0067379C" w:rsidRPr="00280CC5" w:rsidRDefault="0067379C"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ДРЖАВНИ ОБВРЗНИЦИ</w:t>
            </w:r>
          </w:p>
        </w:tc>
      </w:tr>
      <w:tr w:rsidR="009B1683" w:rsidRPr="00280CC5" w14:paraId="5C19DB72"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3C4E9AFA"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2E9C468F"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обврзница</w:t>
            </w:r>
          </w:p>
        </w:tc>
        <w:tc>
          <w:tcPr>
            <w:tcW w:w="1962" w:type="dxa"/>
            <w:tcBorders>
              <w:top w:val="nil"/>
              <w:left w:val="nil"/>
              <w:bottom w:val="single" w:sz="4" w:space="0" w:color="auto"/>
              <w:right w:val="single" w:sz="4" w:space="0" w:color="auto"/>
            </w:tcBorders>
            <w:noWrap/>
            <w:vAlign w:val="bottom"/>
            <w:hideMark/>
          </w:tcPr>
          <w:p w14:paraId="3C4B9858"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3B202AE1"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2D2EF633"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670478DB"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319D5E99"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обврзница</w:t>
            </w:r>
          </w:p>
        </w:tc>
        <w:tc>
          <w:tcPr>
            <w:tcW w:w="1962" w:type="dxa"/>
            <w:tcBorders>
              <w:top w:val="nil"/>
              <w:left w:val="nil"/>
              <w:bottom w:val="single" w:sz="4" w:space="0" w:color="auto"/>
              <w:right w:val="single" w:sz="4" w:space="0" w:color="auto"/>
            </w:tcBorders>
            <w:noWrap/>
            <w:vAlign w:val="bottom"/>
            <w:hideMark/>
          </w:tcPr>
          <w:p w14:paraId="7D42E2C7"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0A02EC46"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15467A14"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7DA7C1EA" w14:textId="18393D89"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27C72179"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1D5BF55A" w14:textId="77777777" w:rsidR="0067379C" w:rsidRPr="00280CC5" w:rsidRDefault="0067379C"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6BE041BA"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196F5501" w14:textId="77777777" w:rsidTr="00766685">
        <w:trPr>
          <w:trHeight w:val="549"/>
        </w:trPr>
        <w:tc>
          <w:tcPr>
            <w:tcW w:w="2765" w:type="dxa"/>
            <w:tcBorders>
              <w:top w:val="nil"/>
              <w:left w:val="single" w:sz="8" w:space="0" w:color="auto"/>
              <w:bottom w:val="single" w:sz="8" w:space="0" w:color="auto"/>
              <w:right w:val="single" w:sz="4" w:space="0" w:color="auto"/>
            </w:tcBorders>
            <w:shd w:val="clear" w:color="000000" w:fill="C0C0C0"/>
            <w:noWrap/>
            <w:vAlign w:val="center"/>
            <w:hideMark/>
          </w:tcPr>
          <w:p w14:paraId="4BC60E55" w14:textId="77777777" w:rsidR="0067379C" w:rsidRDefault="0067379C"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државни обврзници </w:t>
            </w:r>
          </w:p>
          <w:p w14:paraId="0820AE25" w14:textId="77777777" w:rsidR="009D7F4F" w:rsidRPr="00280CC5" w:rsidRDefault="009D7F4F" w:rsidP="00160297">
            <w:pPr>
              <w:rPr>
                <w:rFonts w:ascii="StobiSerif Regular" w:hAnsi="StobiSerif Regular" w:cs="Arial"/>
                <w:b/>
                <w:bCs/>
                <w:sz w:val="18"/>
                <w:szCs w:val="18"/>
                <w:lang w:val="mk-MK"/>
              </w:rPr>
            </w:pPr>
          </w:p>
        </w:tc>
        <w:tc>
          <w:tcPr>
            <w:tcW w:w="2400" w:type="dxa"/>
            <w:tcBorders>
              <w:top w:val="nil"/>
              <w:left w:val="nil"/>
              <w:bottom w:val="single" w:sz="8" w:space="0" w:color="auto"/>
              <w:right w:val="single" w:sz="4" w:space="0" w:color="auto"/>
            </w:tcBorders>
            <w:shd w:val="clear" w:color="000000" w:fill="C0C0C0"/>
            <w:vAlign w:val="center"/>
            <w:hideMark/>
          </w:tcPr>
          <w:p w14:paraId="68C57E0E" w14:textId="77777777" w:rsidR="0067379C" w:rsidRPr="00280CC5" w:rsidRDefault="0067379C"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7B81DD43" w14:textId="77777777" w:rsidR="0067379C" w:rsidRPr="00280CC5" w:rsidRDefault="0067379C"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40124F0C" w14:textId="77777777" w:rsidR="0067379C" w:rsidRPr="00280CC5" w:rsidRDefault="0067379C"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1030FA" w14:paraId="6FC21309" w14:textId="77777777" w:rsidTr="006624D3">
        <w:trPr>
          <w:trHeight w:val="300"/>
        </w:trPr>
        <w:tc>
          <w:tcPr>
            <w:tcW w:w="9145" w:type="dxa"/>
            <w:gridSpan w:val="4"/>
            <w:tcBorders>
              <w:top w:val="single" w:sz="8" w:space="0" w:color="auto"/>
              <w:left w:val="single" w:sz="8" w:space="0" w:color="auto"/>
              <w:bottom w:val="single" w:sz="8" w:space="0" w:color="auto"/>
              <w:right w:val="single" w:sz="8" w:space="0" w:color="000000"/>
            </w:tcBorders>
            <w:shd w:val="clear" w:color="FFFFFF" w:fill="C0C0C0"/>
            <w:noWrap/>
            <w:hideMark/>
          </w:tcPr>
          <w:p w14:paraId="5F1CD271" w14:textId="77777777" w:rsidR="009B1683" w:rsidRPr="009B1683" w:rsidRDefault="007B243A" w:rsidP="0067379C">
            <w:pPr>
              <w:rPr>
                <w:rFonts w:ascii="StobiSerif Regular" w:hAnsi="StobiSerif Regular" w:cs="Arial"/>
                <w:b/>
                <w:bCs/>
                <w:color w:val="000000"/>
                <w:sz w:val="16"/>
                <w:szCs w:val="16"/>
                <w:highlight w:val="lightGray"/>
                <w:lang w:val="mk-MK"/>
              </w:rPr>
            </w:pPr>
            <w:r w:rsidRPr="007B243A">
              <w:rPr>
                <w:rFonts w:ascii="StobiSerif Regular" w:hAnsi="StobiSerif Regular" w:cs="Arial"/>
                <w:b/>
                <w:bCs/>
                <w:color w:val="000000"/>
                <w:sz w:val="16"/>
                <w:szCs w:val="16"/>
                <w:highlight w:val="lightGray"/>
                <w:lang w:val="mk-MK"/>
              </w:rPr>
              <w:t>ОБВРЗНИЦИ ИЗДАДЕНИ ОД ЕДИНИЦИ НА ЛОКАЛНА САМОУПРАВА</w:t>
            </w:r>
            <w:r w:rsidR="005836CE">
              <w:rPr>
                <w:rFonts w:ascii="StobiSerif Regular" w:hAnsi="StobiSerif Regular" w:cs="Arial"/>
                <w:b/>
                <w:bCs/>
                <w:color w:val="000000"/>
                <w:sz w:val="16"/>
                <w:szCs w:val="16"/>
                <w:highlight w:val="lightGray"/>
                <w:lang w:val="mk-MK"/>
              </w:rPr>
              <w:t xml:space="preserve"> </w:t>
            </w:r>
            <w:r w:rsidR="00A32D96">
              <w:rPr>
                <w:rFonts w:ascii="StobiSerif Regular" w:hAnsi="StobiSerif Regular" w:cs="Arial"/>
                <w:b/>
                <w:bCs/>
                <w:color w:val="000000"/>
                <w:sz w:val="16"/>
                <w:szCs w:val="16"/>
                <w:highlight w:val="lightGray"/>
                <w:lang w:val="mk-MK"/>
              </w:rPr>
              <w:t>*</w:t>
            </w:r>
          </w:p>
        </w:tc>
      </w:tr>
      <w:tr w:rsidR="009B1683" w:rsidRPr="00280CC5" w14:paraId="25AB67F9" w14:textId="77777777" w:rsidTr="006624D3">
        <w:trPr>
          <w:trHeight w:val="420"/>
        </w:trPr>
        <w:tc>
          <w:tcPr>
            <w:tcW w:w="2765" w:type="dxa"/>
            <w:tcBorders>
              <w:top w:val="single" w:sz="8" w:space="0" w:color="auto"/>
              <w:left w:val="single" w:sz="8" w:space="0" w:color="auto"/>
              <w:bottom w:val="single" w:sz="8" w:space="0" w:color="auto"/>
              <w:right w:val="single" w:sz="8" w:space="0" w:color="000000"/>
            </w:tcBorders>
            <w:shd w:val="clear" w:color="FFFFFF" w:fill="auto"/>
            <w:noWrap/>
            <w:vAlign w:val="center"/>
            <w:hideMark/>
          </w:tcPr>
          <w:p w14:paraId="0361463F" w14:textId="77777777"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име на издавачот</w:t>
            </w:r>
          </w:p>
        </w:tc>
        <w:tc>
          <w:tcPr>
            <w:tcW w:w="2400" w:type="dxa"/>
            <w:tcBorders>
              <w:top w:val="single" w:sz="8" w:space="0" w:color="auto"/>
              <w:left w:val="single" w:sz="8" w:space="0" w:color="auto"/>
              <w:bottom w:val="single" w:sz="8" w:space="0" w:color="auto"/>
              <w:right w:val="single" w:sz="8" w:space="0" w:color="000000"/>
            </w:tcBorders>
            <w:shd w:val="clear" w:color="FFFFFF" w:fill="auto"/>
            <w:vAlign w:val="center"/>
          </w:tcPr>
          <w:p w14:paraId="45D089AC" w14:textId="77777777"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вид на обврзница</w:t>
            </w:r>
          </w:p>
        </w:tc>
        <w:tc>
          <w:tcPr>
            <w:tcW w:w="1962" w:type="dxa"/>
            <w:tcBorders>
              <w:top w:val="single" w:sz="8" w:space="0" w:color="auto"/>
              <w:left w:val="single" w:sz="8" w:space="0" w:color="auto"/>
              <w:bottom w:val="single" w:sz="8" w:space="0" w:color="auto"/>
              <w:right w:val="single" w:sz="8" w:space="0" w:color="000000"/>
            </w:tcBorders>
            <w:shd w:val="clear" w:color="FFFFFF" w:fill="auto"/>
            <w:vAlign w:val="bottom"/>
          </w:tcPr>
          <w:p w14:paraId="6C3E5A75"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c>
          <w:tcPr>
            <w:tcW w:w="2018" w:type="dxa"/>
            <w:tcBorders>
              <w:top w:val="single" w:sz="8" w:space="0" w:color="auto"/>
              <w:left w:val="single" w:sz="8" w:space="0" w:color="auto"/>
              <w:bottom w:val="single" w:sz="8" w:space="0" w:color="auto"/>
              <w:right w:val="single" w:sz="8" w:space="0" w:color="000000"/>
            </w:tcBorders>
            <w:shd w:val="clear" w:color="FFFFFF" w:fill="auto"/>
            <w:vAlign w:val="bottom"/>
          </w:tcPr>
          <w:p w14:paraId="2F212594"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r>
      <w:tr w:rsidR="009B1683" w:rsidRPr="00280CC5" w14:paraId="35586B46" w14:textId="77777777" w:rsidTr="006624D3">
        <w:trPr>
          <w:trHeight w:val="420"/>
        </w:trPr>
        <w:tc>
          <w:tcPr>
            <w:tcW w:w="2765" w:type="dxa"/>
            <w:tcBorders>
              <w:top w:val="single" w:sz="8" w:space="0" w:color="auto"/>
              <w:left w:val="single" w:sz="8" w:space="0" w:color="auto"/>
              <w:bottom w:val="single" w:sz="8" w:space="0" w:color="auto"/>
              <w:right w:val="single" w:sz="8" w:space="0" w:color="000000"/>
            </w:tcBorders>
            <w:shd w:val="clear" w:color="FFFFFF" w:fill="auto"/>
            <w:noWrap/>
            <w:vAlign w:val="center"/>
            <w:hideMark/>
          </w:tcPr>
          <w:p w14:paraId="3BC080B1" w14:textId="77777777"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име на издавачот</w:t>
            </w:r>
          </w:p>
        </w:tc>
        <w:tc>
          <w:tcPr>
            <w:tcW w:w="2400" w:type="dxa"/>
            <w:tcBorders>
              <w:top w:val="single" w:sz="8" w:space="0" w:color="auto"/>
              <w:left w:val="single" w:sz="8" w:space="0" w:color="auto"/>
              <w:bottom w:val="single" w:sz="8" w:space="0" w:color="auto"/>
              <w:right w:val="single" w:sz="8" w:space="0" w:color="000000"/>
            </w:tcBorders>
            <w:shd w:val="clear" w:color="FFFFFF" w:fill="auto"/>
            <w:vAlign w:val="center"/>
          </w:tcPr>
          <w:p w14:paraId="6315D9D8" w14:textId="77777777"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вид на обврзница</w:t>
            </w:r>
          </w:p>
        </w:tc>
        <w:tc>
          <w:tcPr>
            <w:tcW w:w="1962" w:type="dxa"/>
            <w:tcBorders>
              <w:top w:val="single" w:sz="8" w:space="0" w:color="auto"/>
              <w:left w:val="single" w:sz="8" w:space="0" w:color="auto"/>
              <w:bottom w:val="single" w:sz="8" w:space="0" w:color="auto"/>
              <w:right w:val="single" w:sz="8" w:space="0" w:color="000000"/>
            </w:tcBorders>
            <w:shd w:val="clear" w:color="FFFFFF" w:fill="auto"/>
            <w:vAlign w:val="bottom"/>
          </w:tcPr>
          <w:p w14:paraId="5853219D"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c>
          <w:tcPr>
            <w:tcW w:w="2018" w:type="dxa"/>
            <w:tcBorders>
              <w:top w:val="single" w:sz="8" w:space="0" w:color="auto"/>
              <w:left w:val="single" w:sz="8" w:space="0" w:color="auto"/>
              <w:bottom w:val="single" w:sz="8" w:space="0" w:color="auto"/>
              <w:right w:val="single" w:sz="8" w:space="0" w:color="000000"/>
            </w:tcBorders>
            <w:shd w:val="clear" w:color="FFFFFF" w:fill="auto"/>
            <w:vAlign w:val="bottom"/>
          </w:tcPr>
          <w:p w14:paraId="083D5E54"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r>
      <w:tr w:rsidR="009B1683" w:rsidRPr="00280CC5" w14:paraId="7DF3B40B" w14:textId="77777777" w:rsidTr="006624D3">
        <w:trPr>
          <w:trHeight w:val="420"/>
        </w:trPr>
        <w:tc>
          <w:tcPr>
            <w:tcW w:w="2765" w:type="dxa"/>
            <w:tcBorders>
              <w:top w:val="single" w:sz="8" w:space="0" w:color="auto"/>
              <w:left w:val="single" w:sz="8" w:space="0" w:color="auto"/>
              <w:bottom w:val="single" w:sz="8" w:space="0" w:color="auto"/>
              <w:right w:val="single" w:sz="8" w:space="0" w:color="000000"/>
            </w:tcBorders>
            <w:shd w:val="clear" w:color="FFFFFF" w:fill="auto"/>
            <w:noWrap/>
            <w:vAlign w:val="center"/>
            <w:hideMark/>
          </w:tcPr>
          <w:p w14:paraId="1C181D18" w14:textId="37321312"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single" w:sz="8" w:space="0" w:color="auto"/>
              <w:left w:val="single" w:sz="8" w:space="0" w:color="auto"/>
              <w:bottom w:val="single" w:sz="8" w:space="0" w:color="auto"/>
              <w:right w:val="single" w:sz="8" w:space="0" w:color="000000"/>
            </w:tcBorders>
            <w:shd w:val="clear" w:color="FFFFFF" w:fill="auto"/>
            <w:vAlign w:val="center"/>
          </w:tcPr>
          <w:p w14:paraId="6420F231" w14:textId="77777777" w:rsidR="009B1683" w:rsidRPr="006624D3" w:rsidRDefault="009B1683" w:rsidP="00160297">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c>
          <w:tcPr>
            <w:tcW w:w="1962" w:type="dxa"/>
            <w:tcBorders>
              <w:top w:val="single" w:sz="8" w:space="0" w:color="auto"/>
              <w:left w:val="single" w:sz="8" w:space="0" w:color="auto"/>
              <w:bottom w:val="single" w:sz="8" w:space="0" w:color="auto"/>
              <w:right w:val="single" w:sz="8" w:space="0" w:color="000000"/>
            </w:tcBorders>
            <w:shd w:val="clear" w:color="FFFFFF" w:fill="auto"/>
            <w:vAlign w:val="bottom"/>
          </w:tcPr>
          <w:p w14:paraId="5EF81EC9"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c>
          <w:tcPr>
            <w:tcW w:w="2018" w:type="dxa"/>
            <w:tcBorders>
              <w:top w:val="single" w:sz="8" w:space="0" w:color="auto"/>
              <w:left w:val="single" w:sz="8" w:space="0" w:color="auto"/>
              <w:bottom w:val="single" w:sz="8" w:space="0" w:color="auto"/>
              <w:right w:val="single" w:sz="8" w:space="0" w:color="000000"/>
            </w:tcBorders>
            <w:shd w:val="clear" w:color="FFFFFF" w:fill="auto"/>
            <w:vAlign w:val="bottom"/>
          </w:tcPr>
          <w:p w14:paraId="6FC1EED1" w14:textId="77777777" w:rsidR="009B1683" w:rsidRPr="006624D3" w:rsidRDefault="009B1683" w:rsidP="0067379C">
            <w:pPr>
              <w:rPr>
                <w:rFonts w:ascii="StobiSerif Regular" w:hAnsi="StobiSerif Regular" w:cs="Arial"/>
                <w:b/>
                <w:bCs/>
                <w:sz w:val="16"/>
                <w:szCs w:val="16"/>
                <w:lang w:val="mk-MK"/>
              </w:rPr>
            </w:pPr>
            <w:r w:rsidRPr="006624D3">
              <w:rPr>
                <w:rFonts w:ascii="StobiSerif Regular" w:hAnsi="StobiSerif Regular" w:cs="Arial"/>
                <w:sz w:val="18"/>
                <w:szCs w:val="18"/>
                <w:lang w:val="mk-MK"/>
              </w:rPr>
              <w:t> </w:t>
            </w:r>
          </w:p>
        </w:tc>
      </w:tr>
      <w:tr w:rsidR="009B1683" w:rsidRPr="001030FA" w14:paraId="25519434" w14:textId="77777777" w:rsidTr="006624D3">
        <w:trPr>
          <w:trHeight w:val="420"/>
        </w:trPr>
        <w:tc>
          <w:tcPr>
            <w:tcW w:w="2765" w:type="dxa"/>
            <w:tcBorders>
              <w:top w:val="single" w:sz="8" w:space="0" w:color="auto"/>
              <w:left w:val="single" w:sz="8" w:space="0" w:color="auto"/>
              <w:right w:val="single" w:sz="8" w:space="0" w:color="000000"/>
            </w:tcBorders>
            <w:shd w:val="clear" w:color="FFFFFF" w:fill="C0C0C0"/>
            <w:noWrap/>
            <w:vAlign w:val="center"/>
            <w:hideMark/>
          </w:tcPr>
          <w:p w14:paraId="094F0E66" w14:textId="77777777" w:rsidR="009B1683" w:rsidRPr="009B1683" w:rsidRDefault="009B1683" w:rsidP="00160297">
            <w:pPr>
              <w:rPr>
                <w:rFonts w:ascii="StobiSerif Regular" w:hAnsi="StobiSerif Regular" w:cs="Arial"/>
                <w:b/>
                <w:bCs/>
                <w:color w:val="000000"/>
                <w:sz w:val="16"/>
                <w:szCs w:val="16"/>
                <w:lang w:val="mk-MK"/>
              </w:rPr>
            </w:pPr>
            <w:r w:rsidRPr="009B1683">
              <w:rPr>
                <w:rFonts w:ascii="StobiSerif Regular" w:hAnsi="StobiSerif Regular" w:cs="Arial"/>
                <w:b/>
                <w:bCs/>
                <w:sz w:val="18"/>
                <w:szCs w:val="18"/>
                <w:lang w:val="mk-MK"/>
              </w:rPr>
              <w:t>Вкупно обврзници издадени од единици на локална самоуправа</w:t>
            </w:r>
          </w:p>
        </w:tc>
        <w:tc>
          <w:tcPr>
            <w:tcW w:w="2400" w:type="dxa"/>
            <w:tcBorders>
              <w:top w:val="single" w:sz="8" w:space="0" w:color="auto"/>
              <w:left w:val="single" w:sz="8" w:space="0" w:color="auto"/>
              <w:right w:val="single" w:sz="8" w:space="0" w:color="000000"/>
            </w:tcBorders>
            <w:shd w:val="clear" w:color="FFFFFF" w:fill="C0C0C0"/>
            <w:vAlign w:val="center"/>
          </w:tcPr>
          <w:p w14:paraId="38E81108" w14:textId="77777777" w:rsidR="009B1683" w:rsidRPr="009B1683" w:rsidRDefault="009B1683" w:rsidP="00160297">
            <w:pPr>
              <w:rPr>
                <w:rFonts w:ascii="StobiSerif Regular" w:hAnsi="StobiSerif Regular" w:cs="Arial"/>
                <w:b/>
                <w:bCs/>
                <w:color w:val="000000"/>
                <w:sz w:val="16"/>
                <w:szCs w:val="16"/>
                <w:lang w:val="mk-MK"/>
              </w:rPr>
            </w:pPr>
            <w:r w:rsidRPr="009B1683">
              <w:rPr>
                <w:rFonts w:ascii="StobiSerif Regular" w:hAnsi="StobiSerif Regular" w:cs="Arial"/>
                <w:sz w:val="18"/>
                <w:szCs w:val="18"/>
                <w:lang w:val="mk-MK"/>
              </w:rPr>
              <w:t> </w:t>
            </w:r>
          </w:p>
        </w:tc>
        <w:tc>
          <w:tcPr>
            <w:tcW w:w="1962" w:type="dxa"/>
            <w:tcBorders>
              <w:top w:val="single" w:sz="8" w:space="0" w:color="auto"/>
              <w:left w:val="single" w:sz="8" w:space="0" w:color="auto"/>
              <w:right w:val="single" w:sz="8" w:space="0" w:color="000000"/>
            </w:tcBorders>
            <w:shd w:val="clear" w:color="FFFFFF" w:fill="C0C0C0"/>
            <w:vAlign w:val="bottom"/>
          </w:tcPr>
          <w:p w14:paraId="39E23FAA" w14:textId="77777777" w:rsidR="009B1683" w:rsidRPr="009B1683" w:rsidRDefault="009B1683" w:rsidP="0067379C">
            <w:pPr>
              <w:rPr>
                <w:rFonts w:ascii="StobiSerif Regular" w:hAnsi="StobiSerif Regular" w:cs="Arial"/>
                <w:b/>
                <w:bCs/>
                <w:color w:val="000000"/>
                <w:sz w:val="16"/>
                <w:szCs w:val="16"/>
                <w:lang w:val="mk-MK"/>
              </w:rPr>
            </w:pPr>
            <w:r w:rsidRPr="009B1683">
              <w:rPr>
                <w:rFonts w:ascii="StobiSerif Regular" w:hAnsi="StobiSerif Regular" w:cs="Arial"/>
                <w:color w:val="000000"/>
                <w:sz w:val="18"/>
                <w:szCs w:val="18"/>
                <w:lang w:val="mk-MK"/>
              </w:rPr>
              <w:t> </w:t>
            </w:r>
          </w:p>
        </w:tc>
        <w:tc>
          <w:tcPr>
            <w:tcW w:w="2018" w:type="dxa"/>
            <w:tcBorders>
              <w:top w:val="single" w:sz="8" w:space="0" w:color="auto"/>
              <w:left w:val="single" w:sz="8" w:space="0" w:color="auto"/>
              <w:right w:val="single" w:sz="8" w:space="0" w:color="000000"/>
            </w:tcBorders>
            <w:shd w:val="clear" w:color="FFFFFF" w:fill="C0C0C0"/>
            <w:vAlign w:val="bottom"/>
          </w:tcPr>
          <w:p w14:paraId="37B13BD8" w14:textId="77777777" w:rsidR="009B1683" w:rsidRPr="009B1683" w:rsidRDefault="009B1683" w:rsidP="0067379C">
            <w:pPr>
              <w:rPr>
                <w:rFonts w:ascii="StobiSerif Regular" w:hAnsi="StobiSerif Regular" w:cs="Arial"/>
                <w:b/>
                <w:bCs/>
                <w:color w:val="000000"/>
                <w:sz w:val="16"/>
                <w:szCs w:val="16"/>
                <w:lang w:val="mk-MK"/>
              </w:rPr>
            </w:pPr>
            <w:r w:rsidRPr="009B1683">
              <w:rPr>
                <w:rFonts w:ascii="StobiSerif Regular" w:hAnsi="StobiSerif Regular" w:cs="Arial"/>
                <w:sz w:val="18"/>
                <w:szCs w:val="18"/>
                <w:lang w:val="mk-MK"/>
              </w:rPr>
              <w:t> </w:t>
            </w:r>
          </w:p>
        </w:tc>
      </w:tr>
      <w:tr w:rsidR="009B1683" w:rsidRPr="00280CC5" w14:paraId="7243C2C8"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45AF5459" w14:textId="77777777" w:rsidR="009B1683" w:rsidRPr="00280CC5" w:rsidRDefault="009B1683"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 xml:space="preserve">КОРПОРАТИВНИ ОБВРЗНИЦИ </w:t>
            </w:r>
          </w:p>
        </w:tc>
      </w:tr>
      <w:tr w:rsidR="009B1683" w:rsidRPr="00280CC5" w14:paraId="297358B3"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2C945470" w14:textId="77777777" w:rsidR="00363D99"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5178282D" w14:textId="77777777" w:rsidR="00363D99"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обврзница</w:t>
            </w:r>
          </w:p>
        </w:tc>
        <w:tc>
          <w:tcPr>
            <w:tcW w:w="1962" w:type="dxa"/>
            <w:tcBorders>
              <w:top w:val="nil"/>
              <w:left w:val="nil"/>
              <w:bottom w:val="single" w:sz="4" w:space="0" w:color="auto"/>
              <w:right w:val="single" w:sz="4" w:space="0" w:color="auto"/>
            </w:tcBorders>
            <w:noWrap/>
            <w:vAlign w:val="bottom"/>
            <w:hideMark/>
          </w:tcPr>
          <w:p w14:paraId="09AA17E0" w14:textId="77777777" w:rsidR="00363D99" w:rsidRDefault="00363D99">
            <w:pPr>
              <w:jc w:val="center"/>
              <w:rPr>
                <w:rFonts w:ascii="StobiSerif Regular" w:hAnsi="StobiSerif Regular" w:cs="Arial"/>
                <w:b/>
                <w:color w:val="000000"/>
                <w:sz w:val="18"/>
                <w:szCs w:val="18"/>
                <w:lang w:val="mk-MK"/>
              </w:rPr>
            </w:pPr>
          </w:p>
        </w:tc>
        <w:tc>
          <w:tcPr>
            <w:tcW w:w="2018" w:type="dxa"/>
            <w:tcBorders>
              <w:top w:val="nil"/>
              <w:left w:val="nil"/>
              <w:bottom w:val="single" w:sz="4" w:space="0" w:color="auto"/>
              <w:right w:val="single" w:sz="8" w:space="0" w:color="auto"/>
            </w:tcBorders>
            <w:noWrap/>
            <w:vAlign w:val="bottom"/>
            <w:hideMark/>
          </w:tcPr>
          <w:p w14:paraId="5D629177" w14:textId="77777777" w:rsidR="00363D99" w:rsidRDefault="00363D99">
            <w:pPr>
              <w:jc w:val="center"/>
              <w:rPr>
                <w:rFonts w:ascii="StobiSerif Regular" w:hAnsi="StobiSerif Regular" w:cs="Arial"/>
                <w:b/>
                <w:sz w:val="18"/>
                <w:szCs w:val="18"/>
                <w:lang w:val="mk-MK"/>
              </w:rPr>
            </w:pPr>
          </w:p>
        </w:tc>
      </w:tr>
      <w:tr w:rsidR="009B1683" w:rsidRPr="00280CC5" w14:paraId="6107A707"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491E9608" w14:textId="77777777" w:rsidR="009B1683" w:rsidRPr="00280CC5"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356E83EE" w14:textId="77777777" w:rsidR="009B1683" w:rsidRPr="00280CC5"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обврзница</w:t>
            </w:r>
          </w:p>
        </w:tc>
        <w:tc>
          <w:tcPr>
            <w:tcW w:w="1962" w:type="dxa"/>
            <w:tcBorders>
              <w:top w:val="nil"/>
              <w:left w:val="nil"/>
              <w:bottom w:val="single" w:sz="4" w:space="0" w:color="auto"/>
              <w:right w:val="single" w:sz="4" w:space="0" w:color="auto"/>
            </w:tcBorders>
            <w:noWrap/>
            <w:vAlign w:val="bottom"/>
            <w:hideMark/>
          </w:tcPr>
          <w:p w14:paraId="6BC7FED3" w14:textId="77777777" w:rsidR="009B1683" w:rsidRPr="00280CC5" w:rsidRDefault="009B1683"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287DBC9" w14:textId="77777777" w:rsidR="009B1683" w:rsidRPr="00280CC5" w:rsidRDefault="009B1683"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75FF8FC6"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7D9F9EDE" w14:textId="24F1D59D" w:rsidR="009B1683" w:rsidRPr="00280CC5"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6F9E96FE" w14:textId="77777777" w:rsidR="009B1683" w:rsidRPr="00280CC5"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3213814A" w14:textId="77777777" w:rsidR="009B1683" w:rsidRPr="00280CC5" w:rsidRDefault="009B1683"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3153C6D4" w14:textId="77777777" w:rsidR="009B1683" w:rsidRPr="00280CC5" w:rsidRDefault="009B1683"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280CC5" w14:paraId="291CB14E" w14:textId="77777777" w:rsidTr="009B1683">
        <w:trPr>
          <w:trHeight w:val="31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683B9A2F" w14:textId="77777777" w:rsidR="009B1683" w:rsidRPr="00280CC5" w:rsidRDefault="009B1683"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корпоративни обврзници </w:t>
            </w:r>
          </w:p>
        </w:tc>
        <w:tc>
          <w:tcPr>
            <w:tcW w:w="2400" w:type="dxa"/>
            <w:tcBorders>
              <w:top w:val="nil"/>
              <w:left w:val="nil"/>
              <w:bottom w:val="single" w:sz="8" w:space="0" w:color="auto"/>
              <w:right w:val="single" w:sz="4" w:space="0" w:color="auto"/>
            </w:tcBorders>
            <w:shd w:val="clear" w:color="000000" w:fill="C0C0C0"/>
            <w:vAlign w:val="center"/>
            <w:hideMark/>
          </w:tcPr>
          <w:p w14:paraId="5196F5A2" w14:textId="77777777" w:rsidR="009B1683" w:rsidRPr="00280CC5" w:rsidRDefault="009B1683"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275A2BA8" w14:textId="77777777" w:rsidR="009B1683" w:rsidRPr="00280CC5" w:rsidRDefault="009B1683"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4949A3C6" w14:textId="77777777" w:rsidR="009B1683" w:rsidRPr="00280CC5" w:rsidRDefault="009B1683"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9B1683" w:rsidRPr="001030FA" w14:paraId="1CA7EB48" w14:textId="77777777" w:rsidTr="00EA7E83">
        <w:trPr>
          <w:trHeight w:val="45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vAlign w:val="center"/>
            <w:hideMark/>
          </w:tcPr>
          <w:p w14:paraId="4CCAD706" w14:textId="77777777" w:rsidR="009B1683" w:rsidRPr="00280CC5" w:rsidRDefault="009B1683"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ДОЛЖНИЧКИ ХАРТИИ ОД ВРЕДНОСТ ИЗДАДЕНИ ОД ЕВРОПСКА ЦЕНТРАЛНА БАНКА, ЕВРОПСКА ИНВЕСТИЦИОНА БАНКА И СВЕТСКА БАНКА</w:t>
            </w:r>
            <w:r w:rsidR="005836CE">
              <w:rPr>
                <w:rFonts w:ascii="StobiSerif Regular" w:hAnsi="StobiSerif Regular" w:cs="Arial"/>
                <w:b/>
                <w:bCs/>
                <w:color w:val="000000"/>
                <w:sz w:val="16"/>
                <w:szCs w:val="16"/>
                <w:lang w:val="mk-MK"/>
              </w:rPr>
              <w:t xml:space="preserve"> *</w:t>
            </w:r>
          </w:p>
        </w:tc>
      </w:tr>
      <w:tr w:rsidR="009B1683" w:rsidRPr="001030FA" w14:paraId="073AEF1E"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70F9E46C" w14:textId="77777777" w:rsidR="009B1683" w:rsidRPr="00280CC5" w:rsidRDefault="009B1683"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3DBCF713" w14:textId="77777777" w:rsidR="009B1683" w:rsidRPr="00280CC5" w:rsidRDefault="00BF25AF"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w:t>
            </w:r>
            <w:r w:rsidR="009B1683" w:rsidRPr="00B37C4F">
              <w:rPr>
                <w:rFonts w:ascii="StobiSerif Regular" w:hAnsi="StobiSerif Regular" w:cs="Arial"/>
                <w:sz w:val="18"/>
                <w:szCs w:val="18"/>
                <w:lang w:val="mk-MK"/>
              </w:rPr>
              <w:t>должнички хартии од вредност</w:t>
            </w:r>
          </w:p>
        </w:tc>
        <w:tc>
          <w:tcPr>
            <w:tcW w:w="1962" w:type="dxa"/>
            <w:tcBorders>
              <w:top w:val="nil"/>
              <w:left w:val="nil"/>
              <w:bottom w:val="single" w:sz="4" w:space="0" w:color="auto"/>
              <w:right w:val="single" w:sz="4" w:space="0" w:color="auto"/>
            </w:tcBorders>
            <w:noWrap/>
            <w:vAlign w:val="bottom"/>
            <w:hideMark/>
          </w:tcPr>
          <w:p w14:paraId="155F66DA" w14:textId="77777777" w:rsidR="009B1683" w:rsidRPr="00280CC5" w:rsidRDefault="009B1683"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07F96F99" w14:textId="77777777" w:rsidR="009B1683" w:rsidRPr="00280CC5" w:rsidRDefault="009B1683"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1030FA" w14:paraId="4F48F4D4"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7AF3FDA7"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D56F2DD" w14:textId="77777777" w:rsidR="00766685" w:rsidRPr="00280CC5" w:rsidRDefault="00BF25AF" w:rsidP="00591F2C">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w:t>
            </w:r>
            <w:r w:rsidR="00766685" w:rsidRPr="00B37C4F">
              <w:rPr>
                <w:rFonts w:ascii="StobiSerif Regular" w:hAnsi="StobiSerif Regular" w:cs="Arial"/>
                <w:sz w:val="18"/>
                <w:szCs w:val="18"/>
                <w:lang w:val="mk-MK"/>
              </w:rPr>
              <w:t>должнички хартии од вредност</w:t>
            </w:r>
          </w:p>
        </w:tc>
        <w:tc>
          <w:tcPr>
            <w:tcW w:w="1962" w:type="dxa"/>
            <w:tcBorders>
              <w:top w:val="nil"/>
              <w:left w:val="nil"/>
              <w:bottom w:val="single" w:sz="4" w:space="0" w:color="auto"/>
              <w:right w:val="single" w:sz="4" w:space="0" w:color="auto"/>
            </w:tcBorders>
            <w:noWrap/>
            <w:vAlign w:val="bottom"/>
            <w:hideMark/>
          </w:tcPr>
          <w:p w14:paraId="0BB00A97"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B92F188"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238CCB67"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3CE53DC3" w14:textId="0C1C1AEE"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417F2606"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45E29942"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211E5417"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A32D96" w:rsidRPr="001030FA" w14:paraId="72CC7520" w14:textId="77777777" w:rsidTr="001233A4">
        <w:trPr>
          <w:trHeight w:val="555"/>
        </w:trPr>
        <w:tc>
          <w:tcPr>
            <w:tcW w:w="9145" w:type="dxa"/>
            <w:gridSpan w:val="4"/>
            <w:tcBorders>
              <w:top w:val="nil"/>
              <w:left w:val="single" w:sz="8" w:space="0" w:color="auto"/>
              <w:bottom w:val="single" w:sz="8" w:space="0" w:color="auto"/>
              <w:right w:val="single" w:sz="8" w:space="0" w:color="auto"/>
            </w:tcBorders>
            <w:shd w:val="clear" w:color="000000" w:fill="C0C0C0"/>
            <w:vAlign w:val="bottom"/>
            <w:hideMark/>
          </w:tcPr>
          <w:p w14:paraId="6B63E81C" w14:textId="77777777" w:rsidR="00A32D96" w:rsidRPr="00280CC5" w:rsidRDefault="00A32D96" w:rsidP="00A32D96">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должнички хартии од вредност издадени од Европска централна банка, Европска инвестициона банка и Светска банка </w:t>
            </w:r>
          </w:p>
        </w:tc>
      </w:tr>
      <w:tr w:rsidR="00766685" w:rsidRPr="001030FA" w14:paraId="751B6DD8"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noWrap/>
            <w:vAlign w:val="bottom"/>
            <w:hideMark/>
          </w:tcPr>
          <w:p w14:paraId="28B64FAD"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766685" w:rsidRPr="00280CC5" w14:paraId="3C18AD56"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3851FB0B" w14:textId="77777777" w:rsidR="00766685" w:rsidRPr="007C3D16" w:rsidRDefault="00766685" w:rsidP="0067379C">
            <w:pPr>
              <w:rPr>
                <w:rFonts w:ascii="StobiSerif Regular" w:hAnsi="StobiSerif Regular" w:cs="Arial"/>
                <w:b/>
                <w:bCs/>
                <w:color w:val="000000"/>
                <w:sz w:val="16"/>
                <w:szCs w:val="16"/>
                <w:highlight w:val="lightGray"/>
                <w:lang w:val="mk-MK"/>
              </w:rPr>
            </w:pPr>
            <w:r w:rsidRPr="007C3D16">
              <w:rPr>
                <w:rFonts w:ascii="StobiSerif Regular" w:hAnsi="StobiSerif Regular" w:cs="Arial"/>
                <w:b/>
                <w:bCs/>
                <w:color w:val="000000"/>
                <w:sz w:val="16"/>
                <w:szCs w:val="16"/>
                <w:highlight w:val="lightGray"/>
                <w:lang w:val="mk-MK"/>
              </w:rPr>
              <w:t>КРАТКОРОЧНИ ЗАПИСИ</w:t>
            </w:r>
          </w:p>
        </w:tc>
      </w:tr>
      <w:tr w:rsidR="00766685" w:rsidRPr="00280CC5" w14:paraId="40738B16"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19BE9C01" w14:textId="77777777" w:rsidR="00766685" w:rsidRPr="004F52E4" w:rsidRDefault="00766685" w:rsidP="0067379C">
            <w:pPr>
              <w:rPr>
                <w:rFonts w:ascii="StobiSerif Regular" w:hAnsi="StobiSerif Regular" w:cs="Arial"/>
                <w:b/>
                <w:bCs/>
                <w:color w:val="000000"/>
                <w:sz w:val="16"/>
                <w:szCs w:val="16"/>
                <w:highlight w:val="lightGray"/>
                <w:lang w:val="mk-MK"/>
              </w:rPr>
            </w:pPr>
            <w:r w:rsidRPr="007B243A">
              <w:rPr>
                <w:rFonts w:ascii="StobiSerif Regular" w:hAnsi="StobiSerif Regular" w:cs="Arial"/>
                <w:b/>
                <w:bCs/>
                <w:color w:val="000000"/>
                <w:sz w:val="16"/>
                <w:szCs w:val="16"/>
                <w:highlight w:val="lightGray"/>
                <w:lang w:val="mk-MK"/>
              </w:rPr>
              <w:t>ДРЖАВНИ ЗАПИСИ</w:t>
            </w:r>
          </w:p>
        </w:tc>
      </w:tr>
      <w:tr w:rsidR="00766685" w:rsidRPr="00280CC5" w14:paraId="39B6CC3E"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2BAB91BA"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0025207"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вид на запис </w:t>
            </w:r>
          </w:p>
        </w:tc>
        <w:tc>
          <w:tcPr>
            <w:tcW w:w="1962" w:type="dxa"/>
            <w:tcBorders>
              <w:top w:val="nil"/>
              <w:left w:val="nil"/>
              <w:bottom w:val="single" w:sz="4" w:space="0" w:color="auto"/>
              <w:right w:val="single" w:sz="4" w:space="0" w:color="auto"/>
            </w:tcBorders>
            <w:noWrap/>
            <w:vAlign w:val="bottom"/>
            <w:hideMark/>
          </w:tcPr>
          <w:p w14:paraId="2411BEFF" w14:textId="77777777" w:rsidR="00766685" w:rsidRPr="00280CC5" w:rsidRDefault="00766685"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57D8F834"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4AEC1BC2" w14:textId="77777777" w:rsidTr="00160297">
        <w:trPr>
          <w:trHeight w:val="600"/>
        </w:trPr>
        <w:tc>
          <w:tcPr>
            <w:tcW w:w="2765" w:type="dxa"/>
            <w:tcBorders>
              <w:top w:val="single" w:sz="4" w:space="0" w:color="auto"/>
              <w:left w:val="single" w:sz="8" w:space="0" w:color="auto"/>
              <w:bottom w:val="single" w:sz="4" w:space="0" w:color="auto"/>
              <w:right w:val="single" w:sz="4" w:space="0" w:color="auto"/>
            </w:tcBorders>
            <w:noWrap/>
            <w:vAlign w:val="center"/>
            <w:hideMark/>
          </w:tcPr>
          <w:p w14:paraId="34C628D6"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single" w:sz="4" w:space="0" w:color="auto"/>
              <w:left w:val="nil"/>
              <w:bottom w:val="single" w:sz="4" w:space="0" w:color="auto"/>
              <w:right w:val="single" w:sz="4" w:space="0" w:color="auto"/>
            </w:tcBorders>
            <w:vAlign w:val="center"/>
            <w:hideMark/>
          </w:tcPr>
          <w:p w14:paraId="31196A11"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single" w:sz="4" w:space="0" w:color="auto"/>
              <w:left w:val="nil"/>
              <w:bottom w:val="single" w:sz="4" w:space="0" w:color="auto"/>
              <w:right w:val="single" w:sz="4" w:space="0" w:color="auto"/>
            </w:tcBorders>
            <w:noWrap/>
            <w:vAlign w:val="bottom"/>
            <w:hideMark/>
          </w:tcPr>
          <w:p w14:paraId="3706DD3A"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nil"/>
              <w:bottom w:val="single" w:sz="4" w:space="0" w:color="auto"/>
              <w:right w:val="single" w:sz="8" w:space="0" w:color="auto"/>
            </w:tcBorders>
            <w:noWrap/>
            <w:vAlign w:val="bottom"/>
            <w:hideMark/>
          </w:tcPr>
          <w:p w14:paraId="1D61C5C0"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6C4EEC8C" w14:textId="77777777" w:rsidTr="00160297">
        <w:trPr>
          <w:trHeight w:val="300"/>
        </w:trPr>
        <w:tc>
          <w:tcPr>
            <w:tcW w:w="2765" w:type="dxa"/>
            <w:tcBorders>
              <w:top w:val="single" w:sz="4" w:space="0" w:color="auto"/>
              <w:left w:val="single" w:sz="8" w:space="0" w:color="auto"/>
              <w:bottom w:val="nil"/>
              <w:right w:val="single" w:sz="4" w:space="0" w:color="auto"/>
            </w:tcBorders>
            <w:noWrap/>
            <w:vAlign w:val="center"/>
            <w:hideMark/>
          </w:tcPr>
          <w:p w14:paraId="5EF1C67A" w14:textId="482E3400"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single" w:sz="4" w:space="0" w:color="auto"/>
              <w:left w:val="nil"/>
              <w:bottom w:val="nil"/>
              <w:right w:val="single" w:sz="4" w:space="0" w:color="auto"/>
            </w:tcBorders>
            <w:vAlign w:val="center"/>
            <w:hideMark/>
          </w:tcPr>
          <w:p w14:paraId="7C5830D3"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4" w:space="0" w:color="auto"/>
              <w:left w:val="nil"/>
              <w:bottom w:val="nil"/>
              <w:right w:val="nil"/>
            </w:tcBorders>
            <w:noWrap/>
            <w:vAlign w:val="bottom"/>
            <w:hideMark/>
          </w:tcPr>
          <w:p w14:paraId="5E560E2E"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single" w:sz="4" w:space="0" w:color="auto"/>
              <w:bottom w:val="nil"/>
              <w:right w:val="single" w:sz="8" w:space="0" w:color="auto"/>
            </w:tcBorders>
            <w:noWrap/>
            <w:vAlign w:val="bottom"/>
            <w:hideMark/>
          </w:tcPr>
          <w:p w14:paraId="266ADA8C"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7BFDB692" w14:textId="77777777" w:rsidTr="009B1683">
        <w:trPr>
          <w:trHeight w:val="31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2AD59FD6"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државни записи</w:t>
            </w:r>
          </w:p>
        </w:tc>
        <w:tc>
          <w:tcPr>
            <w:tcW w:w="2400" w:type="dxa"/>
            <w:tcBorders>
              <w:top w:val="nil"/>
              <w:left w:val="nil"/>
              <w:bottom w:val="single" w:sz="8" w:space="0" w:color="auto"/>
              <w:right w:val="single" w:sz="4" w:space="0" w:color="auto"/>
            </w:tcBorders>
            <w:shd w:val="clear" w:color="000000" w:fill="C0C0C0"/>
            <w:vAlign w:val="center"/>
            <w:hideMark/>
          </w:tcPr>
          <w:p w14:paraId="60619AA6"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1B76BE34" w14:textId="77777777" w:rsidR="00766685" w:rsidRPr="00280CC5" w:rsidRDefault="00766685"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356B99F2"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1030FA" w14:paraId="18047BE9"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4F520130" w14:textId="77777777" w:rsidR="00766685" w:rsidRPr="009B1683" w:rsidRDefault="00766685" w:rsidP="0067379C">
            <w:pPr>
              <w:rPr>
                <w:rFonts w:ascii="StobiSerif Regular" w:hAnsi="StobiSerif Regular" w:cs="Arial"/>
                <w:b/>
                <w:bCs/>
                <w:color w:val="000000"/>
                <w:sz w:val="16"/>
                <w:szCs w:val="16"/>
                <w:lang w:val="mk-MK"/>
              </w:rPr>
            </w:pPr>
            <w:r w:rsidRPr="009B1683">
              <w:rPr>
                <w:rFonts w:ascii="StobiSerif Regular" w:hAnsi="StobiSerif Regular" w:cs="Arial"/>
                <w:b/>
                <w:bCs/>
                <w:color w:val="000000"/>
                <w:sz w:val="16"/>
                <w:szCs w:val="16"/>
                <w:lang w:val="mk-MK"/>
              </w:rPr>
              <w:t>ЗАПИСИ ИЗДАДЕНИ ОД ЕДИНИЦИ НА ЛОКАЛНА САМОУПРАВА</w:t>
            </w:r>
            <w:r w:rsidR="005836CE">
              <w:rPr>
                <w:rFonts w:ascii="StobiSerif Regular" w:hAnsi="StobiSerif Regular" w:cs="Arial"/>
                <w:b/>
                <w:bCs/>
                <w:color w:val="000000"/>
                <w:sz w:val="16"/>
                <w:szCs w:val="16"/>
                <w:lang w:val="mk-MK"/>
              </w:rPr>
              <w:t xml:space="preserve"> *</w:t>
            </w:r>
          </w:p>
        </w:tc>
      </w:tr>
      <w:tr w:rsidR="00766685" w:rsidRPr="00280CC5" w14:paraId="443865FC"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7F125B94" w14:textId="77777777"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7E5036F8" w14:textId="77777777"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6659D22F" w14:textId="77777777" w:rsidR="00766685" w:rsidRPr="009B1683" w:rsidRDefault="00766685" w:rsidP="0067379C">
            <w:pPr>
              <w:jc w:val="right"/>
              <w:rPr>
                <w:rFonts w:ascii="StobiSerif Regular" w:hAnsi="StobiSerif Regular" w:cs="Arial"/>
                <w:color w:val="000000"/>
                <w:sz w:val="18"/>
                <w:szCs w:val="18"/>
                <w:lang w:val="mk-MK"/>
              </w:rPr>
            </w:pPr>
            <w:r w:rsidRPr="009B1683">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1EE14C4A" w14:textId="77777777" w:rsidR="00766685" w:rsidRPr="009B1683" w:rsidRDefault="00766685" w:rsidP="0067379C">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r>
      <w:tr w:rsidR="00766685" w:rsidRPr="00280CC5" w14:paraId="7546F9A4"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42AD49BE" w14:textId="77777777"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0CF2C5A9" w14:textId="77777777"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58958A62" w14:textId="77777777" w:rsidR="00766685" w:rsidRPr="009B1683" w:rsidRDefault="00766685" w:rsidP="0067379C">
            <w:pPr>
              <w:jc w:val="right"/>
              <w:rPr>
                <w:rFonts w:ascii="StobiSerif Regular" w:hAnsi="StobiSerif Regular" w:cs="Arial"/>
                <w:sz w:val="18"/>
                <w:szCs w:val="18"/>
                <w:lang w:val="mk-MK"/>
              </w:rPr>
            </w:pPr>
            <w:r w:rsidRPr="009B1683">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BEAAEF5" w14:textId="77777777" w:rsidR="00766685" w:rsidRPr="009B1683" w:rsidRDefault="00766685" w:rsidP="0067379C">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r>
      <w:tr w:rsidR="00766685" w:rsidRPr="00280CC5" w14:paraId="317B051D"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3EE40688" w14:textId="28A641DA"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4CDB7648" w14:textId="77777777" w:rsidR="00766685" w:rsidRPr="009B1683" w:rsidRDefault="00766685" w:rsidP="00160297">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1A55910F" w14:textId="77777777" w:rsidR="00766685" w:rsidRPr="009B1683" w:rsidRDefault="00766685" w:rsidP="0067379C">
            <w:pPr>
              <w:jc w:val="right"/>
              <w:rPr>
                <w:rFonts w:ascii="StobiSerif Regular" w:hAnsi="StobiSerif Regular" w:cs="Arial"/>
                <w:sz w:val="18"/>
                <w:szCs w:val="18"/>
                <w:lang w:val="mk-MK"/>
              </w:rPr>
            </w:pPr>
            <w:r w:rsidRPr="009B1683">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5FAAAB50" w14:textId="77777777" w:rsidR="00766685" w:rsidRPr="009B1683" w:rsidRDefault="00766685" w:rsidP="0067379C">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r>
      <w:tr w:rsidR="00766685" w:rsidRPr="001030FA" w14:paraId="2BE04E05" w14:textId="77777777" w:rsidTr="009B1683">
        <w:trPr>
          <w:trHeight w:val="31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577FF656" w14:textId="77777777" w:rsidR="00766685" w:rsidRPr="009B1683" w:rsidRDefault="00766685" w:rsidP="0067379C">
            <w:pPr>
              <w:rPr>
                <w:rFonts w:ascii="StobiSerif Regular" w:hAnsi="StobiSerif Regular" w:cs="Arial"/>
                <w:b/>
                <w:bCs/>
                <w:sz w:val="18"/>
                <w:szCs w:val="18"/>
                <w:lang w:val="mk-MK"/>
              </w:rPr>
            </w:pPr>
            <w:r w:rsidRPr="009B1683">
              <w:rPr>
                <w:rFonts w:ascii="StobiSerif Regular" w:hAnsi="StobiSerif Regular" w:cs="Arial"/>
                <w:b/>
                <w:bCs/>
                <w:sz w:val="18"/>
                <w:szCs w:val="18"/>
                <w:lang w:val="mk-MK"/>
              </w:rPr>
              <w:t xml:space="preserve">Вкупно записи издадени од единици на локална самоуправа </w:t>
            </w:r>
          </w:p>
        </w:tc>
        <w:tc>
          <w:tcPr>
            <w:tcW w:w="2400" w:type="dxa"/>
            <w:tcBorders>
              <w:top w:val="nil"/>
              <w:left w:val="nil"/>
              <w:bottom w:val="single" w:sz="8" w:space="0" w:color="auto"/>
              <w:right w:val="single" w:sz="4" w:space="0" w:color="auto"/>
            </w:tcBorders>
            <w:shd w:val="clear" w:color="000000" w:fill="C0C0C0"/>
            <w:vAlign w:val="center"/>
            <w:hideMark/>
          </w:tcPr>
          <w:p w14:paraId="631A220C" w14:textId="77777777" w:rsidR="00766685" w:rsidRPr="009B1683" w:rsidRDefault="00766685" w:rsidP="0067379C">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7C991A45" w14:textId="77777777" w:rsidR="00766685" w:rsidRPr="009B1683" w:rsidRDefault="00766685" w:rsidP="0067379C">
            <w:pPr>
              <w:jc w:val="right"/>
              <w:rPr>
                <w:rFonts w:ascii="StobiSerif Regular" w:hAnsi="StobiSerif Regular" w:cs="Arial"/>
                <w:color w:val="000000"/>
                <w:sz w:val="18"/>
                <w:szCs w:val="18"/>
                <w:lang w:val="mk-MK"/>
              </w:rPr>
            </w:pPr>
            <w:r w:rsidRPr="009B1683">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1891C932" w14:textId="77777777" w:rsidR="00766685" w:rsidRPr="009B1683" w:rsidRDefault="00766685" w:rsidP="0067379C">
            <w:pPr>
              <w:rPr>
                <w:rFonts w:ascii="StobiSerif Regular" w:hAnsi="StobiSerif Regular" w:cs="Arial"/>
                <w:sz w:val="18"/>
                <w:szCs w:val="18"/>
                <w:lang w:val="mk-MK"/>
              </w:rPr>
            </w:pPr>
            <w:r w:rsidRPr="009B1683">
              <w:rPr>
                <w:rFonts w:ascii="StobiSerif Regular" w:hAnsi="StobiSerif Regular" w:cs="Arial"/>
                <w:sz w:val="18"/>
                <w:szCs w:val="18"/>
                <w:lang w:val="mk-MK"/>
              </w:rPr>
              <w:t> </w:t>
            </w:r>
          </w:p>
        </w:tc>
      </w:tr>
      <w:tr w:rsidR="00766685" w:rsidRPr="00280CC5" w14:paraId="2F639587" w14:textId="77777777" w:rsidTr="00EA7E83">
        <w:trPr>
          <w:trHeight w:val="300"/>
        </w:trPr>
        <w:tc>
          <w:tcPr>
            <w:tcW w:w="9145" w:type="dxa"/>
            <w:gridSpan w:val="4"/>
            <w:tcBorders>
              <w:top w:val="single" w:sz="8" w:space="0" w:color="auto"/>
              <w:left w:val="single" w:sz="8" w:space="0" w:color="auto"/>
              <w:bottom w:val="single" w:sz="4" w:space="0" w:color="auto"/>
              <w:right w:val="single" w:sz="8" w:space="0" w:color="000000"/>
            </w:tcBorders>
            <w:shd w:val="clear" w:color="FFFFFF" w:fill="C0C0C0"/>
            <w:noWrap/>
            <w:vAlign w:val="center"/>
            <w:hideMark/>
          </w:tcPr>
          <w:p w14:paraId="571DDAE6" w14:textId="77777777" w:rsidR="00766685" w:rsidRPr="00280CC5" w:rsidRDefault="00766685" w:rsidP="0067379C">
            <w:pPr>
              <w:rPr>
                <w:rFonts w:ascii="StobiSerif Regular" w:hAnsi="StobiSerif Regular" w:cs="Arial"/>
                <w:b/>
                <w:bCs/>
                <w:color w:val="000000"/>
                <w:sz w:val="16"/>
                <w:szCs w:val="16"/>
                <w:lang w:val="mk-MK"/>
              </w:rPr>
            </w:pPr>
            <w:r w:rsidRPr="00280CC5">
              <w:rPr>
                <w:rFonts w:ascii="StobiSerif Regular" w:hAnsi="StobiSerif Regular" w:cs="Arial"/>
                <w:b/>
                <w:bCs/>
                <w:color w:val="000000"/>
                <w:sz w:val="16"/>
                <w:szCs w:val="16"/>
                <w:lang w:val="mk-MK"/>
              </w:rPr>
              <w:t xml:space="preserve">КОМЕРЦИЈАЛНИ ЗАПИСИ </w:t>
            </w:r>
          </w:p>
        </w:tc>
      </w:tr>
      <w:tr w:rsidR="00766685" w:rsidRPr="00280CC5" w14:paraId="354C04DE"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1A6C2C12"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42E361B7"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282885A5" w14:textId="77777777" w:rsidR="00766685" w:rsidRPr="00280CC5" w:rsidRDefault="00766685"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359BCE74"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07AF31C1" w14:textId="77777777" w:rsidTr="00160297">
        <w:trPr>
          <w:trHeight w:val="600"/>
        </w:trPr>
        <w:tc>
          <w:tcPr>
            <w:tcW w:w="2765" w:type="dxa"/>
            <w:tcBorders>
              <w:top w:val="nil"/>
              <w:left w:val="single" w:sz="8" w:space="0" w:color="auto"/>
              <w:bottom w:val="single" w:sz="4" w:space="0" w:color="auto"/>
              <w:right w:val="single" w:sz="4" w:space="0" w:color="auto"/>
            </w:tcBorders>
            <w:noWrap/>
            <w:vAlign w:val="center"/>
            <w:hideMark/>
          </w:tcPr>
          <w:p w14:paraId="4063927D"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издавачот</w:t>
            </w:r>
          </w:p>
        </w:tc>
        <w:tc>
          <w:tcPr>
            <w:tcW w:w="2400" w:type="dxa"/>
            <w:tcBorders>
              <w:top w:val="nil"/>
              <w:left w:val="nil"/>
              <w:bottom w:val="single" w:sz="4" w:space="0" w:color="auto"/>
              <w:right w:val="single" w:sz="4" w:space="0" w:color="auto"/>
            </w:tcBorders>
            <w:vAlign w:val="center"/>
            <w:hideMark/>
          </w:tcPr>
          <w:p w14:paraId="46F79715"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вид на запис</w:t>
            </w:r>
          </w:p>
        </w:tc>
        <w:tc>
          <w:tcPr>
            <w:tcW w:w="1962" w:type="dxa"/>
            <w:tcBorders>
              <w:top w:val="nil"/>
              <w:left w:val="nil"/>
              <w:bottom w:val="single" w:sz="4" w:space="0" w:color="auto"/>
              <w:right w:val="single" w:sz="4" w:space="0" w:color="auto"/>
            </w:tcBorders>
            <w:noWrap/>
            <w:vAlign w:val="bottom"/>
            <w:hideMark/>
          </w:tcPr>
          <w:p w14:paraId="236BDA05"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7B97C00A"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4276EB15" w14:textId="77777777" w:rsidTr="00160297">
        <w:trPr>
          <w:trHeight w:val="300"/>
        </w:trPr>
        <w:tc>
          <w:tcPr>
            <w:tcW w:w="2765" w:type="dxa"/>
            <w:tcBorders>
              <w:top w:val="nil"/>
              <w:left w:val="single" w:sz="8" w:space="0" w:color="auto"/>
              <w:bottom w:val="nil"/>
              <w:right w:val="single" w:sz="4" w:space="0" w:color="auto"/>
            </w:tcBorders>
            <w:noWrap/>
            <w:vAlign w:val="center"/>
            <w:hideMark/>
          </w:tcPr>
          <w:p w14:paraId="67145ECD" w14:textId="2706DFB3"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1385C654"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0E162E8E"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0404AD3F"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18530AEF" w14:textId="77777777" w:rsidTr="009B1683">
        <w:trPr>
          <w:trHeight w:val="315"/>
        </w:trPr>
        <w:tc>
          <w:tcPr>
            <w:tcW w:w="2765" w:type="dxa"/>
            <w:tcBorders>
              <w:top w:val="nil"/>
              <w:left w:val="single" w:sz="8" w:space="0" w:color="auto"/>
              <w:bottom w:val="single" w:sz="8" w:space="0" w:color="auto"/>
              <w:right w:val="single" w:sz="4" w:space="0" w:color="auto"/>
            </w:tcBorders>
            <w:shd w:val="clear" w:color="000000" w:fill="C0C0C0"/>
            <w:noWrap/>
            <w:vAlign w:val="bottom"/>
            <w:hideMark/>
          </w:tcPr>
          <w:p w14:paraId="67254A03"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Вкупно  комерцијални записи </w:t>
            </w:r>
          </w:p>
        </w:tc>
        <w:tc>
          <w:tcPr>
            <w:tcW w:w="2400" w:type="dxa"/>
            <w:tcBorders>
              <w:top w:val="nil"/>
              <w:left w:val="nil"/>
              <w:bottom w:val="single" w:sz="8" w:space="0" w:color="auto"/>
              <w:right w:val="single" w:sz="4" w:space="0" w:color="auto"/>
            </w:tcBorders>
            <w:shd w:val="clear" w:color="000000" w:fill="C0C0C0"/>
            <w:vAlign w:val="center"/>
            <w:hideMark/>
          </w:tcPr>
          <w:p w14:paraId="1C953693"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nil"/>
            </w:tcBorders>
            <w:shd w:val="clear" w:color="000000" w:fill="C0C0C0"/>
            <w:noWrap/>
            <w:vAlign w:val="bottom"/>
            <w:hideMark/>
          </w:tcPr>
          <w:p w14:paraId="235B64F2" w14:textId="77777777" w:rsidR="00766685" w:rsidRPr="00280CC5" w:rsidRDefault="00766685" w:rsidP="0067379C">
            <w:pPr>
              <w:jc w:val="right"/>
              <w:rPr>
                <w:rFonts w:ascii="StobiSerif Regular" w:hAnsi="StobiSerif Regular" w:cs="Arial"/>
                <w:color w:val="000000"/>
                <w:sz w:val="18"/>
                <w:szCs w:val="18"/>
                <w:lang w:val="mk-MK"/>
              </w:rPr>
            </w:pPr>
            <w:r w:rsidRPr="00280CC5">
              <w:rPr>
                <w:rFonts w:ascii="StobiSerif Regular" w:hAnsi="StobiSerif Regular" w:cs="Arial"/>
                <w:color w:val="000000"/>
                <w:sz w:val="18"/>
                <w:szCs w:val="18"/>
                <w:lang w:val="mk-MK"/>
              </w:rPr>
              <w:t> </w:t>
            </w:r>
          </w:p>
        </w:tc>
        <w:tc>
          <w:tcPr>
            <w:tcW w:w="2018" w:type="dxa"/>
            <w:tcBorders>
              <w:top w:val="nil"/>
              <w:left w:val="single" w:sz="4" w:space="0" w:color="auto"/>
              <w:bottom w:val="single" w:sz="8" w:space="0" w:color="auto"/>
              <w:right w:val="single" w:sz="8" w:space="0" w:color="auto"/>
            </w:tcBorders>
            <w:shd w:val="clear" w:color="000000" w:fill="C0C0C0"/>
            <w:noWrap/>
            <w:vAlign w:val="bottom"/>
            <w:hideMark/>
          </w:tcPr>
          <w:p w14:paraId="043C4C98"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0E71D7CD" w14:textId="77777777" w:rsidTr="00EA7E83">
        <w:trPr>
          <w:trHeight w:val="315"/>
        </w:trPr>
        <w:tc>
          <w:tcPr>
            <w:tcW w:w="9145" w:type="dxa"/>
            <w:gridSpan w:val="4"/>
            <w:tcBorders>
              <w:top w:val="single" w:sz="8" w:space="0" w:color="auto"/>
              <w:left w:val="single" w:sz="8" w:space="0" w:color="auto"/>
              <w:bottom w:val="single" w:sz="8" w:space="0" w:color="auto"/>
              <w:right w:val="single" w:sz="8" w:space="0" w:color="000000"/>
            </w:tcBorders>
            <w:noWrap/>
            <w:vAlign w:val="bottom"/>
            <w:hideMark/>
          </w:tcPr>
          <w:p w14:paraId="44D730A4" w14:textId="77777777" w:rsidR="00766685" w:rsidRPr="00280CC5" w:rsidRDefault="00766685"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766685" w:rsidRPr="00280CC5" w14:paraId="38E75F16" w14:textId="77777777" w:rsidTr="00EA7E83">
        <w:trPr>
          <w:trHeight w:val="315"/>
        </w:trPr>
        <w:tc>
          <w:tcPr>
            <w:tcW w:w="9145"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0708D3E"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АКЦИИ</w:t>
            </w:r>
          </w:p>
        </w:tc>
      </w:tr>
      <w:tr w:rsidR="00766685" w:rsidRPr="00280CC5" w14:paraId="0783B2F4" w14:textId="77777777" w:rsidTr="00160297">
        <w:trPr>
          <w:trHeight w:val="300"/>
        </w:trPr>
        <w:tc>
          <w:tcPr>
            <w:tcW w:w="2765" w:type="dxa"/>
            <w:tcBorders>
              <w:top w:val="nil"/>
              <w:left w:val="single" w:sz="8" w:space="0" w:color="auto"/>
              <w:bottom w:val="single" w:sz="4" w:space="0" w:color="auto"/>
              <w:right w:val="single" w:sz="4" w:space="0" w:color="auto"/>
            </w:tcBorders>
            <w:vAlign w:val="center"/>
            <w:hideMark/>
          </w:tcPr>
          <w:p w14:paraId="1F37A77C"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w:t>
            </w:r>
          </w:p>
        </w:tc>
        <w:tc>
          <w:tcPr>
            <w:tcW w:w="2400" w:type="dxa"/>
            <w:tcBorders>
              <w:top w:val="nil"/>
              <w:left w:val="nil"/>
              <w:bottom w:val="single" w:sz="4" w:space="0" w:color="auto"/>
              <w:right w:val="single" w:sz="4" w:space="0" w:color="auto"/>
            </w:tcBorders>
            <w:vAlign w:val="center"/>
            <w:hideMark/>
          </w:tcPr>
          <w:p w14:paraId="35210761"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обични акции </w:t>
            </w:r>
          </w:p>
        </w:tc>
        <w:tc>
          <w:tcPr>
            <w:tcW w:w="1962" w:type="dxa"/>
            <w:tcBorders>
              <w:top w:val="single" w:sz="4" w:space="0" w:color="auto"/>
              <w:left w:val="nil"/>
              <w:bottom w:val="single" w:sz="4" w:space="0" w:color="auto"/>
              <w:right w:val="single" w:sz="4" w:space="0" w:color="auto"/>
            </w:tcBorders>
            <w:noWrap/>
            <w:vAlign w:val="bottom"/>
            <w:hideMark/>
          </w:tcPr>
          <w:p w14:paraId="4F24EB14"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565B4C1C"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40FCDC1F" w14:textId="77777777" w:rsidTr="00160297">
        <w:trPr>
          <w:trHeight w:val="300"/>
        </w:trPr>
        <w:tc>
          <w:tcPr>
            <w:tcW w:w="2765" w:type="dxa"/>
            <w:tcBorders>
              <w:top w:val="nil"/>
              <w:left w:val="single" w:sz="8" w:space="0" w:color="auto"/>
              <w:bottom w:val="single" w:sz="4" w:space="0" w:color="auto"/>
              <w:right w:val="single" w:sz="4" w:space="0" w:color="auto"/>
            </w:tcBorders>
            <w:vAlign w:val="center"/>
            <w:hideMark/>
          </w:tcPr>
          <w:p w14:paraId="6274F9E1"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издавач</w:t>
            </w:r>
          </w:p>
        </w:tc>
        <w:tc>
          <w:tcPr>
            <w:tcW w:w="2400" w:type="dxa"/>
            <w:tcBorders>
              <w:top w:val="nil"/>
              <w:left w:val="nil"/>
              <w:bottom w:val="single" w:sz="4" w:space="0" w:color="auto"/>
              <w:right w:val="single" w:sz="4" w:space="0" w:color="auto"/>
            </w:tcBorders>
            <w:vAlign w:val="center"/>
            <w:hideMark/>
          </w:tcPr>
          <w:p w14:paraId="3CA31244"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обични акции </w:t>
            </w:r>
          </w:p>
        </w:tc>
        <w:tc>
          <w:tcPr>
            <w:tcW w:w="1962" w:type="dxa"/>
            <w:tcBorders>
              <w:top w:val="nil"/>
              <w:left w:val="nil"/>
              <w:bottom w:val="single" w:sz="4" w:space="0" w:color="auto"/>
              <w:right w:val="single" w:sz="4" w:space="0" w:color="auto"/>
            </w:tcBorders>
            <w:noWrap/>
            <w:vAlign w:val="bottom"/>
            <w:hideMark/>
          </w:tcPr>
          <w:p w14:paraId="57009943"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4D048205"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2C2ECFF7" w14:textId="77777777" w:rsidTr="00160297">
        <w:trPr>
          <w:trHeight w:val="315"/>
        </w:trPr>
        <w:tc>
          <w:tcPr>
            <w:tcW w:w="2765" w:type="dxa"/>
            <w:tcBorders>
              <w:top w:val="nil"/>
              <w:left w:val="single" w:sz="8" w:space="0" w:color="auto"/>
              <w:bottom w:val="nil"/>
              <w:right w:val="single" w:sz="4" w:space="0" w:color="auto"/>
            </w:tcBorders>
            <w:noWrap/>
            <w:vAlign w:val="center"/>
            <w:hideMark/>
          </w:tcPr>
          <w:p w14:paraId="3F957717" w14:textId="11B2BE75"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6406816C"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68A004CB"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5DE4C38D"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12A8DC71" w14:textId="77777777" w:rsidTr="009B1683">
        <w:trPr>
          <w:trHeight w:val="315"/>
        </w:trPr>
        <w:tc>
          <w:tcPr>
            <w:tcW w:w="2765" w:type="dxa"/>
            <w:tcBorders>
              <w:top w:val="single" w:sz="8" w:space="0" w:color="auto"/>
              <w:left w:val="single" w:sz="8" w:space="0" w:color="auto"/>
              <w:bottom w:val="nil"/>
              <w:right w:val="single" w:sz="4" w:space="0" w:color="auto"/>
            </w:tcBorders>
            <w:shd w:val="clear" w:color="000000" w:fill="C0C0C0"/>
            <w:vAlign w:val="center"/>
            <w:hideMark/>
          </w:tcPr>
          <w:p w14:paraId="1AED051C"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акции</w:t>
            </w:r>
          </w:p>
        </w:tc>
        <w:tc>
          <w:tcPr>
            <w:tcW w:w="2400" w:type="dxa"/>
            <w:tcBorders>
              <w:top w:val="single" w:sz="8" w:space="0" w:color="auto"/>
              <w:left w:val="nil"/>
              <w:bottom w:val="nil"/>
              <w:right w:val="single" w:sz="4" w:space="0" w:color="auto"/>
            </w:tcBorders>
            <w:shd w:val="clear" w:color="000000" w:fill="C0C0C0"/>
            <w:vAlign w:val="center"/>
            <w:hideMark/>
          </w:tcPr>
          <w:p w14:paraId="11E9B680" w14:textId="77777777" w:rsidR="00766685" w:rsidRPr="00280CC5" w:rsidRDefault="00766685"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8" w:space="0" w:color="auto"/>
              <w:left w:val="nil"/>
              <w:bottom w:val="nil"/>
              <w:right w:val="single" w:sz="4" w:space="0" w:color="auto"/>
            </w:tcBorders>
            <w:shd w:val="clear" w:color="000000" w:fill="C0C0C0"/>
            <w:vAlign w:val="center"/>
            <w:hideMark/>
          </w:tcPr>
          <w:p w14:paraId="4E0B103C"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8" w:space="0" w:color="auto"/>
              <w:left w:val="nil"/>
              <w:bottom w:val="nil"/>
              <w:right w:val="single" w:sz="8" w:space="0" w:color="auto"/>
            </w:tcBorders>
            <w:shd w:val="clear" w:color="000000" w:fill="C0C0C0"/>
            <w:noWrap/>
            <w:vAlign w:val="bottom"/>
            <w:hideMark/>
          </w:tcPr>
          <w:p w14:paraId="197AAF6E"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4EE36EDF" w14:textId="77777777" w:rsidTr="00EA7E83">
        <w:trPr>
          <w:trHeight w:val="315"/>
        </w:trPr>
        <w:tc>
          <w:tcPr>
            <w:tcW w:w="9145" w:type="dxa"/>
            <w:gridSpan w:val="4"/>
            <w:tcBorders>
              <w:top w:val="single" w:sz="8" w:space="0" w:color="auto"/>
              <w:left w:val="single" w:sz="8" w:space="0" w:color="auto"/>
              <w:bottom w:val="single" w:sz="8" w:space="0" w:color="auto"/>
              <w:right w:val="single" w:sz="8" w:space="0" w:color="000000"/>
            </w:tcBorders>
            <w:noWrap/>
            <w:vAlign w:val="bottom"/>
            <w:hideMark/>
          </w:tcPr>
          <w:p w14:paraId="731D877B" w14:textId="77777777" w:rsidR="00766685" w:rsidRPr="00280CC5" w:rsidRDefault="00766685" w:rsidP="0067379C">
            <w:pPr>
              <w:jc w:val="cente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r>
      <w:tr w:rsidR="00766685" w:rsidRPr="00280CC5" w14:paraId="445A092D" w14:textId="77777777" w:rsidTr="00EA7E83">
        <w:trPr>
          <w:trHeight w:val="315"/>
        </w:trPr>
        <w:tc>
          <w:tcPr>
            <w:tcW w:w="9145"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6213E27"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ИНВЕСТИЦИСКИ ФОНДОВИ</w:t>
            </w:r>
          </w:p>
        </w:tc>
      </w:tr>
      <w:tr w:rsidR="00766685" w:rsidRPr="00280CC5" w14:paraId="37B5EE55" w14:textId="77777777" w:rsidTr="00160297">
        <w:trPr>
          <w:trHeight w:val="900"/>
        </w:trPr>
        <w:tc>
          <w:tcPr>
            <w:tcW w:w="2765" w:type="dxa"/>
            <w:tcBorders>
              <w:top w:val="nil"/>
              <w:left w:val="single" w:sz="8" w:space="0" w:color="auto"/>
              <w:bottom w:val="single" w:sz="4" w:space="0" w:color="auto"/>
              <w:right w:val="single" w:sz="4" w:space="0" w:color="auto"/>
            </w:tcBorders>
            <w:vAlign w:val="center"/>
            <w:hideMark/>
          </w:tcPr>
          <w:p w14:paraId="4D1EE73A"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друштво за управување со инвестицискиот фонд</w:t>
            </w:r>
          </w:p>
        </w:tc>
        <w:tc>
          <w:tcPr>
            <w:tcW w:w="2400" w:type="dxa"/>
            <w:tcBorders>
              <w:top w:val="nil"/>
              <w:left w:val="nil"/>
              <w:bottom w:val="single" w:sz="4" w:space="0" w:color="auto"/>
              <w:right w:val="single" w:sz="4" w:space="0" w:color="auto"/>
            </w:tcBorders>
            <w:vAlign w:val="center"/>
            <w:hideMark/>
          </w:tcPr>
          <w:p w14:paraId="35997AC8"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инвестициски фонд </w:t>
            </w:r>
          </w:p>
        </w:tc>
        <w:tc>
          <w:tcPr>
            <w:tcW w:w="1962" w:type="dxa"/>
            <w:tcBorders>
              <w:top w:val="single" w:sz="4" w:space="0" w:color="auto"/>
              <w:left w:val="nil"/>
              <w:bottom w:val="single" w:sz="4" w:space="0" w:color="auto"/>
              <w:right w:val="single" w:sz="4" w:space="0" w:color="auto"/>
            </w:tcBorders>
            <w:noWrap/>
            <w:vAlign w:val="bottom"/>
            <w:hideMark/>
          </w:tcPr>
          <w:p w14:paraId="5C0814E9"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3D1708B5"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03A1DCD3" w14:textId="77777777" w:rsidTr="00160297">
        <w:trPr>
          <w:trHeight w:val="900"/>
        </w:trPr>
        <w:tc>
          <w:tcPr>
            <w:tcW w:w="2765" w:type="dxa"/>
            <w:tcBorders>
              <w:top w:val="nil"/>
              <w:left w:val="single" w:sz="8" w:space="0" w:color="auto"/>
              <w:bottom w:val="single" w:sz="4" w:space="0" w:color="auto"/>
              <w:right w:val="single" w:sz="4" w:space="0" w:color="auto"/>
            </w:tcBorders>
            <w:vAlign w:val="center"/>
            <w:hideMark/>
          </w:tcPr>
          <w:p w14:paraId="5984FFE7"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име на друштво за управување со инвестицискиот фонд</w:t>
            </w:r>
          </w:p>
        </w:tc>
        <w:tc>
          <w:tcPr>
            <w:tcW w:w="2400" w:type="dxa"/>
            <w:tcBorders>
              <w:top w:val="nil"/>
              <w:left w:val="nil"/>
              <w:bottom w:val="single" w:sz="4" w:space="0" w:color="auto"/>
              <w:right w:val="single" w:sz="4" w:space="0" w:color="auto"/>
            </w:tcBorders>
            <w:vAlign w:val="center"/>
            <w:hideMark/>
          </w:tcPr>
          <w:p w14:paraId="5E5A36A1"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xml:space="preserve"> инвестициски фонд </w:t>
            </w:r>
          </w:p>
        </w:tc>
        <w:tc>
          <w:tcPr>
            <w:tcW w:w="1962" w:type="dxa"/>
            <w:tcBorders>
              <w:top w:val="nil"/>
              <w:left w:val="nil"/>
              <w:bottom w:val="single" w:sz="4" w:space="0" w:color="auto"/>
              <w:right w:val="single" w:sz="4" w:space="0" w:color="auto"/>
            </w:tcBorders>
            <w:noWrap/>
            <w:vAlign w:val="bottom"/>
            <w:hideMark/>
          </w:tcPr>
          <w:p w14:paraId="45EEA60A"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4" w:space="0" w:color="auto"/>
              <w:right w:val="single" w:sz="8" w:space="0" w:color="auto"/>
            </w:tcBorders>
            <w:noWrap/>
            <w:vAlign w:val="bottom"/>
            <w:hideMark/>
          </w:tcPr>
          <w:p w14:paraId="6F64A885"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5A460927" w14:textId="77777777" w:rsidTr="00160297">
        <w:trPr>
          <w:trHeight w:val="315"/>
        </w:trPr>
        <w:tc>
          <w:tcPr>
            <w:tcW w:w="2765" w:type="dxa"/>
            <w:tcBorders>
              <w:top w:val="nil"/>
              <w:left w:val="single" w:sz="8" w:space="0" w:color="auto"/>
              <w:bottom w:val="nil"/>
              <w:right w:val="single" w:sz="4" w:space="0" w:color="auto"/>
            </w:tcBorders>
            <w:noWrap/>
            <w:vAlign w:val="center"/>
            <w:hideMark/>
          </w:tcPr>
          <w:p w14:paraId="73A12A58" w14:textId="5E6D91A2"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останати</w:t>
            </w:r>
            <w:r w:rsidR="009E1E73" w:rsidRPr="00BF1492">
              <w:rPr>
                <w:rFonts w:ascii="StobiSerif Regular" w:hAnsi="StobiSerif Regular"/>
                <w:sz w:val="18"/>
                <w:szCs w:val="18"/>
                <w:lang w:val="ru-RU"/>
              </w:rPr>
              <w:t>*</w:t>
            </w:r>
            <w:r w:rsidR="009E1E73">
              <w:rPr>
                <w:rFonts w:ascii="StobiSerif Regular" w:hAnsi="StobiSerif Regular"/>
                <w:sz w:val="18"/>
                <w:szCs w:val="18"/>
                <w:lang w:val="en-US"/>
              </w:rPr>
              <w:t>*</w:t>
            </w:r>
          </w:p>
        </w:tc>
        <w:tc>
          <w:tcPr>
            <w:tcW w:w="2400" w:type="dxa"/>
            <w:tcBorders>
              <w:top w:val="nil"/>
              <w:left w:val="nil"/>
              <w:bottom w:val="nil"/>
              <w:right w:val="single" w:sz="4" w:space="0" w:color="auto"/>
            </w:tcBorders>
            <w:vAlign w:val="center"/>
            <w:hideMark/>
          </w:tcPr>
          <w:p w14:paraId="08E26BCE"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nil"/>
            </w:tcBorders>
            <w:noWrap/>
            <w:vAlign w:val="bottom"/>
            <w:hideMark/>
          </w:tcPr>
          <w:p w14:paraId="714E7ECC"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single" w:sz="4" w:space="0" w:color="auto"/>
              <w:bottom w:val="nil"/>
              <w:right w:val="single" w:sz="8" w:space="0" w:color="auto"/>
            </w:tcBorders>
            <w:noWrap/>
            <w:vAlign w:val="bottom"/>
            <w:hideMark/>
          </w:tcPr>
          <w:p w14:paraId="6B634474"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1030FA" w14:paraId="30CA1C4F" w14:textId="77777777" w:rsidTr="009B1683">
        <w:trPr>
          <w:trHeight w:val="615"/>
        </w:trPr>
        <w:tc>
          <w:tcPr>
            <w:tcW w:w="2765" w:type="dxa"/>
            <w:tcBorders>
              <w:top w:val="single" w:sz="8" w:space="0" w:color="auto"/>
              <w:left w:val="single" w:sz="8" w:space="0" w:color="auto"/>
              <w:bottom w:val="nil"/>
              <w:right w:val="single" w:sz="4" w:space="0" w:color="auto"/>
            </w:tcBorders>
            <w:shd w:val="clear" w:color="000000" w:fill="C0C0C0"/>
            <w:vAlign w:val="center"/>
            <w:hideMark/>
          </w:tcPr>
          <w:p w14:paraId="4BDA167A" w14:textId="77777777" w:rsidR="00766685" w:rsidRPr="00280CC5" w:rsidRDefault="00766685"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акции и удели на  инвестициски фондови</w:t>
            </w:r>
          </w:p>
        </w:tc>
        <w:tc>
          <w:tcPr>
            <w:tcW w:w="2400" w:type="dxa"/>
            <w:tcBorders>
              <w:top w:val="single" w:sz="8" w:space="0" w:color="auto"/>
              <w:left w:val="nil"/>
              <w:bottom w:val="nil"/>
              <w:right w:val="single" w:sz="4" w:space="0" w:color="auto"/>
            </w:tcBorders>
            <w:shd w:val="clear" w:color="000000" w:fill="C0C0C0"/>
            <w:vAlign w:val="center"/>
            <w:hideMark/>
          </w:tcPr>
          <w:p w14:paraId="089D2316" w14:textId="77777777" w:rsidR="00766685" w:rsidRPr="00280CC5" w:rsidRDefault="00766685"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8" w:space="0" w:color="auto"/>
              <w:left w:val="nil"/>
              <w:bottom w:val="nil"/>
              <w:right w:val="single" w:sz="4" w:space="0" w:color="auto"/>
            </w:tcBorders>
            <w:shd w:val="clear" w:color="000000" w:fill="C0C0C0"/>
            <w:vAlign w:val="center"/>
            <w:hideMark/>
          </w:tcPr>
          <w:p w14:paraId="0F57B187"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8" w:space="0" w:color="auto"/>
              <w:left w:val="nil"/>
              <w:bottom w:val="nil"/>
              <w:right w:val="single" w:sz="8" w:space="0" w:color="auto"/>
            </w:tcBorders>
            <w:shd w:val="clear" w:color="000000" w:fill="C0C0C0"/>
            <w:noWrap/>
            <w:vAlign w:val="bottom"/>
            <w:hideMark/>
          </w:tcPr>
          <w:p w14:paraId="324233CD"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6624D3" w:rsidRPr="00280CC5" w14:paraId="06E30851" w14:textId="77777777" w:rsidTr="00816C3F">
        <w:trPr>
          <w:trHeight w:val="615"/>
        </w:trPr>
        <w:tc>
          <w:tcPr>
            <w:tcW w:w="9145"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14:paraId="54ACDE8F" w14:textId="77777777" w:rsidR="006624D3" w:rsidRPr="006624D3" w:rsidRDefault="006624D3" w:rsidP="0067379C">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ВКУПНО СТРАНСКИ ИНСТРУМЕНТИ</w:t>
            </w:r>
            <w:r w:rsidRPr="00280CC5">
              <w:rPr>
                <w:rFonts w:ascii="StobiSerif Regular" w:hAnsi="StobiSerif Regular" w:cs="Arial"/>
                <w:sz w:val="18"/>
                <w:szCs w:val="18"/>
                <w:lang w:val="mk-MK"/>
              </w:rPr>
              <w:t> </w:t>
            </w:r>
          </w:p>
        </w:tc>
      </w:tr>
      <w:tr w:rsidR="00766685" w:rsidRPr="00280CC5" w14:paraId="6AC6F5E4" w14:textId="77777777" w:rsidTr="00160297">
        <w:trPr>
          <w:trHeight w:val="268"/>
        </w:trPr>
        <w:tc>
          <w:tcPr>
            <w:tcW w:w="2765" w:type="dxa"/>
            <w:tcBorders>
              <w:top w:val="nil"/>
              <w:left w:val="single" w:sz="8" w:space="0" w:color="auto"/>
              <w:bottom w:val="nil"/>
              <w:right w:val="single" w:sz="4" w:space="0" w:color="auto"/>
            </w:tcBorders>
            <w:vAlign w:val="center"/>
            <w:hideMark/>
          </w:tcPr>
          <w:p w14:paraId="4EC2C246"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c>
          <w:tcPr>
            <w:tcW w:w="2400" w:type="dxa"/>
            <w:tcBorders>
              <w:top w:val="nil"/>
              <w:left w:val="nil"/>
              <w:bottom w:val="nil"/>
              <w:right w:val="single" w:sz="4" w:space="0" w:color="auto"/>
            </w:tcBorders>
            <w:vAlign w:val="center"/>
            <w:hideMark/>
          </w:tcPr>
          <w:p w14:paraId="20A3CFC6"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nil"/>
              <w:right w:val="single" w:sz="4" w:space="0" w:color="auto"/>
            </w:tcBorders>
            <w:vAlign w:val="center"/>
            <w:hideMark/>
          </w:tcPr>
          <w:p w14:paraId="47669853"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nil"/>
              <w:right w:val="single" w:sz="8" w:space="0" w:color="auto"/>
            </w:tcBorders>
            <w:noWrap/>
            <w:vAlign w:val="bottom"/>
            <w:hideMark/>
          </w:tcPr>
          <w:p w14:paraId="45EE873C"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53F43ED3" w14:textId="77777777" w:rsidTr="00160297">
        <w:trPr>
          <w:trHeight w:val="300"/>
        </w:trPr>
        <w:tc>
          <w:tcPr>
            <w:tcW w:w="2765" w:type="dxa"/>
            <w:tcBorders>
              <w:top w:val="single" w:sz="8" w:space="0" w:color="auto"/>
              <w:left w:val="single" w:sz="8" w:space="0" w:color="auto"/>
              <w:bottom w:val="nil"/>
              <w:right w:val="single" w:sz="4" w:space="0" w:color="auto"/>
            </w:tcBorders>
            <w:noWrap/>
            <w:vAlign w:val="center"/>
            <w:hideMark/>
          </w:tcPr>
          <w:p w14:paraId="6DD417A6"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Побарувања</w:t>
            </w:r>
          </w:p>
        </w:tc>
        <w:tc>
          <w:tcPr>
            <w:tcW w:w="2400" w:type="dxa"/>
            <w:tcBorders>
              <w:top w:val="single" w:sz="8" w:space="0" w:color="auto"/>
              <w:left w:val="nil"/>
              <w:bottom w:val="nil"/>
              <w:right w:val="single" w:sz="4" w:space="0" w:color="auto"/>
            </w:tcBorders>
            <w:noWrap/>
            <w:vAlign w:val="center"/>
            <w:hideMark/>
          </w:tcPr>
          <w:p w14:paraId="7C9C23D4"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c>
          <w:tcPr>
            <w:tcW w:w="1962" w:type="dxa"/>
            <w:tcBorders>
              <w:top w:val="single" w:sz="8" w:space="0" w:color="auto"/>
              <w:left w:val="nil"/>
              <w:bottom w:val="nil"/>
              <w:right w:val="single" w:sz="4" w:space="0" w:color="auto"/>
            </w:tcBorders>
            <w:noWrap/>
            <w:vAlign w:val="bottom"/>
            <w:hideMark/>
          </w:tcPr>
          <w:p w14:paraId="0D1764D8"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8" w:space="0" w:color="auto"/>
              <w:left w:val="nil"/>
              <w:bottom w:val="nil"/>
              <w:right w:val="single" w:sz="8" w:space="0" w:color="auto"/>
            </w:tcBorders>
            <w:vAlign w:val="center"/>
            <w:hideMark/>
          </w:tcPr>
          <w:p w14:paraId="55846A70"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402CA625" w14:textId="77777777" w:rsidTr="00160297">
        <w:trPr>
          <w:trHeight w:val="315"/>
        </w:trPr>
        <w:tc>
          <w:tcPr>
            <w:tcW w:w="2765" w:type="dxa"/>
            <w:tcBorders>
              <w:top w:val="single" w:sz="4" w:space="0" w:color="auto"/>
              <w:left w:val="single" w:sz="8" w:space="0" w:color="auto"/>
              <w:bottom w:val="nil"/>
              <w:right w:val="single" w:sz="4" w:space="0" w:color="auto"/>
            </w:tcBorders>
            <w:noWrap/>
            <w:vAlign w:val="center"/>
            <w:hideMark/>
          </w:tcPr>
          <w:p w14:paraId="5C1B1352"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xml:space="preserve">Парични средства </w:t>
            </w:r>
          </w:p>
        </w:tc>
        <w:tc>
          <w:tcPr>
            <w:tcW w:w="2400" w:type="dxa"/>
            <w:tcBorders>
              <w:top w:val="single" w:sz="4" w:space="0" w:color="auto"/>
              <w:left w:val="nil"/>
              <w:bottom w:val="nil"/>
              <w:right w:val="single" w:sz="4" w:space="0" w:color="auto"/>
            </w:tcBorders>
            <w:noWrap/>
            <w:vAlign w:val="center"/>
            <w:hideMark/>
          </w:tcPr>
          <w:p w14:paraId="15C1157F"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c>
          <w:tcPr>
            <w:tcW w:w="1962" w:type="dxa"/>
            <w:tcBorders>
              <w:top w:val="single" w:sz="4" w:space="0" w:color="auto"/>
              <w:left w:val="nil"/>
              <w:bottom w:val="nil"/>
              <w:right w:val="single" w:sz="4" w:space="0" w:color="auto"/>
            </w:tcBorders>
            <w:noWrap/>
            <w:vAlign w:val="bottom"/>
            <w:hideMark/>
          </w:tcPr>
          <w:p w14:paraId="2B626169"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4" w:space="0" w:color="auto"/>
              <w:left w:val="nil"/>
              <w:bottom w:val="nil"/>
              <w:right w:val="single" w:sz="8" w:space="0" w:color="auto"/>
            </w:tcBorders>
            <w:vAlign w:val="center"/>
            <w:hideMark/>
          </w:tcPr>
          <w:p w14:paraId="783FBC6D"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01A24BBD" w14:textId="77777777" w:rsidTr="00160297">
        <w:trPr>
          <w:trHeight w:val="300"/>
        </w:trPr>
        <w:tc>
          <w:tcPr>
            <w:tcW w:w="2765" w:type="dxa"/>
            <w:tcBorders>
              <w:top w:val="single" w:sz="8" w:space="0" w:color="auto"/>
              <w:left w:val="single" w:sz="8" w:space="0" w:color="auto"/>
              <w:bottom w:val="single" w:sz="4" w:space="0" w:color="auto"/>
              <w:right w:val="single" w:sz="4" w:space="0" w:color="auto"/>
            </w:tcBorders>
            <w:vAlign w:val="center"/>
            <w:hideMark/>
          </w:tcPr>
          <w:p w14:paraId="0BEEBFB9" w14:textId="77777777" w:rsidR="00766685" w:rsidRPr="00280CC5" w:rsidRDefault="00766685" w:rsidP="00160297">
            <w:pPr>
              <w:rPr>
                <w:rFonts w:ascii="StobiSerif Regular" w:hAnsi="StobiSerif Regular" w:cs="Arial"/>
                <w:b/>
                <w:bCs/>
                <w:sz w:val="18"/>
                <w:szCs w:val="18"/>
                <w:lang w:val="mk-MK"/>
              </w:rPr>
            </w:pPr>
            <w:r w:rsidRPr="00280CC5">
              <w:rPr>
                <w:rFonts w:ascii="StobiSerif Regular" w:hAnsi="StobiSerif Regular" w:cs="Arial"/>
                <w:b/>
                <w:bCs/>
                <w:sz w:val="18"/>
                <w:szCs w:val="18"/>
                <w:lang w:val="mk-MK"/>
              </w:rPr>
              <w:t> </w:t>
            </w:r>
          </w:p>
        </w:tc>
        <w:tc>
          <w:tcPr>
            <w:tcW w:w="2400" w:type="dxa"/>
            <w:tcBorders>
              <w:top w:val="single" w:sz="8" w:space="0" w:color="auto"/>
              <w:left w:val="nil"/>
              <w:bottom w:val="single" w:sz="4" w:space="0" w:color="auto"/>
              <w:right w:val="single" w:sz="4" w:space="0" w:color="auto"/>
            </w:tcBorders>
            <w:vAlign w:val="center"/>
            <w:hideMark/>
          </w:tcPr>
          <w:p w14:paraId="613DCD5C" w14:textId="77777777" w:rsidR="00766685" w:rsidRPr="00280CC5" w:rsidRDefault="00766685" w:rsidP="00160297">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single" w:sz="8" w:space="0" w:color="auto"/>
              <w:left w:val="nil"/>
              <w:bottom w:val="single" w:sz="4" w:space="0" w:color="auto"/>
              <w:right w:val="single" w:sz="4" w:space="0" w:color="auto"/>
            </w:tcBorders>
            <w:vAlign w:val="center"/>
            <w:hideMark/>
          </w:tcPr>
          <w:p w14:paraId="1AFC2242"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single" w:sz="8" w:space="0" w:color="auto"/>
              <w:left w:val="nil"/>
              <w:bottom w:val="single" w:sz="4" w:space="0" w:color="auto"/>
              <w:right w:val="single" w:sz="8" w:space="0" w:color="auto"/>
            </w:tcBorders>
            <w:noWrap/>
            <w:vAlign w:val="bottom"/>
            <w:hideMark/>
          </w:tcPr>
          <w:p w14:paraId="55BAFDAA"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r w:rsidR="00766685" w:rsidRPr="00280CC5" w14:paraId="16D27F06" w14:textId="77777777" w:rsidTr="009B1683">
        <w:trPr>
          <w:trHeight w:val="375"/>
        </w:trPr>
        <w:tc>
          <w:tcPr>
            <w:tcW w:w="2765" w:type="dxa"/>
            <w:tcBorders>
              <w:top w:val="nil"/>
              <w:left w:val="single" w:sz="8" w:space="0" w:color="auto"/>
              <w:bottom w:val="single" w:sz="8" w:space="0" w:color="auto"/>
              <w:right w:val="single" w:sz="4" w:space="0" w:color="auto"/>
            </w:tcBorders>
            <w:shd w:val="clear" w:color="000000" w:fill="C0C0C0"/>
            <w:vAlign w:val="center"/>
            <w:hideMark/>
          </w:tcPr>
          <w:p w14:paraId="4A403121" w14:textId="77777777" w:rsidR="00766685" w:rsidRPr="00280CC5" w:rsidRDefault="00766685" w:rsidP="0067379C">
            <w:pPr>
              <w:rPr>
                <w:rFonts w:ascii="StobiSerif Regular" w:hAnsi="StobiSerif Regular" w:cs="Arial"/>
                <w:b/>
                <w:bCs/>
                <w:i/>
                <w:iCs/>
                <w:sz w:val="22"/>
                <w:szCs w:val="22"/>
                <w:lang w:val="mk-MK"/>
              </w:rPr>
            </w:pPr>
            <w:r w:rsidRPr="00280CC5">
              <w:rPr>
                <w:rFonts w:ascii="StobiSerif Regular" w:hAnsi="StobiSerif Regular" w:cs="Arial"/>
                <w:b/>
                <w:bCs/>
                <w:i/>
                <w:iCs/>
                <w:sz w:val="22"/>
                <w:szCs w:val="22"/>
                <w:lang w:val="mk-MK"/>
              </w:rPr>
              <w:t>ВКУПНО СРЕДСТВА</w:t>
            </w:r>
          </w:p>
        </w:tc>
        <w:tc>
          <w:tcPr>
            <w:tcW w:w="2400" w:type="dxa"/>
            <w:tcBorders>
              <w:top w:val="nil"/>
              <w:left w:val="nil"/>
              <w:bottom w:val="single" w:sz="8" w:space="0" w:color="auto"/>
              <w:right w:val="single" w:sz="4" w:space="0" w:color="auto"/>
            </w:tcBorders>
            <w:shd w:val="clear" w:color="000000" w:fill="C0C0C0"/>
            <w:vAlign w:val="center"/>
            <w:hideMark/>
          </w:tcPr>
          <w:p w14:paraId="1BA9A3EC" w14:textId="77777777" w:rsidR="00766685" w:rsidRPr="00280CC5" w:rsidRDefault="00766685" w:rsidP="0067379C">
            <w:pPr>
              <w:jc w:val="center"/>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1962" w:type="dxa"/>
            <w:tcBorders>
              <w:top w:val="nil"/>
              <w:left w:val="nil"/>
              <w:bottom w:val="single" w:sz="8" w:space="0" w:color="auto"/>
              <w:right w:val="single" w:sz="4" w:space="0" w:color="auto"/>
            </w:tcBorders>
            <w:shd w:val="clear" w:color="000000" w:fill="C0C0C0"/>
            <w:vAlign w:val="center"/>
            <w:hideMark/>
          </w:tcPr>
          <w:p w14:paraId="56024703" w14:textId="77777777" w:rsidR="00766685" w:rsidRPr="00280CC5" w:rsidRDefault="00766685" w:rsidP="0067379C">
            <w:pPr>
              <w:jc w:val="right"/>
              <w:rPr>
                <w:rFonts w:ascii="StobiSerif Regular" w:hAnsi="StobiSerif Regular" w:cs="Arial"/>
                <w:sz w:val="18"/>
                <w:szCs w:val="18"/>
                <w:lang w:val="mk-MK"/>
              </w:rPr>
            </w:pPr>
            <w:r w:rsidRPr="00280CC5">
              <w:rPr>
                <w:rFonts w:ascii="StobiSerif Regular" w:hAnsi="StobiSerif Regular" w:cs="Arial"/>
                <w:sz w:val="18"/>
                <w:szCs w:val="18"/>
                <w:lang w:val="mk-MK"/>
              </w:rPr>
              <w:t> </w:t>
            </w:r>
          </w:p>
        </w:tc>
        <w:tc>
          <w:tcPr>
            <w:tcW w:w="2018" w:type="dxa"/>
            <w:tcBorders>
              <w:top w:val="nil"/>
              <w:left w:val="nil"/>
              <w:bottom w:val="single" w:sz="8" w:space="0" w:color="auto"/>
              <w:right w:val="single" w:sz="8" w:space="0" w:color="auto"/>
            </w:tcBorders>
            <w:shd w:val="clear" w:color="000000" w:fill="C0C0C0"/>
            <w:noWrap/>
            <w:vAlign w:val="bottom"/>
            <w:hideMark/>
          </w:tcPr>
          <w:p w14:paraId="306B135C" w14:textId="77777777" w:rsidR="00766685" w:rsidRPr="00280CC5" w:rsidRDefault="00766685" w:rsidP="0067379C">
            <w:pPr>
              <w:rPr>
                <w:rFonts w:ascii="StobiSerif Regular" w:hAnsi="StobiSerif Regular" w:cs="Arial"/>
                <w:sz w:val="18"/>
                <w:szCs w:val="18"/>
                <w:lang w:val="mk-MK"/>
              </w:rPr>
            </w:pPr>
            <w:r w:rsidRPr="00280CC5">
              <w:rPr>
                <w:rFonts w:ascii="StobiSerif Regular" w:hAnsi="StobiSerif Regular" w:cs="Arial"/>
                <w:sz w:val="18"/>
                <w:szCs w:val="18"/>
                <w:lang w:val="mk-MK"/>
              </w:rPr>
              <w:t> </w:t>
            </w:r>
          </w:p>
        </w:tc>
      </w:tr>
    </w:tbl>
    <w:p w14:paraId="245FD16A" w14:textId="77777777" w:rsidR="001D4310" w:rsidRPr="00246432" w:rsidRDefault="00A32D96" w:rsidP="00B44416">
      <w:pPr>
        <w:jc w:val="both"/>
        <w:rPr>
          <w:rFonts w:ascii="StobiSerif Regular" w:hAnsi="StobiSerif Regular"/>
          <w:sz w:val="18"/>
          <w:szCs w:val="18"/>
          <w:lang w:val="ru-RU"/>
        </w:rPr>
      </w:pPr>
      <w:r>
        <w:rPr>
          <w:rFonts w:ascii="StobiSerif Regular" w:hAnsi="StobiSerif Regular"/>
          <w:b/>
          <w:sz w:val="22"/>
          <w:szCs w:val="22"/>
          <w:lang w:val="mk-MK"/>
        </w:rPr>
        <w:t xml:space="preserve">* </w:t>
      </w:r>
      <w:r w:rsidRPr="00A32D96">
        <w:rPr>
          <w:rFonts w:ascii="StobiSerif Regular" w:hAnsi="StobiSerif Regular"/>
          <w:sz w:val="18"/>
          <w:szCs w:val="18"/>
          <w:lang w:val="mk-MK"/>
        </w:rPr>
        <w:t>Овие пода</w:t>
      </w:r>
      <w:r w:rsidR="001671D2">
        <w:rPr>
          <w:rFonts w:ascii="StobiSerif Regular" w:hAnsi="StobiSerif Regular"/>
          <w:sz w:val="18"/>
          <w:szCs w:val="18"/>
          <w:lang w:val="mk-MK"/>
        </w:rPr>
        <w:t>т</w:t>
      </w:r>
      <w:r w:rsidRPr="00A32D96">
        <w:rPr>
          <w:rFonts w:ascii="StobiSerif Regular" w:hAnsi="StobiSerif Regular"/>
          <w:sz w:val="18"/>
          <w:szCs w:val="18"/>
          <w:lang w:val="mk-MK"/>
        </w:rPr>
        <w:t>оци се прикажуваат само за доброволен пензиски фонд</w:t>
      </w:r>
    </w:p>
    <w:p w14:paraId="232F444C" w14:textId="68B13F5B" w:rsidR="001030FA" w:rsidRPr="00246432" w:rsidRDefault="001030FA" w:rsidP="00B44416">
      <w:pPr>
        <w:jc w:val="both"/>
        <w:rPr>
          <w:rFonts w:ascii="StobiSerif Regular" w:hAnsi="StobiSerif Regular"/>
          <w:sz w:val="18"/>
          <w:szCs w:val="18"/>
          <w:lang w:val="ru-RU"/>
        </w:rPr>
      </w:pPr>
      <w:r w:rsidRPr="00246432">
        <w:rPr>
          <w:rFonts w:ascii="StobiSerif Regular" w:hAnsi="StobiSerif Regular"/>
          <w:sz w:val="18"/>
          <w:szCs w:val="18"/>
          <w:lang w:val="ru-RU"/>
        </w:rPr>
        <w:t>*</w:t>
      </w:r>
      <w:r w:rsidR="009E1E73">
        <w:rPr>
          <w:rFonts w:ascii="StobiSerif Regular" w:hAnsi="StobiSerif Regular"/>
          <w:sz w:val="18"/>
          <w:szCs w:val="18"/>
          <w:lang w:val="en-US"/>
        </w:rPr>
        <w:t>*</w:t>
      </w:r>
      <w:r w:rsidRPr="00246432">
        <w:rPr>
          <w:lang w:val="ru-RU"/>
        </w:rPr>
        <w:t xml:space="preserve"> </w:t>
      </w:r>
      <w:r w:rsidRPr="00246432">
        <w:rPr>
          <w:rFonts w:ascii="StobiSerif Regular" w:hAnsi="StobiSerif Regular"/>
          <w:sz w:val="18"/>
          <w:szCs w:val="18"/>
          <w:lang w:val="ru-RU"/>
        </w:rPr>
        <w:t>вложувања</w:t>
      </w:r>
      <w:r>
        <w:rPr>
          <w:rFonts w:ascii="StobiSerif Regular" w:hAnsi="StobiSerif Regular"/>
          <w:sz w:val="18"/>
          <w:szCs w:val="18"/>
          <w:lang w:val="ru-RU"/>
        </w:rPr>
        <w:t xml:space="preserve"> </w:t>
      </w:r>
      <w:r w:rsidRPr="00246432">
        <w:rPr>
          <w:rFonts w:ascii="StobiSerif Regular" w:hAnsi="StobiSerif Regular"/>
          <w:sz w:val="18"/>
          <w:szCs w:val="18"/>
          <w:lang w:val="ru-RU"/>
        </w:rPr>
        <w:t>помали од 1% се</w:t>
      </w:r>
      <w:r>
        <w:rPr>
          <w:rFonts w:ascii="StobiSerif Regular" w:hAnsi="StobiSerif Regular"/>
          <w:sz w:val="18"/>
          <w:szCs w:val="18"/>
          <w:lang w:val="ru-RU"/>
        </w:rPr>
        <w:t xml:space="preserve"> </w:t>
      </w:r>
      <w:r w:rsidRPr="00246432">
        <w:rPr>
          <w:rFonts w:ascii="StobiSerif Regular" w:hAnsi="StobiSerif Regular"/>
          <w:sz w:val="18"/>
          <w:szCs w:val="18"/>
          <w:lang w:val="ru-RU"/>
        </w:rPr>
        <w:t>групираат во алинеата “останати”</w:t>
      </w:r>
    </w:p>
    <w:p w14:paraId="0AF186E2" w14:textId="1E8DBADF" w:rsidR="00B44416" w:rsidRPr="00280CC5" w:rsidRDefault="00287FB1" w:rsidP="00FD7A2D">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 xml:space="preserve">Во секоја точка од </w:t>
      </w:r>
      <w:r w:rsidR="00D0286B" w:rsidRPr="00280CC5">
        <w:rPr>
          <w:rFonts w:ascii="StobiSerif Regular" w:hAnsi="StobiSerif Regular" w:cs="Arial"/>
          <w:sz w:val="22"/>
          <w:szCs w:val="22"/>
          <w:lang w:val="mk-MK"/>
        </w:rPr>
        <w:t>табелата</w:t>
      </w:r>
      <w:r w:rsidR="001F263D" w:rsidRPr="00280CC5">
        <w:rPr>
          <w:rFonts w:ascii="StobiSerif Regular" w:hAnsi="StobiSerif Regular" w:cs="Arial"/>
          <w:sz w:val="22"/>
          <w:szCs w:val="22"/>
          <w:lang w:val="mk-MK"/>
        </w:rPr>
        <w:t xml:space="preserve"> се наведуваат вложувањата во секој конкретен издавач. Доколку </w:t>
      </w:r>
      <w:bookmarkStart w:id="4" w:name="_Hlk195173671"/>
      <w:r w:rsidR="00117202" w:rsidRPr="00280CC5">
        <w:rPr>
          <w:rFonts w:ascii="StobiSerif Regular" w:hAnsi="StobiSerif Regular" w:cs="Arial"/>
          <w:sz w:val="22"/>
          <w:szCs w:val="22"/>
          <w:lang w:val="mk-MK"/>
        </w:rPr>
        <w:t xml:space="preserve">вложувањата </w:t>
      </w:r>
      <w:r w:rsidR="001F263D" w:rsidRPr="00280CC5">
        <w:rPr>
          <w:rFonts w:ascii="StobiSerif Regular" w:hAnsi="StobiSerif Regular" w:cs="Arial"/>
          <w:sz w:val="22"/>
          <w:szCs w:val="22"/>
          <w:lang w:val="mk-MK"/>
        </w:rPr>
        <w:t>се помал</w:t>
      </w:r>
      <w:r w:rsidR="00A40661" w:rsidRPr="00280CC5">
        <w:rPr>
          <w:rFonts w:ascii="StobiSerif Regular" w:hAnsi="StobiSerif Regular" w:cs="Arial"/>
          <w:sz w:val="22"/>
          <w:szCs w:val="22"/>
          <w:lang w:val="mk-MK"/>
        </w:rPr>
        <w:t>и</w:t>
      </w:r>
      <w:r w:rsidR="001F263D" w:rsidRPr="00280CC5">
        <w:rPr>
          <w:rFonts w:ascii="StobiSerif Regular" w:hAnsi="StobiSerif Regular" w:cs="Arial"/>
          <w:sz w:val="22"/>
          <w:szCs w:val="22"/>
          <w:lang w:val="mk-MK"/>
        </w:rPr>
        <w:t xml:space="preserve"> од 1% од средствата на</w:t>
      </w:r>
      <w:r w:rsidR="001030FA">
        <w:rPr>
          <w:rFonts w:ascii="StobiSerif Regular" w:hAnsi="StobiSerif Regular" w:cs="Arial"/>
          <w:sz w:val="22"/>
          <w:szCs w:val="22"/>
          <w:lang w:val="mk-MK"/>
        </w:rPr>
        <w:t xml:space="preserve"> </w:t>
      </w:r>
      <w:r w:rsidR="001F263D" w:rsidRPr="00280CC5">
        <w:rPr>
          <w:rFonts w:ascii="StobiSerif Regular" w:hAnsi="StobiSerif Regular" w:cs="Arial"/>
          <w:sz w:val="22"/>
          <w:szCs w:val="22"/>
          <w:lang w:val="mk-MK"/>
        </w:rPr>
        <w:t>пензиски</w:t>
      </w:r>
      <w:r w:rsidR="001E6E85" w:rsidRPr="00280CC5">
        <w:rPr>
          <w:rFonts w:ascii="StobiSerif Regular" w:hAnsi="StobiSerif Regular" w:cs="Arial"/>
          <w:sz w:val="22"/>
          <w:szCs w:val="22"/>
          <w:lang w:val="mk-MK"/>
        </w:rPr>
        <w:t>от</w:t>
      </w:r>
      <w:r w:rsidR="001F263D" w:rsidRPr="00280CC5">
        <w:rPr>
          <w:rFonts w:ascii="StobiSerif Regular" w:hAnsi="StobiSerif Regular" w:cs="Arial"/>
          <w:sz w:val="22"/>
          <w:szCs w:val="22"/>
          <w:lang w:val="mk-MK"/>
        </w:rPr>
        <w:t xml:space="preserve"> фонд,</w:t>
      </w:r>
      <w:r w:rsidR="00117202" w:rsidRPr="00280CC5">
        <w:rPr>
          <w:rFonts w:ascii="StobiSerif Regular" w:hAnsi="StobiSerif Regular" w:cs="Arial"/>
          <w:sz w:val="22"/>
          <w:szCs w:val="22"/>
          <w:lang w:val="mk-MK"/>
        </w:rPr>
        <w:t xml:space="preserve">тие сегрупираат </w:t>
      </w:r>
      <w:r w:rsidR="001F263D" w:rsidRPr="00280CC5">
        <w:rPr>
          <w:rFonts w:ascii="StobiSerif Regular" w:hAnsi="StobiSerif Regular" w:cs="Arial"/>
          <w:sz w:val="22"/>
          <w:szCs w:val="22"/>
          <w:lang w:val="mk-MK"/>
        </w:rPr>
        <w:t>во алинеата “</w:t>
      </w:r>
      <w:r w:rsidR="00ED2D84" w:rsidRPr="00280CC5">
        <w:rPr>
          <w:rFonts w:ascii="StobiSerif Regular" w:hAnsi="StobiSerif Regular" w:cs="Arial"/>
          <w:sz w:val="22"/>
          <w:szCs w:val="22"/>
          <w:lang w:val="mk-MK"/>
        </w:rPr>
        <w:t>останати</w:t>
      </w:r>
      <w:r w:rsidR="001F263D" w:rsidRPr="00280CC5">
        <w:rPr>
          <w:rFonts w:ascii="StobiSerif Regular" w:hAnsi="StobiSerif Regular" w:cs="Arial"/>
          <w:sz w:val="22"/>
          <w:szCs w:val="22"/>
          <w:lang w:val="mk-MK"/>
        </w:rPr>
        <w:t xml:space="preserve">” </w:t>
      </w:r>
      <w:bookmarkEnd w:id="4"/>
      <w:r w:rsidR="001F263D" w:rsidRPr="00280CC5">
        <w:rPr>
          <w:rFonts w:ascii="StobiSerif Regular" w:hAnsi="StobiSerif Regular" w:cs="Arial"/>
          <w:sz w:val="22"/>
          <w:szCs w:val="22"/>
          <w:lang w:val="mk-MK"/>
        </w:rPr>
        <w:t>за соодветниот вид на издавач</w:t>
      </w:r>
      <w:r w:rsidR="001030FA">
        <w:rPr>
          <w:rFonts w:ascii="StobiSerif Regular" w:hAnsi="StobiSerif Regular" w:cs="Arial"/>
          <w:sz w:val="22"/>
          <w:szCs w:val="22"/>
          <w:lang w:val="mk-MK"/>
        </w:rPr>
        <w:t xml:space="preserve">. Доколку во една класа на инструмент сите вложувања се помалку од 1% </w:t>
      </w:r>
      <w:r w:rsidR="001030FA" w:rsidRPr="00280CC5">
        <w:rPr>
          <w:rFonts w:ascii="StobiSerif Regular" w:hAnsi="StobiSerif Regular" w:cs="Arial"/>
          <w:sz w:val="22"/>
          <w:szCs w:val="22"/>
          <w:lang w:val="mk-MK"/>
        </w:rPr>
        <w:t>од средствата на</w:t>
      </w:r>
      <w:r w:rsidR="001030FA">
        <w:rPr>
          <w:rFonts w:ascii="StobiSerif Regular" w:hAnsi="StobiSerif Regular" w:cs="Arial"/>
          <w:sz w:val="22"/>
          <w:szCs w:val="22"/>
          <w:lang w:val="mk-MK"/>
        </w:rPr>
        <w:t xml:space="preserve"> </w:t>
      </w:r>
      <w:r w:rsidR="001030FA" w:rsidRPr="00280CC5">
        <w:rPr>
          <w:rFonts w:ascii="StobiSerif Regular" w:hAnsi="StobiSerif Regular" w:cs="Arial"/>
          <w:sz w:val="22"/>
          <w:szCs w:val="22"/>
          <w:lang w:val="mk-MK"/>
        </w:rPr>
        <w:t>пензискиот фонд</w:t>
      </w:r>
      <w:r w:rsidR="001030FA">
        <w:rPr>
          <w:rFonts w:ascii="StobiSerif Regular" w:hAnsi="StobiSerif Regular" w:cs="Arial"/>
          <w:sz w:val="22"/>
          <w:szCs w:val="22"/>
          <w:lang w:val="mk-MK"/>
        </w:rPr>
        <w:t xml:space="preserve">, тогаш податоците се </w:t>
      </w:r>
      <w:r w:rsidR="001030FA" w:rsidRPr="00246432">
        <w:rPr>
          <w:rFonts w:ascii="StobiSerif Regular" w:hAnsi="StobiSerif Regular" w:cs="Arial"/>
          <w:sz w:val="22"/>
          <w:szCs w:val="22"/>
          <w:lang w:val="mk-MK"/>
        </w:rPr>
        <w:t>прикажуваат групирани во</w:t>
      </w:r>
      <w:r w:rsidR="001030FA">
        <w:rPr>
          <w:rFonts w:ascii="StobiSerif Regular" w:hAnsi="StobiSerif Regular" w:cs="Arial"/>
          <w:sz w:val="22"/>
          <w:szCs w:val="22"/>
          <w:lang w:val="mk-MK"/>
        </w:rPr>
        <w:t xml:space="preserve"> ставката “вкупно“ за сооднетната класа на инструменти.</w:t>
      </w:r>
    </w:p>
    <w:p w14:paraId="6ED0487E" w14:textId="5607774E" w:rsidR="00ED2D84" w:rsidRDefault="00ED2D84" w:rsidP="00ED2D84">
      <w:pPr>
        <w:pStyle w:val="BodyText3"/>
        <w:tabs>
          <w:tab w:val="left" w:pos="2790"/>
        </w:tabs>
        <w:rPr>
          <w:rFonts w:ascii="StobiSerif Regular" w:hAnsi="StobiSerif Regular" w:cs="Arial"/>
          <w:sz w:val="22"/>
          <w:szCs w:val="22"/>
          <w:lang w:val="mk-MK"/>
        </w:rPr>
      </w:pPr>
      <w:r w:rsidRPr="00280CC5">
        <w:rPr>
          <w:rFonts w:ascii="StobiSerif Regular" w:hAnsi="StobiSerif Regular"/>
          <w:sz w:val="22"/>
          <w:szCs w:val="22"/>
          <w:lang w:val="mk-MK"/>
        </w:rPr>
        <w:t xml:space="preserve">При доставување на податоците во формата од став </w:t>
      </w:r>
      <w:r w:rsidR="00D0286B" w:rsidRPr="00280CC5">
        <w:rPr>
          <w:rFonts w:ascii="StobiSerif Regular" w:hAnsi="StobiSerif Regular"/>
          <w:sz w:val="22"/>
          <w:szCs w:val="22"/>
          <w:lang w:val="mk-MK"/>
        </w:rPr>
        <w:t>1</w:t>
      </w:r>
      <w:r w:rsidRPr="00280CC5">
        <w:rPr>
          <w:rFonts w:ascii="StobiSerif Regular" w:hAnsi="StobiSerif Regular"/>
          <w:sz w:val="22"/>
          <w:szCs w:val="22"/>
          <w:lang w:val="mk-MK"/>
        </w:rPr>
        <w:t xml:space="preserve"> на овој член пензиското друштво ги наведува само инструмент</w:t>
      </w:r>
      <w:r w:rsidR="00AE14B7">
        <w:rPr>
          <w:rFonts w:ascii="StobiSerif Regular" w:hAnsi="StobiSerif Regular"/>
          <w:sz w:val="22"/>
          <w:szCs w:val="22"/>
          <w:lang w:val="mk-MK"/>
        </w:rPr>
        <w:t>ите</w:t>
      </w:r>
      <w:r w:rsidRPr="00280CC5">
        <w:rPr>
          <w:rFonts w:ascii="StobiSerif Regular" w:hAnsi="StobiSerif Regular"/>
          <w:sz w:val="22"/>
          <w:szCs w:val="22"/>
          <w:lang w:val="mk-MK"/>
        </w:rPr>
        <w:t xml:space="preserve"> во кои се инвестирани средствата на задолжителниот или доброволниот пензиски фонд. Пензиското друштво доставува и г</w:t>
      </w:r>
      <w:r w:rsidRPr="00280CC5">
        <w:rPr>
          <w:rFonts w:ascii="StobiSerif Regular" w:hAnsi="StobiSerif Regular" w:cs="Arial"/>
          <w:sz w:val="22"/>
          <w:szCs w:val="22"/>
          <w:lang w:val="mk-MK"/>
        </w:rPr>
        <w:t xml:space="preserve">рафички прикази (пити) </w:t>
      </w:r>
      <w:r w:rsidRPr="00280CC5">
        <w:rPr>
          <w:rFonts w:ascii="StobiSerif Regular" w:hAnsi="StobiSerif Regular"/>
          <w:sz w:val="22"/>
          <w:szCs w:val="22"/>
          <w:lang w:val="mk-MK"/>
        </w:rPr>
        <w:t>за</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структуратана</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портофолиото</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по</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група</w:t>
      </w:r>
      <w:r w:rsidR="00E10E77">
        <w:rPr>
          <w:rFonts w:ascii="StobiSerif Regular" w:hAnsi="StobiSerif Regular"/>
          <w:sz w:val="22"/>
          <w:szCs w:val="22"/>
          <w:lang w:val="mk-MK"/>
        </w:rPr>
        <w:t xml:space="preserve"> на</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инструменти</w:t>
      </w:r>
      <w:r w:rsidR="00207484">
        <w:rPr>
          <w:rFonts w:ascii="StobiSerif Regular" w:hAnsi="StobiSerif Regular"/>
          <w:sz w:val="22"/>
          <w:szCs w:val="22"/>
          <w:lang w:val="mk-MK"/>
        </w:rPr>
        <w:t xml:space="preserve"> </w:t>
      </w:r>
      <w:r w:rsidR="00DB378A">
        <w:rPr>
          <w:rFonts w:ascii="StobiSerif Regular" w:hAnsi="StobiSerif Regular" w:cs="Macedonian Tms"/>
          <w:sz w:val="22"/>
          <w:szCs w:val="22"/>
          <w:lang w:val="mk-MK"/>
        </w:rPr>
        <w:t>и</w:t>
      </w:r>
      <w:r w:rsidR="00207484">
        <w:rPr>
          <w:rFonts w:ascii="StobiSerif Regular" w:hAnsi="StobiSerif Regular" w:cs="Macedonian Tms"/>
          <w:sz w:val="22"/>
          <w:szCs w:val="22"/>
          <w:lang w:val="mk-MK"/>
        </w:rPr>
        <w:t xml:space="preserve"> </w:t>
      </w:r>
      <w:r w:rsidRPr="00280CC5">
        <w:rPr>
          <w:rFonts w:ascii="StobiSerif Regular" w:hAnsi="StobiSerif Regular"/>
          <w:sz w:val="22"/>
          <w:szCs w:val="22"/>
          <w:lang w:val="mk-MK"/>
        </w:rPr>
        <w:t>по</w:t>
      </w:r>
      <w:r w:rsidR="00207484">
        <w:rPr>
          <w:rFonts w:ascii="StobiSerif Regular" w:hAnsi="StobiSerif Regular"/>
          <w:sz w:val="22"/>
          <w:szCs w:val="22"/>
          <w:lang w:val="mk-MK"/>
        </w:rPr>
        <w:t xml:space="preserve"> </w:t>
      </w:r>
      <w:r w:rsidRPr="00280CC5">
        <w:rPr>
          <w:rFonts w:ascii="StobiSerif Regular" w:hAnsi="StobiSerif Regular"/>
          <w:sz w:val="22"/>
          <w:szCs w:val="22"/>
          <w:lang w:val="mk-MK"/>
        </w:rPr>
        <w:t>држава</w:t>
      </w:r>
      <w:r w:rsidRPr="00280CC5">
        <w:rPr>
          <w:rFonts w:ascii="StobiSerif Regular" w:hAnsi="StobiSerif Regular" w:cs="Macedonian Tms"/>
          <w:sz w:val="22"/>
          <w:szCs w:val="22"/>
          <w:lang w:val="mk-MK"/>
        </w:rPr>
        <w:t>. Исто така, пензиското друштво доставува</w:t>
      </w:r>
      <w:r w:rsidRPr="00280CC5">
        <w:rPr>
          <w:rFonts w:ascii="StobiSerif Regular" w:hAnsi="StobiSerif Regular" w:cs="Arial"/>
          <w:sz w:val="22"/>
          <w:szCs w:val="22"/>
          <w:lang w:val="mk-MK"/>
        </w:rPr>
        <w:t xml:space="preserve"> графички приказ на сметководствената единица за период од </w:t>
      </w:r>
      <w:r w:rsidR="00DB378A">
        <w:rPr>
          <w:rFonts w:ascii="StobiSerif Regular" w:hAnsi="StobiSerif Regular" w:cs="Arial"/>
          <w:sz w:val="22"/>
          <w:szCs w:val="22"/>
          <w:lang w:val="mk-MK"/>
        </w:rPr>
        <w:t>седум</w:t>
      </w:r>
      <w:r w:rsidR="00BF25AF">
        <w:rPr>
          <w:rFonts w:ascii="StobiSerif Regular" w:hAnsi="StobiSerif Regular" w:cs="Arial"/>
          <w:sz w:val="22"/>
          <w:szCs w:val="22"/>
          <w:lang w:val="mk-MK"/>
        </w:rPr>
        <w:t xml:space="preserve"> </w:t>
      </w:r>
      <w:r w:rsidRPr="00280CC5">
        <w:rPr>
          <w:rFonts w:ascii="StobiSerif Regular" w:hAnsi="StobiSerif Regular" w:cs="Arial"/>
          <w:sz w:val="22"/>
          <w:szCs w:val="22"/>
          <w:lang w:val="mk-MK"/>
        </w:rPr>
        <w:t>години.</w:t>
      </w:r>
      <w:r w:rsidR="0017066D">
        <w:rPr>
          <w:rFonts w:ascii="StobiSerif Regular" w:hAnsi="StobiSerif Regular" w:cs="Arial"/>
          <w:sz w:val="22"/>
          <w:szCs w:val="22"/>
          <w:lang w:val="mk-MK"/>
        </w:rPr>
        <w:t xml:space="preserve"> </w:t>
      </w:r>
    </w:p>
    <w:p w14:paraId="4779F30C" w14:textId="428BB2D6" w:rsidR="00BE77E6" w:rsidRDefault="00BE77E6" w:rsidP="00BE77E6">
      <w:pPr>
        <w:pStyle w:val="BodyText3"/>
        <w:ind w:firstLine="720"/>
        <w:rPr>
          <w:rFonts w:ascii="StobiSerif Regular" w:hAnsi="StobiSerif Regular" w:cs="Arial"/>
          <w:sz w:val="22"/>
          <w:szCs w:val="22"/>
          <w:lang w:val="mk-MK"/>
        </w:rPr>
      </w:pPr>
      <w:r>
        <w:rPr>
          <w:rFonts w:ascii="StobiSerif Regular" w:hAnsi="StobiSerif Regular" w:cs="Arial"/>
          <w:sz w:val="22"/>
          <w:szCs w:val="22"/>
          <w:lang w:val="mk-MK"/>
        </w:rPr>
        <w:t xml:space="preserve">Пензиското друштво објавува на својата </w:t>
      </w:r>
      <w:r w:rsidR="00E10E77">
        <w:rPr>
          <w:rFonts w:ascii="StobiSerif Regular" w:hAnsi="StobiSerif Regular" w:cs="Arial"/>
          <w:sz w:val="22"/>
          <w:szCs w:val="22"/>
          <w:lang w:val="mk-MK"/>
        </w:rPr>
        <w:t>веб</w:t>
      </w:r>
      <w:r>
        <w:rPr>
          <w:rFonts w:ascii="StobiSerif Regular" w:hAnsi="StobiSerif Regular" w:cs="Arial"/>
          <w:sz w:val="22"/>
          <w:szCs w:val="22"/>
          <w:lang w:val="mk-MK"/>
        </w:rPr>
        <w:t xml:space="preserve"> страна </w:t>
      </w:r>
      <w:r>
        <w:rPr>
          <w:rFonts w:ascii="StobiSerif Regular" w:hAnsi="StobiSerif Regular"/>
          <w:sz w:val="22"/>
          <w:szCs w:val="22"/>
          <w:lang w:val="mk-MK"/>
        </w:rPr>
        <w:t>детални податоци</w:t>
      </w:r>
      <w:r w:rsidR="00160297" w:rsidRPr="004F5E93">
        <w:rPr>
          <w:rFonts w:ascii="StobiSerif Regular" w:hAnsi="StobiSerif Regular"/>
          <w:sz w:val="22"/>
          <w:szCs w:val="22"/>
          <w:lang w:val="ru-RU"/>
        </w:rPr>
        <w:t xml:space="preserve"> </w:t>
      </w:r>
      <w:r w:rsidRPr="00280CC5">
        <w:rPr>
          <w:rFonts w:ascii="StobiSerif Regular" w:hAnsi="StobiSerif Regular" w:cs="Arial"/>
          <w:sz w:val="22"/>
          <w:szCs w:val="22"/>
          <w:lang w:val="mk-MK"/>
        </w:rPr>
        <w:t xml:space="preserve">од член 95 став (3) од Законот за </w:t>
      </w:r>
      <w:r w:rsidRPr="0017066D">
        <w:rPr>
          <w:rFonts w:ascii="StobiSerif Regular" w:hAnsi="StobiSerif Regular" w:cs="Arial"/>
          <w:sz w:val="22"/>
          <w:szCs w:val="22"/>
          <w:lang w:val="mk-MK"/>
        </w:rPr>
        <w:t xml:space="preserve">задолжително капитално финансирано пензиско осигурување </w:t>
      </w:r>
      <w:r w:rsidR="0017066D" w:rsidRPr="00280CC5">
        <w:rPr>
          <w:rFonts w:ascii="StobiSerif Regular" w:hAnsi="StobiSerif Regular" w:cs="Arial"/>
          <w:sz w:val="22"/>
          <w:szCs w:val="22"/>
          <w:lang w:val="mk-MK"/>
        </w:rPr>
        <w:t xml:space="preserve">и </w:t>
      </w:r>
      <w:r w:rsidR="0017066D">
        <w:rPr>
          <w:rFonts w:ascii="StobiSerif Regular" w:hAnsi="StobiSerif Regular" w:cs="Arial"/>
          <w:sz w:val="22"/>
          <w:szCs w:val="22"/>
          <w:lang w:val="mk-MK"/>
        </w:rPr>
        <w:t xml:space="preserve">детални </w:t>
      </w:r>
      <w:r w:rsidR="0017066D" w:rsidRPr="00280CC5">
        <w:rPr>
          <w:rFonts w:ascii="StobiSerif Regular" w:hAnsi="StobiSerif Regular" w:cs="Arial"/>
          <w:sz w:val="22"/>
          <w:szCs w:val="22"/>
          <w:lang w:val="mk-MK"/>
        </w:rPr>
        <w:t xml:space="preserve">податоците од член 114 став (3) од Законот за доброволно капитално финансирано пензиско осигурување </w:t>
      </w:r>
      <w:r w:rsidRPr="0017066D">
        <w:rPr>
          <w:rFonts w:ascii="StobiSerif Regular" w:hAnsi="StobiSerif Regular" w:cs="Arial"/>
          <w:sz w:val="22"/>
          <w:szCs w:val="22"/>
          <w:lang w:val="mk-MK"/>
        </w:rPr>
        <w:t xml:space="preserve">кои покрај податоците од став 1 на овој член вклучуваат </w:t>
      </w:r>
      <w:r w:rsidR="00E10E77">
        <w:rPr>
          <w:rFonts w:ascii="StobiSerif Regular" w:hAnsi="StobiSerif Regular" w:cs="Arial"/>
          <w:sz w:val="22"/>
          <w:szCs w:val="22"/>
          <w:lang w:val="mk-MK"/>
        </w:rPr>
        <w:t xml:space="preserve">најмалку </w:t>
      </w:r>
      <w:r w:rsidRPr="0017066D">
        <w:rPr>
          <w:rFonts w:ascii="StobiSerif Regular" w:hAnsi="StobiSerif Regular" w:cs="Arial"/>
          <w:sz w:val="22"/>
          <w:szCs w:val="22"/>
          <w:lang w:val="mk-MK"/>
        </w:rPr>
        <w:t xml:space="preserve">податоци за инструментите по рочност, </w:t>
      </w:r>
      <w:r w:rsidR="00614924" w:rsidRPr="00614924">
        <w:rPr>
          <w:rFonts w:ascii="StobiSerif Regular" w:hAnsi="StobiSerif Regular" w:cs="Arial"/>
          <w:sz w:val="22"/>
          <w:szCs w:val="22"/>
          <w:lang w:val="mk-MK"/>
        </w:rPr>
        <w:t>процент на каматна стапка и датум на достасување</w:t>
      </w:r>
      <w:r w:rsidR="00E10E77">
        <w:rPr>
          <w:rFonts w:ascii="StobiSerif Regular" w:hAnsi="StobiSerif Regular" w:cs="Arial"/>
          <w:sz w:val="22"/>
          <w:szCs w:val="22"/>
          <w:lang w:val="mk-MK"/>
        </w:rPr>
        <w:t xml:space="preserve"> поединечно за секој инструмент во зависност од видот на инструментот.</w:t>
      </w:r>
      <w:r w:rsidR="00A90DC2">
        <w:rPr>
          <w:rFonts w:ascii="StobiSerif Regular" w:hAnsi="StobiSerif Regular" w:cs="Arial"/>
          <w:sz w:val="22"/>
          <w:szCs w:val="22"/>
          <w:lang w:val="mk-MK"/>
        </w:rPr>
        <w:t xml:space="preserve"> </w:t>
      </w:r>
      <w:r w:rsidR="00A90DC2" w:rsidRPr="00A90DC2">
        <w:rPr>
          <w:rFonts w:ascii="StobiSerif Regular" w:hAnsi="StobiSerif Regular" w:cs="Arial"/>
          <w:sz w:val="22"/>
          <w:szCs w:val="22"/>
          <w:lang w:val="mk-MK"/>
        </w:rPr>
        <w:t>Податоците од став 1 на овој член, по барање на членот или пензионираниот член, се доставуваат и во двојазична форма.</w:t>
      </w:r>
    </w:p>
    <w:p w14:paraId="314F1956" w14:textId="77777777" w:rsidR="00A90DC2" w:rsidRDefault="00A90DC2" w:rsidP="00BE77E6">
      <w:pPr>
        <w:pStyle w:val="BodyText3"/>
        <w:ind w:firstLine="720"/>
        <w:rPr>
          <w:rFonts w:ascii="StobiSerif Regular" w:hAnsi="StobiSerif Regular" w:cs="Arial"/>
          <w:sz w:val="22"/>
          <w:szCs w:val="22"/>
          <w:lang w:val="mk-MK"/>
        </w:rPr>
      </w:pPr>
    </w:p>
    <w:p w14:paraId="2C6DF524" w14:textId="77777777" w:rsidR="0017066D" w:rsidRPr="004F5E93" w:rsidRDefault="0017066D" w:rsidP="00BE77E6">
      <w:pPr>
        <w:pStyle w:val="BodyText3"/>
        <w:ind w:firstLine="720"/>
        <w:rPr>
          <w:rFonts w:ascii="StobiSerif Regular" w:hAnsi="StobiSerif Regular" w:cs="Arial"/>
          <w:sz w:val="22"/>
          <w:szCs w:val="22"/>
          <w:lang w:val="ru-RU"/>
        </w:rPr>
      </w:pPr>
    </w:p>
    <w:p w14:paraId="1162417E" w14:textId="77777777" w:rsidR="00B44416" w:rsidRPr="00280CC5" w:rsidRDefault="001F263D" w:rsidP="00FD7A2D">
      <w:pPr>
        <w:jc w:val="center"/>
        <w:rPr>
          <w:rFonts w:ascii="StobiSerif Regular" w:hAnsi="StobiSerif Regular"/>
          <w:b/>
          <w:color w:val="FF0000"/>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14</w:t>
      </w:r>
    </w:p>
    <w:p w14:paraId="025EFF29" w14:textId="0047D930" w:rsidR="00A90DC2" w:rsidRPr="009B1683" w:rsidRDefault="00A90DC2" w:rsidP="006C3112">
      <w:pPr>
        <w:pStyle w:val="Title"/>
        <w:ind w:firstLine="720"/>
        <w:jc w:val="both"/>
        <w:rPr>
          <w:rFonts w:ascii="StobiSerif Regular" w:hAnsi="StobiSerif Regular" w:cs="Arial"/>
          <w:b w:val="0"/>
          <w:szCs w:val="22"/>
          <w:lang w:val="mk-MK"/>
        </w:rPr>
      </w:pPr>
      <w:r w:rsidRPr="00A90DC2">
        <w:rPr>
          <w:rFonts w:ascii="StobiSerif Regular" w:hAnsi="StobiSerif Regular" w:cs="Arial"/>
          <w:b w:val="0"/>
          <w:bCs/>
          <w:szCs w:val="22"/>
          <w:lang w:val="mk-MK"/>
        </w:rPr>
        <w:t>Пензиското друштво, до 31 март наредната година, доставува до секој член и пензиониран член на пензискиот фонд со кој управува, извештај согласно член 95 став (1) од Законот за задолжително капитално финансирано пензиско осигурување и согласно член 114 став (1) од Законот за доброволно капитално финансирано пензиско осигурување за период од последниот извештај до последниот датум на проценка заклучно со 31 декември тековната година. Формата на извештаите е дадена на Образец бр.1, Образец бр.2, Образец бр.3 и по барање на членот или пензионираниот член во двојазична форма дадена на Образец бр.8, Образец бр.9 и Образец бр.10, кои се составен дел на овој правилник. Пензиското друштво ги доставува извештаите во плик со зелена боја во нијанса CMYK (43, 0, 93, 0) или RGB (158, 204, 72), а за текстот и позадината на обрасците може да користи различни бои.</w:t>
      </w:r>
    </w:p>
    <w:p w14:paraId="5844EB17" w14:textId="77777777" w:rsidR="00E62389" w:rsidRPr="00280CC5" w:rsidRDefault="001F263D" w:rsidP="00B230B7">
      <w:pPr>
        <w:tabs>
          <w:tab w:val="num" w:pos="0"/>
        </w:tabs>
        <w:ind w:firstLine="540"/>
        <w:jc w:val="both"/>
        <w:rPr>
          <w:rFonts w:ascii="StobiSerif Regular" w:hAnsi="StobiSerif Regular"/>
          <w:sz w:val="22"/>
          <w:szCs w:val="22"/>
          <w:lang w:val="mk-MK"/>
        </w:rPr>
      </w:pPr>
      <w:r w:rsidRPr="00280CC5">
        <w:rPr>
          <w:rFonts w:ascii="StobiSerif Regular" w:hAnsi="StobiSerif Regular" w:cs="Arial"/>
          <w:sz w:val="22"/>
          <w:szCs w:val="22"/>
          <w:lang w:val="mk-MK"/>
        </w:rPr>
        <w:t>По исклучок од став 1 на овој член, за првата година во која придонесите се платени, извештајот се однесува на периодот од првиот датум на проценка до последниот датум на проценка заклучно со 31 декември тековната година.</w:t>
      </w:r>
    </w:p>
    <w:p w14:paraId="66FBA772" w14:textId="77777777" w:rsidR="00720227" w:rsidRDefault="00074CC8" w:rsidP="00720227">
      <w:pPr>
        <w:tabs>
          <w:tab w:val="num" w:pos="0"/>
        </w:tabs>
        <w:ind w:firstLine="540"/>
        <w:jc w:val="both"/>
        <w:rPr>
          <w:rFonts w:ascii="StobiSerif Regular" w:hAnsi="StobiSerif Regular" w:cs="Arial"/>
          <w:sz w:val="22"/>
          <w:szCs w:val="22"/>
          <w:lang w:val="mk-MK"/>
        </w:rPr>
      </w:pPr>
      <w:r w:rsidRPr="00280CC5">
        <w:rPr>
          <w:rFonts w:ascii="StobiSerif Regular" w:hAnsi="StobiSerif Regular" w:cs="Arial"/>
          <w:sz w:val="22"/>
          <w:szCs w:val="22"/>
          <w:lang w:val="mk-MK"/>
        </w:rPr>
        <w:t>Пензиското друштво ги доставува</w:t>
      </w:r>
      <w:r w:rsidR="00F84204" w:rsidRPr="00280CC5">
        <w:rPr>
          <w:rFonts w:ascii="StobiSerif Regular" w:hAnsi="StobiSerif Regular" w:cs="Arial"/>
          <w:sz w:val="22"/>
          <w:szCs w:val="22"/>
          <w:lang w:val="mk-MK"/>
        </w:rPr>
        <w:t xml:space="preserve"> податоците одчлен 95 став (1) од Законот за задолжително капитално финансирано пензиско осигурување и член 114 став 1 и став 5 од Законот за доброволно капитално финансирано пензиско осигурување</w:t>
      </w:r>
      <w:r w:rsidRPr="00280CC5">
        <w:rPr>
          <w:rFonts w:ascii="StobiSerif Regular" w:hAnsi="StobiSerif Regular" w:cs="Arial"/>
          <w:sz w:val="22"/>
          <w:szCs w:val="22"/>
          <w:lang w:val="mk-MK"/>
        </w:rPr>
        <w:t>д</w:t>
      </w:r>
      <w:r w:rsidR="001F263D" w:rsidRPr="00280CC5">
        <w:rPr>
          <w:rFonts w:ascii="StobiSerif Regular" w:hAnsi="StobiSerif Regular" w:cs="Arial"/>
          <w:sz w:val="22"/>
          <w:szCs w:val="22"/>
          <w:lang w:val="mk-MK"/>
        </w:rPr>
        <w:t>о сите</w:t>
      </w:r>
      <w:r w:rsidRPr="00280CC5">
        <w:rPr>
          <w:rFonts w:ascii="StobiSerif Regular" w:hAnsi="StobiSerif Regular" w:cs="Arial"/>
          <w:sz w:val="22"/>
          <w:szCs w:val="22"/>
          <w:lang w:val="mk-MK"/>
        </w:rPr>
        <w:t xml:space="preserve"> лица</w:t>
      </w:r>
      <w:r w:rsidR="001F263D" w:rsidRPr="00280CC5">
        <w:rPr>
          <w:rFonts w:ascii="StobiSerif Regular" w:hAnsi="StobiSerif Regular" w:cs="Arial"/>
          <w:sz w:val="22"/>
          <w:szCs w:val="22"/>
          <w:lang w:val="mk-MK"/>
        </w:rPr>
        <w:t xml:space="preserve"> кои биле членови </w:t>
      </w:r>
      <w:r w:rsidR="00C3109A">
        <w:rPr>
          <w:rFonts w:ascii="StobiSerif Regular" w:hAnsi="StobiSerif Regular" w:cs="Arial"/>
          <w:sz w:val="22"/>
          <w:szCs w:val="22"/>
          <w:lang w:val="mk-MK"/>
        </w:rPr>
        <w:t>и пензионирани</w:t>
      </w:r>
      <w:r w:rsidR="00C3109A" w:rsidRPr="00372E23">
        <w:rPr>
          <w:rFonts w:ascii="StobiSerif Regular" w:hAnsi="StobiSerif Regular" w:cs="Arial"/>
          <w:sz w:val="22"/>
          <w:szCs w:val="22"/>
          <w:lang w:val="mk-MK"/>
        </w:rPr>
        <w:t xml:space="preserve"> членови </w:t>
      </w:r>
      <w:r w:rsidRPr="00280CC5">
        <w:rPr>
          <w:rFonts w:ascii="StobiSerif Regular" w:hAnsi="StobiSerif Regular" w:cs="Arial"/>
          <w:sz w:val="22"/>
          <w:szCs w:val="22"/>
          <w:lang w:val="mk-MK"/>
        </w:rPr>
        <w:t xml:space="preserve">пензискиот фонд со кој управува </w:t>
      </w:r>
      <w:r w:rsidR="001F263D" w:rsidRPr="00280CC5">
        <w:rPr>
          <w:rFonts w:ascii="StobiSerif Regular" w:hAnsi="StobiSerif Regular" w:cs="Arial"/>
          <w:sz w:val="22"/>
          <w:szCs w:val="22"/>
          <w:lang w:val="mk-MK"/>
        </w:rPr>
        <w:t>во текот на тој извештаен период</w:t>
      </w:r>
      <w:r w:rsidR="0044513F" w:rsidRPr="00280CC5">
        <w:rPr>
          <w:rFonts w:ascii="StobiSerif Regular" w:hAnsi="StobiSerif Regular" w:cs="Arial"/>
          <w:sz w:val="22"/>
          <w:szCs w:val="22"/>
          <w:lang w:val="mk-MK"/>
        </w:rPr>
        <w:t>.</w:t>
      </w:r>
    </w:p>
    <w:p w14:paraId="2B16FED0" w14:textId="14F0F184" w:rsidR="00207484" w:rsidRPr="00EA5297" w:rsidRDefault="00874E0C" w:rsidP="00720227">
      <w:pPr>
        <w:tabs>
          <w:tab w:val="num" w:pos="0"/>
        </w:tabs>
        <w:ind w:firstLine="540"/>
        <w:jc w:val="both"/>
        <w:rPr>
          <w:rFonts w:ascii="StobiSerif Regular" w:hAnsi="StobiSerif Regular" w:cs="Arial"/>
          <w:sz w:val="22"/>
          <w:szCs w:val="22"/>
          <w:lang w:val="mk-MK"/>
        </w:rPr>
      </w:pPr>
      <w:r w:rsidRPr="00874E0C">
        <w:rPr>
          <w:rFonts w:ascii="StobiSerif Regular" w:hAnsi="StobiSerif Regular" w:cs="Arial"/>
          <w:sz w:val="22"/>
          <w:szCs w:val="22"/>
          <w:lang w:val="mk-MK"/>
        </w:rPr>
        <w:t>По барање на членот, пензиското друштво обезбедува електронски пристап до детален извештај согласно член 95 став (1) од Законот за задолжително капитално финансирано пензиско осигурување и согласно член 114 став (1) од Законот за доброволно капитално финансирано пензиско осигурување. Формата на извештаите е дадена на Образец бр.4, Образец бр.5 и Образец бр.6 и по барање на членот или пензионираниот член во двојазична форма дадена на Образец бр.11, Образец бр.12 и Образец бр.13 од овој правилник.</w:t>
      </w:r>
    </w:p>
    <w:p w14:paraId="2C3A42B6" w14:textId="77777777" w:rsidR="00F84204" w:rsidRPr="00280CC5" w:rsidRDefault="00F84204" w:rsidP="00F84204">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15</w:t>
      </w:r>
    </w:p>
    <w:p w14:paraId="521E0F17" w14:textId="77777777" w:rsidR="00F450C2" w:rsidRDefault="00F450C2" w:rsidP="00F450C2">
      <w:pPr>
        <w:tabs>
          <w:tab w:val="num" w:pos="0"/>
        </w:tabs>
        <w:ind w:firstLine="540"/>
        <w:jc w:val="both"/>
        <w:rPr>
          <w:rFonts w:ascii="StobiSerif Regular" w:hAnsi="StobiSerif Regular" w:cs="Arial"/>
          <w:sz w:val="22"/>
          <w:szCs w:val="22"/>
          <w:lang w:val="mk-MK"/>
        </w:rPr>
      </w:pPr>
      <w:r w:rsidRPr="00DE683E">
        <w:rPr>
          <w:rFonts w:ascii="StobiSerif Regular" w:hAnsi="StobiSerif Regular"/>
          <w:sz w:val="22"/>
          <w:szCs w:val="22"/>
          <w:lang w:val="mk-MK"/>
        </w:rPr>
        <w:t>Пензиското друштво доставува известување</w:t>
      </w:r>
      <w:r>
        <w:rPr>
          <w:rFonts w:ascii="StobiSerif Regular" w:hAnsi="StobiSerif Regular"/>
          <w:sz w:val="22"/>
          <w:szCs w:val="22"/>
          <w:lang w:val="mk-MK"/>
        </w:rPr>
        <w:t>,</w:t>
      </w:r>
      <w:r w:rsidRPr="00DE683E">
        <w:rPr>
          <w:rFonts w:ascii="StobiSerif Regular" w:hAnsi="StobiSerif Regular"/>
          <w:sz w:val="22"/>
          <w:szCs w:val="22"/>
          <w:lang w:val="mk-MK"/>
        </w:rPr>
        <w:t xml:space="preserve"> до секој нов распределен член</w:t>
      </w:r>
      <w:r>
        <w:rPr>
          <w:rFonts w:ascii="StobiSerif Regular" w:hAnsi="StobiSerif Regular"/>
          <w:sz w:val="22"/>
          <w:szCs w:val="22"/>
          <w:lang w:val="mk-MK"/>
        </w:rPr>
        <w:t>,</w:t>
      </w:r>
      <w:r w:rsidRPr="00DE683E">
        <w:rPr>
          <w:rFonts w:ascii="StobiSerif Regular" w:hAnsi="StobiSerif Regular"/>
          <w:sz w:val="22"/>
          <w:szCs w:val="22"/>
          <w:lang w:val="mk-MK"/>
        </w:rPr>
        <w:t xml:space="preserve"> кое најмалку содржи податоци за неговите права и обврски кои произлегуваат од членство во задолжителен пензиски фонд</w:t>
      </w:r>
      <w:r>
        <w:rPr>
          <w:rFonts w:ascii="StobiSerif Regular" w:hAnsi="StobiSerif Regular"/>
          <w:sz w:val="22"/>
          <w:szCs w:val="22"/>
          <w:lang w:val="mk-MK"/>
        </w:rPr>
        <w:t>, во рок од 15 дена од датумот на прием на контакт податоците од Агенцијата.</w:t>
      </w:r>
    </w:p>
    <w:p w14:paraId="6635D06D" w14:textId="77777777" w:rsidR="00A9535E" w:rsidRPr="00280CC5" w:rsidRDefault="00F84204" w:rsidP="00720227">
      <w:pPr>
        <w:tabs>
          <w:tab w:val="num" w:pos="0"/>
        </w:tabs>
        <w:ind w:firstLine="540"/>
        <w:jc w:val="both"/>
        <w:rPr>
          <w:rFonts w:ascii="StobiSerif Regular" w:hAnsi="StobiSerif Regular"/>
          <w:sz w:val="22"/>
          <w:szCs w:val="22"/>
          <w:lang w:val="mk-MK"/>
        </w:rPr>
      </w:pPr>
      <w:r w:rsidRPr="00280CC5">
        <w:rPr>
          <w:rFonts w:ascii="StobiSerif Regular" w:hAnsi="StobiSerif Regular" w:cs="Arial"/>
          <w:sz w:val="22"/>
          <w:szCs w:val="22"/>
          <w:lang w:val="mk-MK"/>
        </w:rPr>
        <w:t xml:space="preserve">Кога </w:t>
      </w:r>
      <w:r w:rsidR="00720227" w:rsidRPr="00280CC5">
        <w:rPr>
          <w:rFonts w:ascii="StobiSerif Regular" w:hAnsi="StobiSerif Regular" w:cs="Arial"/>
          <w:sz w:val="22"/>
          <w:szCs w:val="22"/>
          <w:lang w:val="mk-MK"/>
        </w:rPr>
        <w:t xml:space="preserve">член </w:t>
      </w:r>
      <w:r w:rsidR="00C3109A" w:rsidRPr="00372E23">
        <w:rPr>
          <w:rFonts w:ascii="StobiSerif Regular" w:hAnsi="StobiSerif Regular" w:cs="Arial"/>
          <w:sz w:val="22"/>
          <w:szCs w:val="22"/>
          <w:lang w:val="mk-MK"/>
        </w:rPr>
        <w:t>и</w:t>
      </w:r>
      <w:r w:rsidR="00C3109A">
        <w:rPr>
          <w:rFonts w:ascii="StobiSerif Regular" w:hAnsi="StobiSerif Regular" w:cs="Arial"/>
          <w:sz w:val="22"/>
          <w:szCs w:val="22"/>
          <w:lang w:val="mk-MK"/>
        </w:rPr>
        <w:t>ли пензиониран член</w:t>
      </w:r>
      <w:r w:rsidR="009B1683">
        <w:rPr>
          <w:rFonts w:ascii="StobiSerif Regular" w:hAnsi="StobiSerif Regular" w:cs="Arial"/>
          <w:sz w:val="22"/>
          <w:szCs w:val="22"/>
          <w:lang w:val="mk-MK"/>
        </w:rPr>
        <w:t xml:space="preserve"> </w:t>
      </w:r>
      <w:r w:rsidRPr="00280CC5">
        <w:rPr>
          <w:rFonts w:ascii="StobiSerif Regular" w:hAnsi="StobiSerif Regular" w:cs="Arial"/>
          <w:sz w:val="22"/>
          <w:szCs w:val="22"/>
          <w:lang w:val="mk-MK"/>
        </w:rPr>
        <w:t xml:space="preserve">преминува </w:t>
      </w:r>
      <w:r w:rsidR="00720227" w:rsidRPr="00280CC5">
        <w:rPr>
          <w:rFonts w:ascii="StobiSerif Regular" w:hAnsi="StobiSerif Regular" w:cs="Arial"/>
          <w:sz w:val="22"/>
          <w:szCs w:val="22"/>
          <w:lang w:val="mk-MK"/>
        </w:rPr>
        <w:t>од постоjaн во иден задолжителен пензиски фонд, или од постоjaн во иден доброволен пензиски фонд</w:t>
      </w:r>
      <w:r w:rsidRPr="00280CC5">
        <w:rPr>
          <w:rFonts w:ascii="StobiSerif Regular" w:hAnsi="StobiSerif Regular" w:cs="Arial"/>
          <w:sz w:val="22"/>
          <w:szCs w:val="22"/>
          <w:lang w:val="mk-MK"/>
        </w:rPr>
        <w:t>,</w:t>
      </w:r>
      <w:r w:rsidR="00720227" w:rsidRPr="00280CC5">
        <w:rPr>
          <w:rFonts w:ascii="StobiSerif Regular" w:hAnsi="StobiSerif Regular" w:cs="Arial"/>
          <w:sz w:val="22"/>
          <w:szCs w:val="22"/>
          <w:lang w:val="mk-MK"/>
        </w:rPr>
        <w:t xml:space="preserve"> по барање на членот</w:t>
      </w:r>
      <w:r w:rsidR="00C3109A" w:rsidRPr="00372E23">
        <w:rPr>
          <w:rFonts w:ascii="StobiSerif Regular" w:hAnsi="StobiSerif Regular" w:cs="Arial"/>
          <w:sz w:val="22"/>
          <w:szCs w:val="22"/>
          <w:lang w:val="mk-MK"/>
        </w:rPr>
        <w:t>и</w:t>
      </w:r>
      <w:r w:rsidR="00C3109A">
        <w:rPr>
          <w:rFonts w:ascii="StobiSerif Regular" w:hAnsi="StobiSerif Regular" w:cs="Arial"/>
          <w:sz w:val="22"/>
          <w:szCs w:val="22"/>
          <w:lang w:val="mk-MK"/>
        </w:rPr>
        <w:t>ли пензионираниот член</w:t>
      </w:r>
      <w:r w:rsidRPr="00280CC5">
        <w:rPr>
          <w:rFonts w:ascii="StobiSerif Regular" w:hAnsi="StobiSerif Regular" w:cs="Arial"/>
          <w:sz w:val="22"/>
          <w:szCs w:val="22"/>
          <w:lang w:val="mk-MK"/>
        </w:rPr>
        <w:t>,</w:t>
      </w:r>
      <w:r w:rsidR="00720227" w:rsidRPr="00280CC5">
        <w:rPr>
          <w:rFonts w:ascii="StobiSerif Regular" w:hAnsi="StobiSerif Regular" w:cs="Arial"/>
          <w:sz w:val="22"/>
          <w:szCs w:val="22"/>
          <w:lang w:val="mk-MK"/>
        </w:rPr>
        <w:t xml:space="preserve"> пензиското друштво кое управува со идниот пензиски фонд му доставува на членот </w:t>
      </w:r>
      <w:r w:rsidR="00C3109A" w:rsidRPr="00372E23">
        <w:rPr>
          <w:rFonts w:ascii="StobiSerif Regular" w:hAnsi="StobiSerif Regular" w:cs="Arial"/>
          <w:sz w:val="22"/>
          <w:szCs w:val="22"/>
          <w:lang w:val="mk-MK"/>
        </w:rPr>
        <w:t>и</w:t>
      </w:r>
      <w:r w:rsidR="00C3109A">
        <w:rPr>
          <w:rFonts w:ascii="StobiSerif Regular" w:hAnsi="StobiSerif Regular" w:cs="Arial"/>
          <w:sz w:val="22"/>
          <w:szCs w:val="22"/>
          <w:lang w:val="mk-MK"/>
        </w:rPr>
        <w:t>ли пензионираниот член</w:t>
      </w:r>
      <w:r w:rsidR="00207484">
        <w:rPr>
          <w:rFonts w:ascii="StobiSerif Regular" w:hAnsi="StobiSerif Regular" w:cs="Arial"/>
          <w:sz w:val="22"/>
          <w:szCs w:val="22"/>
          <w:lang w:val="mk-MK"/>
        </w:rPr>
        <w:t xml:space="preserve"> </w:t>
      </w:r>
      <w:r w:rsidR="00720227" w:rsidRPr="00280CC5">
        <w:rPr>
          <w:rFonts w:ascii="StobiSerif Regular" w:hAnsi="StobiSerif Regular" w:cs="Arial"/>
          <w:sz w:val="22"/>
          <w:szCs w:val="22"/>
          <w:lang w:val="mk-MK"/>
        </w:rPr>
        <w:t xml:space="preserve">извештај за целокупното негово членство, вклучувајќи го и членувањето во постојниот задолжителен или доброволен пензиски фонд. </w:t>
      </w:r>
    </w:p>
    <w:p w14:paraId="773C504A" w14:textId="77777777" w:rsidR="00246432" w:rsidRDefault="00246432" w:rsidP="00246432">
      <w:pPr>
        <w:ind w:firstLine="720"/>
        <w:rPr>
          <w:rFonts w:ascii="StobiSerif Regular" w:hAnsi="StobiSerif Regular" w:cs="Arial"/>
          <w:bCs/>
          <w:sz w:val="22"/>
          <w:szCs w:val="22"/>
          <w:lang w:val="mk-MK"/>
        </w:rPr>
      </w:pPr>
    </w:p>
    <w:p w14:paraId="14496531" w14:textId="10A4D992" w:rsidR="00246432" w:rsidRDefault="00246432" w:rsidP="00246432">
      <w:pPr>
        <w:ind w:firstLine="720"/>
        <w:rPr>
          <w:rFonts w:ascii="StobiSerif Regular" w:hAnsi="StobiSerif Regular" w:cs="Arial"/>
          <w:bCs/>
          <w:sz w:val="22"/>
          <w:szCs w:val="22"/>
          <w:lang w:val="mk-MK"/>
        </w:rPr>
      </w:pPr>
      <w:r w:rsidRPr="00982CAD">
        <w:rPr>
          <w:rFonts w:ascii="StobiSerif Regular" w:hAnsi="StobiSerif Regular" w:cs="Arial"/>
          <w:bCs/>
          <w:sz w:val="22"/>
          <w:szCs w:val="22"/>
          <w:lang w:val="mk-MK"/>
        </w:rPr>
        <w:t xml:space="preserve">Насловот : „ V Огласна табла“ </w:t>
      </w:r>
      <w:r>
        <w:rPr>
          <w:rFonts w:ascii="StobiSerif Regular" w:hAnsi="StobiSerif Regular" w:cs="Arial"/>
          <w:bCs/>
          <w:sz w:val="22"/>
          <w:szCs w:val="22"/>
          <w:lang w:val="mk-MK"/>
        </w:rPr>
        <w:t xml:space="preserve"> и членовите: 16 и 17 и</w:t>
      </w:r>
      <w:r w:rsidR="0004440E">
        <w:rPr>
          <w:rFonts w:ascii="StobiSerif Regular" w:hAnsi="StobiSerif Regular" w:cs="Arial"/>
          <w:bCs/>
          <w:sz w:val="22"/>
          <w:szCs w:val="22"/>
          <w:lang w:val="mk-MK"/>
        </w:rPr>
        <w:t>з</w:t>
      </w:r>
      <w:r w:rsidRPr="00982CAD">
        <w:rPr>
          <w:rFonts w:ascii="StobiSerif Regular" w:hAnsi="StobiSerif Regular" w:cs="Arial"/>
          <w:bCs/>
          <w:sz w:val="22"/>
          <w:szCs w:val="22"/>
          <w:lang w:val="mk-MK"/>
        </w:rPr>
        <w:t>бриш</w:t>
      </w:r>
      <w:r>
        <w:rPr>
          <w:rFonts w:ascii="StobiSerif Regular" w:hAnsi="StobiSerif Regular" w:cs="Arial"/>
          <w:bCs/>
          <w:sz w:val="22"/>
          <w:szCs w:val="22"/>
          <w:lang w:val="mk-MK"/>
        </w:rPr>
        <w:t>ан</w:t>
      </w:r>
      <w:r w:rsidR="0004440E">
        <w:rPr>
          <w:rFonts w:ascii="StobiSerif Regular" w:hAnsi="StobiSerif Regular" w:cs="Arial"/>
          <w:bCs/>
          <w:sz w:val="22"/>
          <w:szCs w:val="22"/>
          <w:lang w:val="mk-MK"/>
        </w:rPr>
        <w:t>и</w:t>
      </w:r>
      <w:r>
        <w:rPr>
          <w:rFonts w:ascii="StobiSerif Regular" w:hAnsi="StobiSerif Regular" w:cs="Arial"/>
          <w:bCs/>
          <w:sz w:val="22"/>
          <w:szCs w:val="22"/>
          <w:lang w:val="mk-MK"/>
        </w:rPr>
        <w:t xml:space="preserve"> (Службен весник на Република Северна Македонија број </w:t>
      </w:r>
      <w:r w:rsidR="006C1C99">
        <w:rPr>
          <w:rFonts w:ascii="StobiSerif Regular" w:hAnsi="StobiSerif Regular" w:cs="Arial"/>
          <w:bCs/>
          <w:sz w:val="22"/>
          <w:szCs w:val="22"/>
          <w:lang w:val="en-US"/>
        </w:rPr>
        <w:t>142/</w:t>
      </w:r>
      <w:r>
        <w:rPr>
          <w:rFonts w:ascii="StobiSerif Regular" w:hAnsi="StobiSerif Regular" w:cs="Arial"/>
          <w:bCs/>
          <w:sz w:val="22"/>
          <w:szCs w:val="22"/>
          <w:lang w:val="mk-MK"/>
        </w:rPr>
        <w:t>2025)</w:t>
      </w:r>
    </w:p>
    <w:p w14:paraId="3989D517" w14:textId="77777777" w:rsidR="002578EC" w:rsidRPr="00280CC5" w:rsidRDefault="002578EC" w:rsidP="00B44416">
      <w:pPr>
        <w:jc w:val="center"/>
        <w:rPr>
          <w:rFonts w:ascii="StobiSerif Regular" w:hAnsi="StobiSerif Regular"/>
          <w:b/>
          <w:sz w:val="22"/>
          <w:szCs w:val="22"/>
          <w:lang w:val="mk-MK"/>
        </w:rPr>
      </w:pPr>
    </w:p>
    <w:p w14:paraId="70A07FAD" w14:textId="77777777" w:rsidR="00B44416" w:rsidRPr="00280CC5" w:rsidRDefault="001F263D" w:rsidP="00DC6497">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18</w:t>
      </w:r>
    </w:p>
    <w:p w14:paraId="584F1119" w14:textId="77777777" w:rsidR="001F4A08" w:rsidRPr="00280CC5" w:rsidRDefault="00D73D95" w:rsidP="008C2A0F">
      <w:pPr>
        <w:pStyle w:val="BodyText3"/>
        <w:ind w:firstLine="720"/>
        <w:rPr>
          <w:rFonts w:ascii="StobiSerif Regular" w:hAnsi="StobiSerif Regular"/>
          <w:sz w:val="22"/>
          <w:szCs w:val="22"/>
          <w:lang w:val="mk-MK"/>
        </w:rPr>
      </w:pPr>
      <w:r w:rsidRPr="00280CC5">
        <w:rPr>
          <w:rFonts w:ascii="StobiSerif Regular" w:hAnsi="StobiSerif Regular" w:cs="Arial"/>
          <w:sz w:val="22"/>
          <w:szCs w:val="22"/>
          <w:lang w:val="mk-MK"/>
        </w:rPr>
        <w:t>Во сите простории</w:t>
      </w:r>
      <w:r w:rsidR="004F3546" w:rsidRPr="00280CC5">
        <w:rPr>
          <w:rFonts w:ascii="StobiSerif Regular" w:hAnsi="StobiSerif Regular" w:cs="Arial"/>
          <w:sz w:val="22"/>
          <w:szCs w:val="22"/>
          <w:lang w:val="mk-MK"/>
        </w:rPr>
        <w:t>,</w:t>
      </w:r>
      <w:r w:rsidR="000F0B54">
        <w:rPr>
          <w:rFonts w:ascii="StobiSerif Regular" w:hAnsi="StobiSerif Regular" w:cs="Arial"/>
          <w:sz w:val="22"/>
          <w:szCs w:val="22"/>
          <w:lang w:val="mk-MK"/>
        </w:rPr>
        <w:t xml:space="preserve"> </w:t>
      </w:r>
      <w:r w:rsidR="00BE7916" w:rsidRPr="00280CC5">
        <w:rPr>
          <w:rFonts w:ascii="StobiSerif Regular" w:hAnsi="StobiSerif Regular" w:cs="Arial"/>
          <w:sz w:val="22"/>
          <w:szCs w:val="22"/>
          <w:lang w:val="mk-MK"/>
        </w:rPr>
        <w:t>н</w:t>
      </w:r>
      <w:r w:rsidR="000A7A00" w:rsidRPr="00280CC5">
        <w:rPr>
          <w:rFonts w:ascii="StobiSerif Regular" w:hAnsi="StobiSerif Regular" w:cs="Arial"/>
          <w:sz w:val="22"/>
          <w:szCs w:val="22"/>
          <w:lang w:val="mk-MK"/>
        </w:rPr>
        <w:t xml:space="preserve">а пензиското друштво </w:t>
      </w:r>
      <w:r w:rsidR="00BE7916" w:rsidRPr="00280CC5">
        <w:rPr>
          <w:rFonts w:ascii="StobiSerif Regular" w:hAnsi="StobiSerif Regular" w:cs="Arial"/>
          <w:sz w:val="22"/>
          <w:szCs w:val="22"/>
          <w:lang w:val="mk-MK"/>
        </w:rPr>
        <w:t>или негов делов</w:t>
      </w:r>
      <w:r w:rsidR="00A77BB5" w:rsidRPr="00280CC5">
        <w:rPr>
          <w:rFonts w:ascii="StobiSerif Regular" w:hAnsi="StobiSerif Regular" w:cs="Arial"/>
          <w:sz w:val="22"/>
          <w:szCs w:val="22"/>
          <w:lang w:val="mk-MK"/>
        </w:rPr>
        <w:t>е</w:t>
      </w:r>
      <w:r w:rsidR="00BE7916" w:rsidRPr="00280CC5">
        <w:rPr>
          <w:rFonts w:ascii="StobiSerif Regular" w:hAnsi="StobiSerif Regular" w:cs="Arial"/>
          <w:sz w:val="22"/>
          <w:szCs w:val="22"/>
          <w:lang w:val="mk-MK"/>
        </w:rPr>
        <w:t>н соработни</w:t>
      </w:r>
      <w:r w:rsidR="00A77BB5" w:rsidRPr="00280CC5">
        <w:rPr>
          <w:rFonts w:ascii="StobiSerif Regular" w:hAnsi="StobiSerif Regular" w:cs="Arial"/>
          <w:sz w:val="22"/>
          <w:szCs w:val="22"/>
          <w:lang w:val="mk-MK"/>
        </w:rPr>
        <w:t>к</w:t>
      </w:r>
      <w:r w:rsidR="00BE7916" w:rsidRPr="00280CC5">
        <w:rPr>
          <w:rFonts w:ascii="StobiSerif Regular" w:hAnsi="StobiSerif Regular" w:cs="Arial"/>
          <w:sz w:val="22"/>
          <w:szCs w:val="22"/>
          <w:lang w:val="mk-MK"/>
        </w:rPr>
        <w:t xml:space="preserve"> за маркетинг</w:t>
      </w:r>
      <w:r w:rsidR="004F3546" w:rsidRPr="00280CC5">
        <w:rPr>
          <w:rFonts w:ascii="StobiSerif Regular" w:hAnsi="StobiSerif Regular" w:cs="Arial"/>
          <w:sz w:val="22"/>
          <w:szCs w:val="22"/>
          <w:lang w:val="mk-MK"/>
        </w:rPr>
        <w:t>,</w:t>
      </w:r>
      <w:r w:rsidR="000F0B54">
        <w:rPr>
          <w:rFonts w:ascii="StobiSerif Regular" w:hAnsi="StobiSerif Regular" w:cs="Arial"/>
          <w:sz w:val="22"/>
          <w:szCs w:val="22"/>
          <w:lang w:val="mk-MK"/>
        </w:rPr>
        <w:t xml:space="preserve"> </w:t>
      </w:r>
      <w:r w:rsidR="000A7A00" w:rsidRPr="00280CC5">
        <w:rPr>
          <w:rFonts w:ascii="StobiSerif Regular" w:hAnsi="StobiSerif Regular" w:cs="Arial"/>
          <w:sz w:val="22"/>
          <w:szCs w:val="22"/>
          <w:lang w:val="mk-MK"/>
        </w:rPr>
        <w:t>наменети за примање на странки треба да има:</w:t>
      </w:r>
    </w:p>
    <w:p w14:paraId="6C4FD2A8" w14:textId="77777777" w:rsidR="001F4A08" w:rsidRPr="00280CC5" w:rsidRDefault="001F263D" w:rsidP="00436B22">
      <w:pPr>
        <w:pStyle w:val="BodyText3"/>
        <w:ind w:firstLine="720"/>
        <w:rPr>
          <w:rFonts w:ascii="StobiSerif Regular" w:hAnsi="StobiSerif Regular"/>
          <w:sz w:val="22"/>
          <w:szCs w:val="22"/>
          <w:lang w:val="mk-MK"/>
        </w:rPr>
      </w:pPr>
      <w:r w:rsidRPr="00280CC5">
        <w:rPr>
          <w:rFonts w:ascii="StobiSerif Regular" w:hAnsi="StobiSerif Regular" w:cs="Arial"/>
          <w:sz w:val="22"/>
          <w:szCs w:val="22"/>
          <w:lang w:val="mk-MK"/>
        </w:rPr>
        <w:t>а) ажурирана листа</w:t>
      </w:r>
      <w:r w:rsidR="0009545F" w:rsidRPr="00280CC5">
        <w:rPr>
          <w:rFonts w:ascii="StobiSerif Regular" w:hAnsi="StobiSerif Regular" w:cs="Arial"/>
          <w:sz w:val="22"/>
          <w:szCs w:val="22"/>
          <w:lang w:val="mk-MK"/>
        </w:rPr>
        <w:t xml:space="preserve"> со имиња, презимиња, адреси и телефонски броеви на одговор</w:t>
      </w:r>
      <w:r w:rsidR="006036D7" w:rsidRPr="00280CC5">
        <w:rPr>
          <w:rFonts w:ascii="StobiSerif Regular" w:hAnsi="StobiSerif Regular" w:cs="Arial"/>
          <w:sz w:val="22"/>
          <w:szCs w:val="22"/>
          <w:lang w:val="mk-MK"/>
        </w:rPr>
        <w:t>ото</w:t>
      </w:r>
      <w:r w:rsidR="0009545F" w:rsidRPr="00280CC5">
        <w:rPr>
          <w:rFonts w:ascii="StobiSerif Regular" w:hAnsi="StobiSerif Regular" w:cs="Arial"/>
          <w:sz w:val="22"/>
          <w:szCs w:val="22"/>
          <w:lang w:val="mk-MK"/>
        </w:rPr>
        <w:t xml:space="preserve"> лиц</w:t>
      </w:r>
      <w:r w:rsidR="006036D7" w:rsidRPr="00280CC5">
        <w:rPr>
          <w:rFonts w:ascii="StobiSerif Regular" w:hAnsi="StobiSerif Regular" w:cs="Arial"/>
          <w:sz w:val="22"/>
          <w:szCs w:val="22"/>
          <w:lang w:val="mk-MK"/>
        </w:rPr>
        <w:t>е</w:t>
      </w:r>
      <w:r w:rsidR="0009545F" w:rsidRPr="00280CC5">
        <w:rPr>
          <w:rFonts w:ascii="StobiSerif Regular" w:hAnsi="StobiSerif Regular" w:cs="Arial"/>
          <w:sz w:val="22"/>
          <w:szCs w:val="22"/>
          <w:lang w:val="mk-MK"/>
        </w:rPr>
        <w:t xml:space="preserve"> на </w:t>
      </w:r>
      <w:r w:rsidR="006036D7" w:rsidRPr="00280CC5">
        <w:rPr>
          <w:rFonts w:ascii="StobiSerif Regular" w:hAnsi="StobiSerif Regular" w:cs="Arial"/>
          <w:sz w:val="22"/>
          <w:szCs w:val="22"/>
          <w:lang w:val="mk-MK"/>
        </w:rPr>
        <w:t xml:space="preserve">просторијата </w:t>
      </w:r>
      <w:r w:rsidR="0009545F" w:rsidRPr="00280CC5">
        <w:rPr>
          <w:rFonts w:ascii="StobiSerif Regular" w:hAnsi="StobiSerif Regular" w:cs="Arial"/>
          <w:sz w:val="22"/>
          <w:szCs w:val="22"/>
          <w:lang w:val="mk-MK"/>
        </w:rPr>
        <w:t>и одговорни лица на пензиското друштво, истакната на видно место;</w:t>
      </w:r>
    </w:p>
    <w:p w14:paraId="4D516A6C" w14:textId="77777777" w:rsidR="001F4A08" w:rsidRPr="00280CC5" w:rsidRDefault="001F263D" w:rsidP="001F4A08">
      <w:pPr>
        <w:ind w:firstLine="720"/>
        <w:jc w:val="both"/>
        <w:rPr>
          <w:rFonts w:ascii="StobiSerif Regular" w:hAnsi="StobiSerif Regular"/>
          <w:sz w:val="22"/>
          <w:szCs w:val="22"/>
          <w:lang w:val="mk-MK"/>
        </w:rPr>
      </w:pPr>
      <w:r w:rsidRPr="00280CC5">
        <w:rPr>
          <w:rFonts w:ascii="StobiSerif Regular" w:hAnsi="StobiSerif Regular" w:cs="Arial"/>
          <w:sz w:val="22"/>
          <w:szCs w:val="22"/>
          <w:lang w:val="mk-MK"/>
        </w:rPr>
        <w:t>б) примерок од ревидирани финансиски извештаи на пензиското друштво и задолжителниот и/или доброволниот</w:t>
      </w:r>
      <w:r w:rsidR="00D60D27">
        <w:rPr>
          <w:rFonts w:ascii="StobiSerif Regular" w:hAnsi="StobiSerif Regular" w:cs="Arial"/>
          <w:sz w:val="22"/>
          <w:szCs w:val="22"/>
          <w:lang w:val="mk-MK"/>
        </w:rPr>
        <w:t xml:space="preserve"> </w:t>
      </w:r>
      <w:r w:rsidRPr="00280CC5">
        <w:rPr>
          <w:rFonts w:ascii="StobiSerif Regular" w:hAnsi="StobiSerif Regular" w:cs="Arial"/>
          <w:sz w:val="22"/>
          <w:szCs w:val="22"/>
          <w:lang w:val="mk-MK"/>
        </w:rPr>
        <w:t xml:space="preserve">пензиски фонд, заклучно со 31 декември претходната година, кои се објавуваат во согласност со </w:t>
      </w:r>
      <w:r w:rsidR="0009545F" w:rsidRPr="00280CC5">
        <w:rPr>
          <w:rFonts w:ascii="StobiSerif Regular" w:hAnsi="StobiSerif Regular" w:cs="Arial"/>
          <w:sz w:val="22"/>
          <w:szCs w:val="22"/>
          <w:lang w:val="mk-MK"/>
        </w:rPr>
        <w:t>з</w:t>
      </w:r>
      <w:r w:rsidRPr="00280CC5">
        <w:rPr>
          <w:rFonts w:ascii="StobiSerif Regular" w:hAnsi="StobiSerif Regular" w:cs="Arial"/>
          <w:sz w:val="22"/>
          <w:szCs w:val="22"/>
          <w:lang w:val="mk-MK"/>
        </w:rPr>
        <w:t xml:space="preserve">акон и </w:t>
      </w:r>
      <w:r w:rsidR="0009545F" w:rsidRPr="00280CC5">
        <w:rPr>
          <w:rFonts w:ascii="StobiSerif Regular" w:hAnsi="StobiSerif Regular" w:cs="Arial"/>
          <w:sz w:val="22"/>
          <w:szCs w:val="22"/>
          <w:lang w:val="mk-MK"/>
        </w:rPr>
        <w:t>подзаконски акти</w:t>
      </w:r>
      <w:r w:rsidR="000F0B54">
        <w:rPr>
          <w:rFonts w:ascii="StobiSerif Regular" w:hAnsi="StobiSerif Regular" w:cs="Arial"/>
          <w:sz w:val="22"/>
          <w:szCs w:val="22"/>
          <w:lang w:val="mk-MK"/>
        </w:rPr>
        <w:t xml:space="preserve"> и</w:t>
      </w:r>
    </w:p>
    <w:p w14:paraId="476C8095" w14:textId="77777777" w:rsidR="001F4A08" w:rsidRPr="00280CC5" w:rsidRDefault="001F263D" w:rsidP="001F4A08">
      <w:pPr>
        <w:ind w:firstLine="720"/>
        <w:jc w:val="both"/>
        <w:rPr>
          <w:rFonts w:ascii="StobiSerif Regular" w:hAnsi="StobiSerif Regular"/>
          <w:sz w:val="22"/>
          <w:szCs w:val="22"/>
          <w:lang w:val="mk-MK"/>
        </w:rPr>
      </w:pPr>
      <w:r w:rsidRPr="00280CC5">
        <w:rPr>
          <w:rFonts w:ascii="StobiSerif Regular" w:hAnsi="StobiSerif Regular" w:cs="Arial"/>
          <w:sz w:val="22"/>
          <w:szCs w:val="22"/>
          <w:lang w:val="mk-MK"/>
        </w:rPr>
        <w:t>в) примерок од статутот и информативниот проспект на задолжителниот и/или доброволниотпензиски фонд.</w:t>
      </w:r>
    </w:p>
    <w:p w14:paraId="6065DD19" w14:textId="77777777" w:rsidR="002C2039" w:rsidRDefault="002C2039" w:rsidP="005C396D">
      <w:pPr>
        <w:ind w:firstLine="720"/>
        <w:jc w:val="both"/>
        <w:rPr>
          <w:rFonts w:ascii="StobiSerif Regular" w:hAnsi="StobiSerif Regular"/>
          <w:sz w:val="22"/>
          <w:szCs w:val="22"/>
          <w:lang w:val="en-US"/>
        </w:rPr>
      </w:pPr>
    </w:p>
    <w:p w14:paraId="4356B035" w14:textId="77777777" w:rsidR="002072FD" w:rsidRPr="002072FD" w:rsidRDefault="002072FD" w:rsidP="005C396D">
      <w:pPr>
        <w:ind w:firstLine="720"/>
        <w:jc w:val="both"/>
        <w:rPr>
          <w:rFonts w:ascii="StobiSerif Regular" w:hAnsi="StobiSerif Regular"/>
          <w:sz w:val="22"/>
          <w:szCs w:val="22"/>
          <w:lang w:val="en-US"/>
        </w:rPr>
      </w:pPr>
    </w:p>
    <w:p w14:paraId="3EDFEE96" w14:textId="77777777" w:rsidR="00B44416" w:rsidRPr="00280CC5" w:rsidRDefault="00E02DA9" w:rsidP="00290786">
      <w:pPr>
        <w:jc w:val="center"/>
        <w:rPr>
          <w:rFonts w:ascii="StobiSerif Regular" w:hAnsi="StobiSerif Regular" w:cs="Arial"/>
          <w:b/>
          <w:sz w:val="22"/>
          <w:szCs w:val="22"/>
          <w:lang w:val="mk-MK"/>
        </w:rPr>
      </w:pPr>
      <w:r w:rsidRPr="00280CC5">
        <w:rPr>
          <w:rFonts w:ascii="StobiSerif Regular" w:hAnsi="StobiSerif Regular" w:cs="Arial"/>
          <w:b/>
          <w:sz w:val="22"/>
          <w:szCs w:val="22"/>
          <w:lang w:val="mk-MK"/>
        </w:rPr>
        <w:t>VI</w:t>
      </w:r>
      <w:r w:rsidR="00E34FE9">
        <w:rPr>
          <w:rFonts w:ascii="StobiSerif Regular" w:hAnsi="StobiSerif Regular" w:cs="Arial"/>
          <w:b/>
          <w:sz w:val="22"/>
          <w:szCs w:val="22"/>
          <w:lang w:val="mk-MK"/>
        </w:rPr>
        <w:t xml:space="preserve"> </w:t>
      </w:r>
      <w:r w:rsidR="001F263D" w:rsidRPr="00280CC5">
        <w:rPr>
          <w:rFonts w:ascii="StobiSerif Regular" w:hAnsi="StobiSerif Regular" w:cs="Arial"/>
          <w:b/>
          <w:sz w:val="22"/>
          <w:szCs w:val="22"/>
          <w:lang w:val="mk-MK"/>
        </w:rPr>
        <w:t>Информативен проспект</w:t>
      </w:r>
    </w:p>
    <w:p w14:paraId="2FD0B68D" w14:textId="77777777" w:rsidR="001761F8" w:rsidRPr="00280CC5" w:rsidRDefault="001761F8" w:rsidP="006D7E92">
      <w:pPr>
        <w:pStyle w:val="BodyText"/>
        <w:rPr>
          <w:rFonts w:ascii="StobiSerif Regular" w:hAnsi="StobiSerif Regular" w:cs="Arial"/>
          <w:szCs w:val="22"/>
          <w:lang w:val="mk-MK"/>
        </w:rPr>
      </w:pPr>
    </w:p>
    <w:p w14:paraId="74F812B1" w14:textId="77777777" w:rsidR="001761F8" w:rsidRPr="00280CC5" w:rsidRDefault="001761F8" w:rsidP="001761F8">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19</w:t>
      </w:r>
    </w:p>
    <w:p w14:paraId="6BF1F77A" w14:textId="77777777" w:rsidR="001761F8" w:rsidRPr="00280CC5" w:rsidRDefault="001761F8" w:rsidP="001761F8">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Информативни</w:t>
      </w:r>
      <w:r w:rsidR="0020634C" w:rsidRPr="00280CC5">
        <w:rPr>
          <w:rFonts w:ascii="StobiSerif Regular" w:hAnsi="StobiSerif Regular" w:cs="Arial"/>
          <w:sz w:val="22"/>
          <w:szCs w:val="22"/>
          <w:lang w:val="mk-MK"/>
        </w:rPr>
        <w:t>о</w:t>
      </w:r>
      <w:r w:rsidRPr="00280CC5">
        <w:rPr>
          <w:rFonts w:ascii="StobiSerif Regular" w:hAnsi="StobiSerif Regular" w:cs="Arial"/>
          <w:sz w:val="22"/>
          <w:szCs w:val="22"/>
          <w:lang w:val="mk-MK"/>
        </w:rPr>
        <w:t xml:space="preserve">т </w:t>
      </w:r>
      <w:r w:rsidR="0020634C" w:rsidRPr="00280CC5">
        <w:rPr>
          <w:rFonts w:ascii="StobiSerif Regular" w:hAnsi="StobiSerif Regular" w:cs="Arial"/>
          <w:sz w:val="22"/>
          <w:szCs w:val="22"/>
          <w:lang w:val="mk-MK"/>
        </w:rPr>
        <w:t>проспект</w:t>
      </w:r>
      <w:r w:rsidRPr="00280CC5">
        <w:rPr>
          <w:rFonts w:ascii="StobiSerif Regular" w:hAnsi="StobiSerif Regular" w:cs="Arial"/>
          <w:sz w:val="22"/>
          <w:szCs w:val="22"/>
          <w:lang w:val="mk-MK"/>
        </w:rPr>
        <w:t xml:space="preserve"> не може да содрж</w:t>
      </w:r>
      <w:r w:rsidR="0020634C" w:rsidRPr="00280CC5">
        <w:rPr>
          <w:rFonts w:ascii="StobiSerif Regular" w:hAnsi="StobiSerif Regular" w:cs="Arial"/>
          <w:sz w:val="22"/>
          <w:szCs w:val="22"/>
          <w:lang w:val="mk-MK"/>
        </w:rPr>
        <w:t>и</w:t>
      </w:r>
      <w:r w:rsidRPr="00280CC5">
        <w:rPr>
          <w:rFonts w:ascii="StobiSerif Regular" w:hAnsi="StobiSerif Regular" w:cs="Arial"/>
          <w:sz w:val="22"/>
          <w:szCs w:val="22"/>
          <w:lang w:val="mk-MK"/>
        </w:rPr>
        <w:t xml:space="preserve"> било каков вид на рекламирање и на н</w:t>
      </w:r>
      <w:r w:rsidR="0020634C" w:rsidRPr="00280CC5">
        <w:rPr>
          <w:rFonts w:ascii="StobiSerif Regular" w:hAnsi="StobiSerif Regular" w:cs="Arial"/>
          <w:sz w:val="22"/>
          <w:szCs w:val="22"/>
          <w:lang w:val="mk-MK"/>
        </w:rPr>
        <w:t>егоможе</w:t>
      </w:r>
      <w:r w:rsidRPr="00280CC5">
        <w:rPr>
          <w:rFonts w:ascii="StobiSerif Regular" w:hAnsi="StobiSerif Regular" w:cs="Arial"/>
          <w:sz w:val="22"/>
          <w:szCs w:val="22"/>
          <w:lang w:val="mk-MK"/>
        </w:rPr>
        <w:t xml:space="preserve"> да биде отпечатен </w:t>
      </w:r>
      <w:r w:rsidR="0020634C" w:rsidRPr="00280CC5">
        <w:rPr>
          <w:rFonts w:ascii="StobiSerif Regular" w:hAnsi="StobiSerif Regular" w:cs="Arial"/>
          <w:sz w:val="22"/>
          <w:szCs w:val="22"/>
          <w:lang w:val="mk-MK"/>
        </w:rPr>
        <w:t xml:space="preserve">само </w:t>
      </w:r>
      <w:r w:rsidRPr="00280CC5">
        <w:rPr>
          <w:rFonts w:ascii="StobiSerif Regular" w:hAnsi="StobiSerif Regular" w:cs="Arial"/>
          <w:sz w:val="22"/>
          <w:szCs w:val="22"/>
          <w:lang w:val="mk-MK"/>
        </w:rPr>
        <w:t>називот</w:t>
      </w:r>
      <w:r w:rsidR="00E37C63" w:rsidRPr="00280CC5">
        <w:rPr>
          <w:rFonts w:ascii="StobiSerif Regular" w:hAnsi="StobiSerif Regular" w:cs="Arial"/>
          <w:sz w:val="22"/>
          <w:szCs w:val="22"/>
          <w:lang w:val="mk-MK"/>
        </w:rPr>
        <w:t xml:space="preserve"> на пензиското друштво кое го објавило, пензискиот фонд со кој управува, логото и слоганот на пензиското друштво. </w:t>
      </w:r>
    </w:p>
    <w:p w14:paraId="3CAFE1CE" w14:textId="77777777" w:rsidR="00A23A9A" w:rsidRPr="004F5E93" w:rsidRDefault="00E37C63" w:rsidP="00C72109">
      <w:pPr>
        <w:pStyle w:val="BodyText"/>
        <w:ind w:firstLine="720"/>
        <w:rPr>
          <w:rFonts w:ascii="StobiSerif Regular" w:hAnsi="StobiSerif Regular" w:cs="Arial"/>
          <w:szCs w:val="22"/>
          <w:lang w:val="ru-RU"/>
        </w:rPr>
      </w:pPr>
      <w:r w:rsidRPr="00280CC5">
        <w:rPr>
          <w:rFonts w:ascii="StobiSerif Regular" w:hAnsi="StobiSerif Regular" w:cs="Arial"/>
          <w:szCs w:val="22"/>
          <w:lang w:val="mk-MK"/>
        </w:rPr>
        <w:t xml:space="preserve">Содржината на информативниот проспект треба да се изготвува на директен, едноставен, лесно разбирлив начин и на начин корисен за донесување на одлуки за </w:t>
      </w:r>
      <w:r w:rsidR="00F33AF8">
        <w:rPr>
          <w:rFonts w:ascii="StobiSerif Regular" w:hAnsi="StobiSerif Regular" w:cs="Arial"/>
          <w:szCs w:val="22"/>
          <w:lang w:val="mk-MK"/>
        </w:rPr>
        <w:t xml:space="preserve">склучување на договор за членство </w:t>
      </w:r>
      <w:r w:rsidRPr="00280CC5">
        <w:rPr>
          <w:rFonts w:ascii="StobiSerif Regular" w:hAnsi="StobiSerif Regular" w:cs="Arial"/>
          <w:szCs w:val="22"/>
          <w:lang w:val="mk-MK"/>
        </w:rPr>
        <w:t>во задолжителен и/или доброволен пензиски фонд</w:t>
      </w:r>
      <w:r w:rsidR="000F0B54">
        <w:rPr>
          <w:rFonts w:ascii="StobiSerif Regular" w:hAnsi="StobiSerif Regular" w:cs="Arial"/>
          <w:szCs w:val="22"/>
          <w:lang w:val="mk-MK"/>
        </w:rPr>
        <w:t xml:space="preserve"> </w:t>
      </w:r>
      <w:r w:rsidR="002C2D79">
        <w:rPr>
          <w:rFonts w:ascii="StobiSerif Regular" w:hAnsi="StobiSerif Regular" w:cs="Arial"/>
          <w:szCs w:val="22"/>
          <w:lang w:val="mk-MK"/>
        </w:rPr>
        <w:t xml:space="preserve">и </w:t>
      </w:r>
      <w:r w:rsidR="002C2D79">
        <w:rPr>
          <w:rFonts w:ascii="StobiSerif Regular" w:hAnsi="StobiSerif Regular" w:cs="Arial"/>
          <w:bCs/>
          <w:szCs w:val="22"/>
          <w:lang w:val="mk-MK"/>
        </w:rPr>
        <w:t>договор за исплата на средства од</w:t>
      </w:r>
      <w:r w:rsidR="000F0B54">
        <w:rPr>
          <w:rFonts w:ascii="StobiSerif Regular" w:hAnsi="StobiSerif Regular" w:cs="Arial"/>
          <w:bCs/>
          <w:szCs w:val="22"/>
          <w:lang w:val="mk-MK"/>
        </w:rPr>
        <w:t xml:space="preserve"> </w:t>
      </w:r>
      <w:r w:rsidR="002C2D79" w:rsidRPr="00280CC5">
        <w:rPr>
          <w:rFonts w:ascii="StobiSerif Regular" w:hAnsi="StobiSerif Regular" w:cs="Arial"/>
          <w:bCs/>
          <w:szCs w:val="22"/>
          <w:lang w:val="mk-MK"/>
        </w:rPr>
        <w:t>задолжителен или доброволен пензискифонд</w:t>
      </w:r>
      <w:r w:rsidRPr="00280CC5">
        <w:rPr>
          <w:rFonts w:ascii="StobiSerif Regular" w:hAnsi="StobiSerif Regular" w:cs="Arial"/>
          <w:szCs w:val="22"/>
          <w:lang w:val="mk-MK"/>
        </w:rPr>
        <w:t>.</w:t>
      </w:r>
    </w:p>
    <w:p w14:paraId="427677A0" w14:textId="77777777" w:rsidR="00B44416" w:rsidRPr="00280CC5" w:rsidRDefault="001E53B0" w:rsidP="001E53B0">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20</w:t>
      </w:r>
    </w:p>
    <w:p w14:paraId="55D7FC28" w14:textId="77777777" w:rsidR="001E53B0" w:rsidRPr="00280CC5" w:rsidRDefault="001E53B0" w:rsidP="001E53B0">
      <w:pPr>
        <w:ind w:firstLine="720"/>
        <w:jc w:val="both"/>
        <w:rPr>
          <w:rFonts w:ascii="StobiSerif Regular" w:hAnsi="StobiSerif Regular" w:cs="Arial"/>
          <w:sz w:val="22"/>
          <w:szCs w:val="22"/>
          <w:lang w:val="mk-MK"/>
        </w:rPr>
      </w:pPr>
      <w:r w:rsidRPr="00280CC5">
        <w:rPr>
          <w:rFonts w:ascii="StobiSerif Regular" w:hAnsi="StobiSerif Regular" w:cs="Arial"/>
          <w:sz w:val="22"/>
          <w:szCs w:val="22"/>
          <w:lang w:val="mk-MK"/>
        </w:rPr>
        <w:t>Друштвото за управување со задолжителни и доброволни пензиски фондови изготвува одделни информативни проспекти за задолжителниот и доброволниот пензиски фонд со кои управува.</w:t>
      </w:r>
    </w:p>
    <w:p w14:paraId="1DC3D541" w14:textId="77777777" w:rsidR="00B44416" w:rsidRPr="00280CC5" w:rsidRDefault="001F263D" w:rsidP="00DC6497">
      <w:pPr>
        <w:jc w:val="center"/>
        <w:rPr>
          <w:rFonts w:ascii="StobiSerif Regular" w:hAnsi="StobiSerif Regular"/>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21</w:t>
      </w:r>
    </w:p>
    <w:p w14:paraId="7CD8DB87" w14:textId="77777777" w:rsidR="00E767C4" w:rsidRPr="00280CC5" w:rsidRDefault="001F263D">
      <w:pPr>
        <w:ind w:firstLine="720"/>
        <w:jc w:val="both"/>
        <w:rPr>
          <w:rFonts w:ascii="StobiSerif Regular" w:hAnsi="StobiSerif Regular"/>
          <w:b/>
          <w:sz w:val="22"/>
          <w:szCs w:val="22"/>
          <w:lang w:val="mk-MK"/>
        </w:rPr>
      </w:pPr>
      <w:r w:rsidRPr="00280CC5">
        <w:rPr>
          <w:rFonts w:ascii="StobiSerif Regular" w:hAnsi="StobiSerif Regular" w:cs="Arial"/>
          <w:sz w:val="22"/>
          <w:szCs w:val="22"/>
          <w:lang w:val="mk-MK"/>
        </w:rPr>
        <w:t xml:space="preserve">Сите информации во врска со инвестирањето на средствата на задолжителниот пензиски </w:t>
      </w:r>
      <w:r w:rsidR="00EF6B2B" w:rsidRPr="00280CC5">
        <w:rPr>
          <w:rFonts w:ascii="StobiSerif Regular" w:hAnsi="StobiSerif Regular" w:cs="Arial"/>
          <w:sz w:val="22"/>
          <w:szCs w:val="22"/>
          <w:lang w:val="mk-MK"/>
        </w:rPr>
        <w:t>и</w:t>
      </w:r>
      <w:r w:rsidR="006F1F90" w:rsidRPr="00280CC5">
        <w:rPr>
          <w:rFonts w:ascii="StobiSerif Regular" w:hAnsi="StobiSerif Regular" w:cs="Arial"/>
          <w:sz w:val="22"/>
          <w:szCs w:val="22"/>
          <w:lang w:val="mk-MK"/>
        </w:rPr>
        <w:t>ли</w:t>
      </w:r>
      <w:r w:rsidR="00EF6B2B" w:rsidRPr="00280CC5">
        <w:rPr>
          <w:rFonts w:ascii="StobiSerif Regular" w:hAnsi="StobiSerif Regular" w:cs="Arial"/>
          <w:sz w:val="22"/>
          <w:szCs w:val="22"/>
          <w:lang w:val="mk-MK"/>
        </w:rPr>
        <w:t xml:space="preserve"> доброволниот  пензиски </w:t>
      </w:r>
      <w:r w:rsidRPr="00280CC5">
        <w:rPr>
          <w:rFonts w:ascii="StobiSerif Regular" w:hAnsi="StobiSerif Regular" w:cs="Arial"/>
          <w:sz w:val="22"/>
          <w:szCs w:val="22"/>
          <w:lang w:val="mk-MK"/>
        </w:rPr>
        <w:t>фонд</w:t>
      </w:r>
      <w:r w:rsidR="006F1F90" w:rsidRPr="00280CC5">
        <w:rPr>
          <w:rFonts w:ascii="StobiSerif Regular" w:hAnsi="StobiSerif Regular" w:cs="Arial"/>
          <w:sz w:val="22"/>
          <w:szCs w:val="22"/>
          <w:lang w:val="mk-MK"/>
        </w:rPr>
        <w:t>,</w:t>
      </w:r>
      <w:r w:rsidRPr="00280CC5">
        <w:rPr>
          <w:rFonts w:ascii="StobiSerif Regular" w:hAnsi="StobiSerif Regular" w:cs="Arial"/>
          <w:sz w:val="22"/>
          <w:szCs w:val="22"/>
          <w:lang w:val="mk-MK"/>
        </w:rPr>
        <w:t xml:space="preserve"> вклучени во </w:t>
      </w:r>
      <w:r w:rsidR="00EF6B2B" w:rsidRPr="00280CC5">
        <w:rPr>
          <w:rFonts w:ascii="StobiSerif Regular" w:hAnsi="StobiSerif Regular" w:cs="Arial"/>
          <w:sz w:val="22"/>
          <w:szCs w:val="22"/>
          <w:lang w:val="mk-MK"/>
        </w:rPr>
        <w:t xml:space="preserve">информативните </w:t>
      </w:r>
      <w:r w:rsidRPr="00280CC5">
        <w:rPr>
          <w:rFonts w:ascii="StobiSerif Regular" w:hAnsi="StobiSerif Regular" w:cs="Arial"/>
          <w:sz w:val="22"/>
          <w:szCs w:val="22"/>
          <w:lang w:val="mk-MK"/>
        </w:rPr>
        <w:t>проспект</w:t>
      </w:r>
      <w:r w:rsidR="00EF6B2B" w:rsidRPr="00280CC5">
        <w:rPr>
          <w:rFonts w:ascii="StobiSerif Regular" w:hAnsi="StobiSerif Regular" w:cs="Arial"/>
          <w:sz w:val="22"/>
          <w:szCs w:val="22"/>
          <w:lang w:val="mk-MK"/>
        </w:rPr>
        <w:t>и на пензиските фондови</w:t>
      </w:r>
      <w:r w:rsidR="006F1F90" w:rsidRPr="00280CC5">
        <w:rPr>
          <w:rFonts w:ascii="StobiSerif Regular" w:hAnsi="StobiSerif Regular" w:cs="Arial"/>
          <w:sz w:val="22"/>
          <w:szCs w:val="22"/>
          <w:lang w:val="mk-MK"/>
        </w:rPr>
        <w:t>,</w:t>
      </w:r>
      <w:r w:rsidRPr="00280CC5">
        <w:rPr>
          <w:rFonts w:ascii="StobiSerif Regular" w:hAnsi="StobiSerif Regular" w:cs="Arial"/>
          <w:sz w:val="22"/>
          <w:szCs w:val="22"/>
          <w:lang w:val="mk-MK"/>
        </w:rPr>
        <w:t>се засноваат на последниот датум на проценка на средствата на задолжитениот</w:t>
      </w:r>
      <w:r w:rsidR="00D017F6" w:rsidRPr="00280CC5">
        <w:rPr>
          <w:rFonts w:ascii="StobiSerif Regular" w:hAnsi="StobiSerif Regular" w:cs="Arial"/>
          <w:sz w:val="22"/>
          <w:szCs w:val="22"/>
          <w:lang w:val="mk-MK"/>
        </w:rPr>
        <w:t xml:space="preserve"> и</w:t>
      </w:r>
      <w:r w:rsidR="006F1F90" w:rsidRPr="00280CC5">
        <w:rPr>
          <w:rFonts w:ascii="StobiSerif Regular" w:hAnsi="StobiSerif Regular" w:cs="Arial"/>
          <w:sz w:val="22"/>
          <w:szCs w:val="22"/>
          <w:lang w:val="mk-MK"/>
        </w:rPr>
        <w:t>ли</w:t>
      </w:r>
      <w:r w:rsidR="00D017F6" w:rsidRPr="00280CC5">
        <w:rPr>
          <w:rFonts w:ascii="StobiSerif Regular" w:hAnsi="StobiSerif Regular" w:cs="Arial"/>
          <w:sz w:val="22"/>
          <w:szCs w:val="22"/>
          <w:lang w:val="mk-MK"/>
        </w:rPr>
        <w:t xml:space="preserve"> доброволниот</w:t>
      </w:r>
      <w:r w:rsidRPr="00280CC5">
        <w:rPr>
          <w:rFonts w:ascii="StobiSerif Regular" w:hAnsi="StobiSerif Regular" w:cs="Arial"/>
          <w:sz w:val="22"/>
          <w:szCs w:val="22"/>
          <w:lang w:val="mk-MK"/>
        </w:rPr>
        <w:t xml:space="preserve"> пензиски фонд.</w:t>
      </w:r>
    </w:p>
    <w:p w14:paraId="67FD9A27" w14:textId="77777777" w:rsidR="00A95B20" w:rsidRPr="00280CC5" w:rsidRDefault="00290786" w:rsidP="00A95B20">
      <w:pPr>
        <w:jc w:val="center"/>
        <w:rPr>
          <w:rFonts w:ascii="StobiSerif Regular" w:hAnsi="StobiSerif Regular"/>
          <w:b/>
          <w:sz w:val="22"/>
          <w:szCs w:val="22"/>
          <w:lang w:val="mk-MK"/>
        </w:rPr>
      </w:pPr>
      <w:r w:rsidRPr="00280CC5">
        <w:rPr>
          <w:rFonts w:ascii="StobiSerif Regular" w:hAnsi="StobiSerif Regular" w:cs="Arial"/>
          <w:b/>
          <w:sz w:val="22"/>
          <w:szCs w:val="22"/>
          <w:lang w:val="mk-MK"/>
        </w:rPr>
        <w:t>VII</w:t>
      </w:r>
      <w:r w:rsidR="00F55F4F" w:rsidRPr="00280CC5">
        <w:rPr>
          <w:rFonts w:ascii="StobiSerif Regular" w:hAnsi="StobiSerif Regular" w:cs="Arial"/>
          <w:b/>
          <w:sz w:val="22"/>
          <w:szCs w:val="22"/>
          <w:lang w:val="mk-MK"/>
        </w:rPr>
        <w:t>.</w:t>
      </w:r>
      <w:r w:rsidR="00782D12" w:rsidRPr="004F5E93">
        <w:rPr>
          <w:lang w:val="ru-RU"/>
        </w:rPr>
        <w:t xml:space="preserve"> </w:t>
      </w:r>
      <w:r w:rsidR="00782D12">
        <w:rPr>
          <w:rFonts w:ascii="StobiSerif Regular" w:hAnsi="StobiSerif Regular" w:cs="Arial"/>
          <w:b/>
          <w:sz w:val="22"/>
          <w:szCs w:val="22"/>
          <w:lang w:val="mk-MK"/>
        </w:rPr>
        <w:t>Преодни и завршни одредби</w:t>
      </w:r>
    </w:p>
    <w:p w14:paraId="070FC79A" w14:textId="77777777" w:rsidR="00605B75" w:rsidRPr="00280CC5" w:rsidRDefault="00605B75" w:rsidP="00C74567">
      <w:pPr>
        <w:rPr>
          <w:rFonts w:ascii="StobiSerif Regular" w:hAnsi="StobiSerif Regular"/>
          <w:b/>
          <w:sz w:val="22"/>
          <w:szCs w:val="22"/>
          <w:lang w:val="mk-MK"/>
        </w:rPr>
      </w:pPr>
    </w:p>
    <w:p w14:paraId="036914F9" w14:textId="77777777" w:rsidR="00B44416" w:rsidRPr="00280CC5" w:rsidRDefault="001F263D" w:rsidP="00DC6497">
      <w:pPr>
        <w:jc w:val="center"/>
        <w:rPr>
          <w:rFonts w:ascii="StobiSerif Regular" w:hAnsi="StobiSerif Regular" w:cs="Arial"/>
          <w:b/>
          <w:sz w:val="22"/>
          <w:szCs w:val="22"/>
          <w:lang w:val="mk-MK"/>
        </w:rPr>
      </w:pPr>
      <w:r w:rsidRPr="00280CC5">
        <w:rPr>
          <w:rFonts w:ascii="StobiSerif Regular" w:hAnsi="StobiSerif Regular" w:cs="Arial"/>
          <w:b/>
          <w:sz w:val="22"/>
          <w:szCs w:val="22"/>
          <w:lang w:val="mk-MK"/>
        </w:rPr>
        <w:t xml:space="preserve">Член </w:t>
      </w:r>
      <w:r w:rsidR="00B765A9" w:rsidRPr="00280CC5">
        <w:rPr>
          <w:rFonts w:ascii="StobiSerif Regular" w:hAnsi="StobiSerif Regular" w:cs="Arial"/>
          <w:b/>
          <w:sz w:val="22"/>
          <w:szCs w:val="22"/>
          <w:lang w:val="mk-MK"/>
        </w:rPr>
        <w:t>22</w:t>
      </w:r>
    </w:p>
    <w:p w14:paraId="71564682" w14:textId="77777777" w:rsidR="00782D12" w:rsidRDefault="00782D12" w:rsidP="00782D12">
      <w:pPr>
        <w:pStyle w:val="BodyTextIndent"/>
        <w:ind w:firstLine="720"/>
        <w:rPr>
          <w:rFonts w:ascii="StobiSerif Regular" w:hAnsi="StobiSerif Regular"/>
          <w:szCs w:val="22"/>
          <w:lang w:val="mk-MK"/>
        </w:rPr>
      </w:pPr>
      <w:bookmarkStart w:id="5" w:name="_Hlk534356410"/>
      <w:r w:rsidRPr="003948DA">
        <w:rPr>
          <w:rFonts w:ascii="StobiSerif Regular" w:hAnsi="StobiSerif Regular" w:cs="Arial"/>
          <w:b w:val="0"/>
          <w:szCs w:val="22"/>
          <w:lang w:val="mk-MK"/>
        </w:rPr>
        <w:t xml:space="preserve">Пензиското друштво, </w:t>
      </w:r>
      <w:r w:rsidRPr="00280CC5">
        <w:rPr>
          <w:rFonts w:ascii="StobiSerif Regular" w:hAnsi="StobiSerif Regular" w:cs="Arial"/>
          <w:b w:val="0"/>
          <w:szCs w:val="22"/>
          <w:lang w:val="mk-MK"/>
        </w:rPr>
        <w:t xml:space="preserve">до </w:t>
      </w:r>
      <w:r w:rsidRPr="004F5E93">
        <w:rPr>
          <w:rFonts w:ascii="StobiSerif Regular" w:hAnsi="StobiSerif Regular" w:cs="Arial"/>
          <w:b w:val="0"/>
          <w:szCs w:val="22"/>
          <w:lang w:val="ru-RU"/>
        </w:rPr>
        <w:t>28</w:t>
      </w:r>
      <w:r>
        <w:rPr>
          <w:rFonts w:ascii="StobiSerif Regular" w:hAnsi="StobiSerif Regular" w:cs="Arial"/>
          <w:b w:val="0"/>
          <w:szCs w:val="22"/>
          <w:lang w:val="mk-MK"/>
        </w:rPr>
        <w:t>.</w:t>
      </w:r>
      <w:r w:rsidRPr="004F5E93">
        <w:rPr>
          <w:rFonts w:ascii="StobiSerif Regular" w:hAnsi="StobiSerif Regular" w:cs="Arial"/>
          <w:b w:val="0"/>
          <w:szCs w:val="22"/>
          <w:lang w:val="ru-RU"/>
        </w:rPr>
        <w:t>02</w:t>
      </w:r>
      <w:r>
        <w:rPr>
          <w:rFonts w:ascii="StobiSerif Regular" w:hAnsi="StobiSerif Regular" w:cs="Arial"/>
          <w:b w:val="0"/>
          <w:szCs w:val="22"/>
          <w:lang w:val="mk-MK"/>
        </w:rPr>
        <w:t>.2019</w:t>
      </w:r>
      <w:r w:rsidRPr="00280CC5">
        <w:rPr>
          <w:rFonts w:ascii="StobiSerif Regular" w:hAnsi="StobiSerif Regular" w:cs="Arial"/>
          <w:b w:val="0"/>
          <w:szCs w:val="22"/>
          <w:lang w:val="mk-MK"/>
        </w:rPr>
        <w:t xml:space="preserve"> година, доставува извештај </w:t>
      </w:r>
      <w:r>
        <w:rPr>
          <w:rFonts w:ascii="StobiSerif Regular" w:hAnsi="StobiSerif Regular" w:cs="Arial"/>
          <w:b w:val="0"/>
          <w:szCs w:val="22"/>
          <w:lang w:val="mk-MK"/>
        </w:rPr>
        <w:t xml:space="preserve">согласно член 95 став (1) и став (3) </w:t>
      </w:r>
      <w:r w:rsidRPr="00280CC5">
        <w:rPr>
          <w:rFonts w:ascii="StobiSerif Regular" w:hAnsi="StobiSerif Regular" w:cs="Arial"/>
          <w:b w:val="0"/>
          <w:szCs w:val="22"/>
          <w:lang w:val="mk-MK"/>
        </w:rPr>
        <w:t>од Законот за задолжително капитално финансирано пензиско осигурување</w:t>
      </w:r>
      <w:r w:rsidRPr="003948DA">
        <w:rPr>
          <w:rFonts w:ascii="StobiSerif Regular" w:hAnsi="StobiSerif Regular" w:cs="Arial"/>
          <w:b w:val="0"/>
          <w:szCs w:val="22"/>
          <w:lang w:val="mk-MK"/>
        </w:rPr>
        <w:t xml:space="preserve"> до секој член на </w:t>
      </w:r>
      <w:r>
        <w:rPr>
          <w:rFonts w:ascii="StobiSerif Regular" w:hAnsi="StobiSerif Regular" w:cs="Arial"/>
          <w:b w:val="0"/>
          <w:szCs w:val="22"/>
          <w:lang w:val="mk-MK"/>
        </w:rPr>
        <w:t xml:space="preserve">задолжителниот </w:t>
      </w:r>
      <w:r w:rsidRPr="003948DA">
        <w:rPr>
          <w:rFonts w:ascii="StobiSerif Regular" w:hAnsi="StobiSerif Regular" w:cs="Arial"/>
          <w:b w:val="0"/>
          <w:szCs w:val="22"/>
          <w:lang w:val="mk-MK"/>
        </w:rPr>
        <w:t xml:space="preserve">пензискиот фонд кој е избришан од </w:t>
      </w:r>
      <w:r>
        <w:rPr>
          <w:rFonts w:ascii="StobiSerif Regular" w:hAnsi="StobiSerif Regular" w:cs="Arial"/>
          <w:b w:val="0"/>
          <w:szCs w:val="22"/>
          <w:lang w:val="mk-MK"/>
        </w:rPr>
        <w:t>р</w:t>
      </w:r>
      <w:r w:rsidRPr="003948DA">
        <w:rPr>
          <w:rFonts w:ascii="StobiSerif Regular" w:hAnsi="StobiSerif Regular" w:cs="Arial"/>
          <w:b w:val="0"/>
          <w:szCs w:val="22"/>
          <w:lang w:val="mk-MK"/>
        </w:rPr>
        <w:t xml:space="preserve">егистарот на членови </w:t>
      </w:r>
      <w:r w:rsidRPr="006E15DA">
        <w:rPr>
          <w:rFonts w:ascii="StobiSerif Regular" w:hAnsi="StobiSerif Regular" w:cs="Arial"/>
          <w:b w:val="0"/>
          <w:szCs w:val="22"/>
          <w:lang w:val="mk-MK"/>
        </w:rPr>
        <w:t xml:space="preserve">и кој нема право за продолжување на членството </w:t>
      </w:r>
      <w:r>
        <w:rPr>
          <w:rFonts w:ascii="StobiSerif Regular" w:hAnsi="StobiSerif Regular" w:cs="Arial"/>
          <w:b w:val="0"/>
          <w:szCs w:val="22"/>
          <w:lang w:val="mk-MK"/>
        </w:rPr>
        <w:t>согласно член 22 став (1)</w:t>
      </w:r>
      <w:r w:rsidRPr="00843A72">
        <w:rPr>
          <w:rFonts w:ascii="StobiSerif Regular" w:hAnsi="StobiSerif Regular" w:cs="Arial"/>
          <w:b w:val="0"/>
          <w:szCs w:val="22"/>
          <w:lang w:val="mk-MK"/>
        </w:rPr>
        <w:t xml:space="preserve"> </w:t>
      </w:r>
      <w:r>
        <w:rPr>
          <w:rFonts w:ascii="StobiSerif Regular" w:hAnsi="StobiSerif Regular" w:cs="Arial"/>
          <w:b w:val="0"/>
          <w:szCs w:val="22"/>
          <w:lang w:val="mk-MK"/>
        </w:rPr>
        <w:t>и (2) од Законот за изменување и дополнување на Законот за задолжително капитално финансирано пензиско осигурување (</w:t>
      </w:r>
      <w:r w:rsidRPr="00280CC5">
        <w:rPr>
          <w:rFonts w:ascii="StobiSerif Regular" w:hAnsi="StobiSerif Regular" w:cs="Arial"/>
          <w:b w:val="0"/>
          <w:szCs w:val="22"/>
          <w:lang w:val="mk-MK"/>
        </w:rPr>
        <w:t>Службен весник на Република Македонија” број</w:t>
      </w:r>
      <w:r>
        <w:rPr>
          <w:rFonts w:ascii="StobiSerif Regular" w:hAnsi="StobiSerif Regular" w:cs="Arial"/>
          <w:b w:val="0"/>
          <w:szCs w:val="22"/>
          <w:lang w:val="mk-MK"/>
        </w:rPr>
        <w:t xml:space="preserve"> 245/2018).</w:t>
      </w:r>
      <w:r>
        <w:rPr>
          <w:rFonts w:ascii="StobiSerif Regular" w:hAnsi="StobiSerif Regular"/>
          <w:b w:val="0"/>
          <w:szCs w:val="22"/>
          <w:lang w:val="mk-MK"/>
        </w:rPr>
        <w:t xml:space="preserve"> </w:t>
      </w:r>
    </w:p>
    <w:p w14:paraId="15DBCFF5" w14:textId="77777777" w:rsidR="00782D12" w:rsidRDefault="00D7682F" w:rsidP="007D3B2A">
      <w:pPr>
        <w:pStyle w:val="BodyTextIndent"/>
        <w:ind w:firstLine="720"/>
        <w:rPr>
          <w:rFonts w:ascii="StobiSerif Regular" w:hAnsi="StobiSerif Regular" w:cs="Arial"/>
          <w:szCs w:val="22"/>
          <w:lang w:val="mk-MK"/>
        </w:rPr>
      </w:pPr>
      <w:r>
        <w:rPr>
          <w:rFonts w:ascii="StobiSerif Regular" w:hAnsi="StobiSerif Regular" w:cs="Arial"/>
          <w:b w:val="0"/>
          <w:szCs w:val="22"/>
          <w:lang w:val="mk-MK"/>
        </w:rPr>
        <w:t xml:space="preserve">Пензиското друштво, до </w:t>
      </w:r>
      <w:r w:rsidRPr="004F5E93">
        <w:rPr>
          <w:rFonts w:ascii="StobiSerif Regular" w:hAnsi="StobiSerif Regular" w:cs="Arial"/>
          <w:b w:val="0"/>
          <w:szCs w:val="22"/>
          <w:lang w:val="ru-RU"/>
        </w:rPr>
        <w:t>28</w:t>
      </w:r>
      <w:r>
        <w:rPr>
          <w:rFonts w:ascii="StobiSerif Regular" w:hAnsi="StobiSerif Regular" w:cs="Arial"/>
          <w:b w:val="0"/>
          <w:szCs w:val="22"/>
          <w:lang w:val="mk-MK"/>
        </w:rPr>
        <w:t>.0</w:t>
      </w:r>
      <w:r w:rsidRPr="004F5E93">
        <w:rPr>
          <w:rFonts w:ascii="StobiSerif Regular" w:hAnsi="StobiSerif Regular" w:cs="Arial"/>
          <w:b w:val="0"/>
          <w:szCs w:val="22"/>
          <w:lang w:val="ru-RU"/>
        </w:rPr>
        <w:t>2</w:t>
      </w:r>
      <w:r>
        <w:rPr>
          <w:rFonts w:ascii="StobiSerif Regular" w:hAnsi="StobiSerif Regular" w:cs="Arial"/>
          <w:b w:val="0"/>
          <w:szCs w:val="22"/>
          <w:lang w:val="mk-MK"/>
        </w:rPr>
        <w:t>.2019 година, доставува извештај согласно член 95 став (1) и став (3) од Законот за задолжително капитално финансирано пензиско осигурување до секој член на пензискиот фонд кој е избришан од регистарот на членови, кој во текот на осигурувањето се стекнал со својство на осигуреник согласно со членот 11 точки 9 и 15 од Законот за пензиското и инвалидското осигурување.“</w:t>
      </w:r>
    </w:p>
    <w:p w14:paraId="2CC59EAE" w14:textId="7A6E189C" w:rsidR="00782D12" w:rsidRPr="00D163EB" w:rsidRDefault="00782D12" w:rsidP="00782D12">
      <w:pPr>
        <w:pStyle w:val="BodyTextIndent"/>
        <w:ind w:firstLine="720"/>
        <w:rPr>
          <w:rFonts w:ascii="StobiSerif Regular" w:hAnsi="StobiSerif Regular" w:cs="Arial"/>
          <w:b w:val="0"/>
          <w:szCs w:val="22"/>
          <w:lang w:val="mk-MK"/>
        </w:rPr>
      </w:pPr>
      <w:r w:rsidRPr="00D163EB">
        <w:rPr>
          <w:rFonts w:ascii="StobiSerif Regular" w:hAnsi="StobiSerif Regular" w:cs="Arial"/>
          <w:b w:val="0"/>
          <w:szCs w:val="22"/>
          <w:lang w:val="mk-MK"/>
        </w:rPr>
        <w:t>Извештајот од член 95 став (1) од Законот за задолжително капитално финансирано пензиско осигурување пензиското друштво го доставува</w:t>
      </w:r>
      <w:r>
        <w:rPr>
          <w:rFonts w:ascii="StobiSerif Regular" w:hAnsi="StobiSerif Regular" w:cs="Arial"/>
          <w:b w:val="0"/>
          <w:szCs w:val="22"/>
          <w:lang w:val="mk-MK"/>
        </w:rPr>
        <w:t xml:space="preserve"> до членовите од став (1) и (2) на овој член,</w:t>
      </w:r>
      <w:r w:rsidRPr="00D163EB">
        <w:rPr>
          <w:rFonts w:ascii="StobiSerif Regular" w:hAnsi="StobiSerif Regular" w:cs="Arial"/>
          <w:b w:val="0"/>
          <w:szCs w:val="22"/>
          <w:lang w:val="mk-MK"/>
        </w:rPr>
        <w:t xml:space="preserve"> за период од последниот извештај до последниот датум на проценка заклучно со датумот на престанок на членството во задолжителен пензиски фонд, во форма предвидена со член 14 став (1) од овој </w:t>
      </w:r>
      <w:r>
        <w:rPr>
          <w:rFonts w:ascii="StobiSerif Regular" w:hAnsi="StobiSerif Regular" w:cs="Arial"/>
          <w:b w:val="0"/>
          <w:szCs w:val="22"/>
          <w:lang w:val="mk-MK"/>
        </w:rPr>
        <w:t>п</w:t>
      </w:r>
      <w:r w:rsidRPr="00D163EB">
        <w:rPr>
          <w:rFonts w:ascii="StobiSerif Regular" w:hAnsi="StobiSerif Regular" w:cs="Arial"/>
          <w:b w:val="0"/>
          <w:szCs w:val="22"/>
          <w:lang w:val="mk-MK"/>
        </w:rPr>
        <w:t>равилник и дадена на Образец број 7</w:t>
      </w:r>
      <w:r>
        <w:rPr>
          <w:rFonts w:ascii="StobiSerif Regular" w:hAnsi="StobiSerif Regular" w:cs="Arial"/>
          <w:b w:val="0"/>
          <w:szCs w:val="22"/>
          <w:lang w:val="mk-MK"/>
        </w:rPr>
        <w:t xml:space="preserve"> </w:t>
      </w:r>
      <w:r w:rsidR="00874E0C" w:rsidRPr="00874E0C">
        <w:rPr>
          <w:rFonts w:ascii="StobiSerif Regular" w:hAnsi="StobiSerif Regular" w:cs="Arial"/>
          <w:b w:val="0"/>
          <w:szCs w:val="22"/>
          <w:lang w:val="mk-MK"/>
        </w:rPr>
        <w:t>и по барање на членот во двојазична форма дадена на Образец број 14</w:t>
      </w:r>
      <w:r w:rsidR="00874E0C">
        <w:rPr>
          <w:rFonts w:ascii="StobiSerif Regular" w:hAnsi="StobiSerif Regular" w:cs="Arial"/>
          <w:b w:val="0"/>
          <w:szCs w:val="22"/>
          <w:lang w:val="mk-MK"/>
        </w:rPr>
        <w:t xml:space="preserve"> кои се</w:t>
      </w:r>
      <w:r>
        <w:rPr>
          <w:rFonts w:ascii="StobiSerif Regular" w:hAnsi="StobiSerif Regular" w:cs="Arial"/>
          <w:b w:val="0"/>
          <w:szCs w:val="22"/>
          <w:lang w:val="mk-MK"/>
        </w:rPr>
        <w:t xml:space="preserve"> составен дел на овој правилник</w:t>
      </w:r>
      <w:r w:rsidRPr="00D163EB">
        <w:rPr>
          <w:rFonts w:ascii="StobiSerif Regular" w:hAnsi="StobiSerif Regular" w:cs="Arial"/>
          <w:b w:val="0"/>
          <w:szCs w:val="22"/>
          <w:lang w:val="mk-MK"/>
        </w:rPr>
        <w:t>.</w:t>
      </w:r>
    </w:p>
    <w:p w14:paraId="3465474A" w14:textId="77777777" w:rsidR="00782D12" w:rsidRDefault="00782D12" w:rsidP="00782D12">
      <w:pPr>
        <w:pStyle w:val="BodyTextIndent"/>
        <w:ind w:firstLine="720"/>
        <w:rPr>
          <w:rFonts w:ascii="StobiSerif Regular" w:hAnsi="StobiSerif Regular"/>
          <w:szCs w:val="22"/>
          <w:lang w:val="mk-MK"/>
        </w:rPr>
      </w:pPr>
      <w:r w:rsidRPr="00D163EB">
        <w:rPr>
          <w:rFonts w:ascii="StobiSerif Regular" w:hAnsi="StobiSerif Regular" w:cs="Arial"/>
          <w:b w:val="0"/>
          <w:szCs w:val="22"/>
          <w:lang w:val="mk-MK"/>
        </w:rPr>
        <w:t xml:space="preserve">Извештајот од член 95 став (3) од Законот за задолжително капитално финансирано пензиско осигурување пензиското друштво го доставува </w:t>
      </w:r>
      <w:r>
        <w:rPr>
          <w:rFonts w:ascii="StobiSerif Regular" w:hAnsi="StobiSerif Regular" w:cs="Arial"/>
          <w:b w:val="0"/>
          <w:szCs w:val="22"/>
          <w:lang w:val="mk-MK"/>
        </w:rPr>
        <w:t xml:space="preserve">до членовите од став (1) и (2) на овој член, </w:t>
      </w:r>
      <w:r w:rsidRPr="00D163EB">
        <w:rPr>
          <w:rFonts w:ascii="StobiSerif Regular" w:hAnsi="StobiSerif Regular" w:cs="Arial"/>
          <w:b w:val="0"/>
          <w:szCs w:val="22"/>
          <w:lang w:val="mk-MK"/>
        </w:rPr>
        <w:t>во форма предвидена со член 13 став (1) од овој Правилник</w:t>
      </w:r>
      <w:bookmarkEnd w:id="5"/>
      <w:r w:rsidRPr="00D163EB">
        <w:rPr>
          <w:rFonts w:ascii="StobiSerif Regular" w:hAnsi="StobiSerif Regular" w:cs="Arial"/>
          <w:b w:val="0"/>
          <w:szCs w:val="22"/>
          <w:lang w:val="mk-MK"/>
        </w:rPr>
        <w:t>.</w:t>
      </w:r>
      <w:r>
        <w:rPr>
          <w:rFonts w:ascii="StobiSerif Regular" w:hAnsi="StobiSerif Regular" w:cs="Arial"/>
          <w:b w:val="0"/>
          <w:szCs w:val="22"/>
          <w:lang w:val="mk-MK"/>
        </w:rPr>
        <w:t>“</w:t>
      </w:r>
    </w:p>
    <w:p w14:paraId="5E376A3F" w14:textId="77777777" w:rsidR="008A081A" w:rsidRPr="00280CC5" w:rsidRDefault="008A081A" w:rsidP="001D65BF">
      <w:pPr>
        <w:pStyle w:val="BodyTextIndent"/>
        <w:jc w:val="center"/>
        <w:rPr>
          <w:rFonts w:ascii="StobiSerif Regular" w:hAnsi="StobiSerif Regular" w:cs="Arial"/>
          <w:szCs w:val="22"/>
          <w:lang w:val="mk-MK"/>
        </w:rPr>
      </w:pPr>
      <w:r w:rsidRPr="00280CC5">
        <w:rPr>
          <w:rFonts w:ascii="StobiSerif Regular" w:hAnsi="StobiSerif Regular" w:cs="Arial"/>
          <w:szCs w:val="22"/>
          <w:lang w:val="mk-MK"/>
        </w:rPr>
        <w:t xml:space="preserve">Член </w:t>
      </w:r>
      <w:r w:rsidR="00B765A9" w:rsidRPr="00280CC5">
        <w:rPr>
          <w:rFonts w:ascii="StobiSerif Regular" w:hAnsi="StobiSerif Regular" w:cs="Arial"/>
          <w:szCs w:val="22"/>
          <w:lang w:val="mk-MK"/>
        </w:rPr>
        <w:t>23</w:t>
      </w:r>
    </w:p>
    <w:p w14:paraId="0EF3D306" w14:textId="77777777" w:rsidR="008A081A" w:rsidRPr="00280CC5" w:rsidRDefault="008A081A" w:rsidP="008A081A">
      <w:pPr>
        <w:pStyle w:val="BodyTextIndent2"/>
        <w:rPr>
          <w:rFonts w:ascii="StobiSerif Regular" w:hAnsi="StobiSerif Regular" w:cs="Arial"/>
          <w:szCs w:val="22"/>
          <w:lang w:val="mk-MK"/>
        </w:rPr>
      </w:pPr>
      <w:r w:rsidRPr="00280CC5">
        <w:rPr>
          <w:rFonts w:ascii="StobiSerif Regular" w:hAnsi="StobiSerif Regular" w:cs="Arial"/>
          <w:szCs w:val="22"/>
          <w:lang w:val="mk-MK"/>
        </w:rPr>
        <w:t>Овој правилник влегува во сила наредниот ден од денот на објавувањето во “Службен весник на Република Македонија”.</w:t>
      </w:r>
    </w:p>
    <w:p w14:paraId="3AF34261" w14:textId="77777777" w:rsidR="008A081A" w:rsidRPr="00280CC5" w:rsidRDefault="008A081A" w:rsidP="00552AB5">
      <w:pPr>
        <w:pStyle w:val="BodyTextIndent"/>
        <w:ind w:firstLine="720"/>
        <w:rPr>
          <w:rFonts w:ascii="StobiSerif Regular" w:hAnsi="StobiSerif Regular"/>
          <w:b w:val="0"/>
          <w:szCs w:val="22"/>
          <w:lang w:val="mk-MK"/>
        </w:rPr>
      </w:pPr>
    </w:p>
    <w:p w14:paraId="21465BBB" w14:textId="77777777" w:rsidR="00230817" w:rsidRPr="0042742F" w:rsidRDefault="00230817" w:rsidP="00145F8C">
      <w:pPr>
        <w:pStyle w:val="BodyTextIndent2"/>
        <w:ind w:firstLine="0"/>
        <w:jc w:val="center"/>
        <w:rPr>
          <w:rFonts w:ascii="StobiSerif Regular" w:hAnsi="StobiSerif Regular"/>
          <w:b/>
          <w:szCs w:val="22"/>
          <w:lang w:val="mk-MK"/>
        </w:rPr>
      </w:pPr>
      <w:r w:rsidRPr="0042742F">
        <w:rPr>
          <w:rFonts w:ascii="StobiSerif Regular" w:hAnsi="StobiSerif Regular"/>
          <w:b/>
          <w:szCs w:val="22"/>
          <w:lang w:val="mk-MK"/>
        </w:rPr>
        <w:t>Член 24</w:t>
      </w:r>
    </w:p>
    <w:p w14:paraId="2339DC44" w14:textId="77777777" w:rsidR="00230817" w:rsidRPr="007D6E2C" w:rsidRDefault="00230817" w:rsidP="00230817">
      <w:pPr>
        <w:jc w:val="center"/>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Pr>
          <w:rFonts w:ascii="StobiSerif Regular" w:hAnsi="StobiSerif Regular" w:cs="Arial"/>
          <w:sz w:val="22"/>
          <w:szCs w:val="22"/>
          <w:lang w:val="mk-MK"/>
        </w:rPr>
        <w:t>2</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Службен весник на Република 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Pr>
          <w:rFonts w:ascii="StobiSerif Regular" w:hAnsi="StobiSerif Regular" w:cs="Arial"/>
          <w:sz w:val="22"/>
          <w:szCs w:val="22"/>
          <w:lang w:val="ru-RU"/>
        </w:rPr>
        <w:t>182</w:t>
      </w:r>
      <w:r w:rsidRPr="007D6E2C">
        <w:rPr>
          <w:rFonts w:ascii="StobiSerif Regular" w:hAnsi="StobiSerif Regular" w:cs="Arial"/>
          <w:sz w:val="22"/>
          <w:szCs w:val="22"/>
          <w:lang w:val="ru-RU"/>
        </w:rPr>
        <w:t>/201</w:t>
      </w:r>
      <w:r>
        <w:rPr>
          <w:rFonts w:ascii="StobiSerif Regular" w:hAnsi="StobiSerif Regular" w:cs="Arial"/>
          <w:sz w:val="22"/>
          <w:szCs w:val="22"/>
          <w:lang w:val="ru-RU"/>
        </w:rPr>
        <w:t>4</w:t>
      </w:r>
      <w:r w:rsidRPr="007D6E2C">
        <w:rPr>
          <w:rFonts w:ascii="StobiSerif Regular" w:hAnsi="StobiSerif Regular" w:cs="Arial"/>
          <w:sz w:val="22"/>
          <w:szCs w:val="22"/>
          <w:lang w:val="ru-RU"/>
        </w:rPr>
        <w:t>)</w:t>
      </w:r>
    </w:p>
    <w:p w14:paraId="7DC3F38B" w14:textId="77777777" w:rsidR="00230817" w:rsidRPr="00230817" w:rsidRDefault="00230817" w:rsidP="00145F8C">
      <w:pPr>
        <w:pStyle w:val="BodyTextIndent2"/>
        <w:rPr>
          <w:rFonts w:ascii="StobiSerif Regular" w:hAnsi="StobiSerif Regular"/>
          <w:szCs w:val="22"/>
          <w:lang w:val="mk-MK"/>
        </w:rPr>
      </w:pPr>
      <w:r w:rsidRPr="00230817">
        <w:rPr>
          <w:rFonts w:ascii="StobiSerif Regular" w:hAnsi="StobiSerif Regular"/>
          <w:szCs w:val="22"/>
          <w:lang w:val="mk-MK"/>
        </w:rPr>
        <w:t>Овој правилник влегува во сила наредниот ден од денот на објавувањето во ,,Службен весник на Република Македонија”.</w:t>
      </w:r>
    </w:p>
    <w:p w14:paraId="61630957" w14:textId="77777777" w:rsidR="00B44416" w:rsidRPr="00280CC5" w:rsidRDefault="00B44416" w:rsidP="00B44416">
      <w:pPr>
        <w:pStyle w:val="BodyTextIndent2"/>
        <w:rPr>
          <w:rFonts w:ascii="StobiSerif Regular" w:hAnsi="StobiSerif Regular"/>
          <w:szCs w:val="22"/>
          <w:lang w:val="mk-MK"/>
        </w:rPr>
      </w:pPr>
    </w:p>
    <w:p w14:paraId="2F6A3389" w14:textId="77777777" w:rsidR="003F38CD" w:rsidRPr="004F5E93" w:rsidRDefault="003F38CD" w:rsidP="003F38CD">
      <w:pPr>
        <w:pStyle w:val="BodyTextIndent2"/>
        <w:ind w:firstLine="0"/>
        <w:jc w:val="center"/>
        <w:rPr>
          <w:rFonts w:ascii="StobiSerif Regular" w:hAnsi="StobiSerif Regular"/>
          <w:b/>
          <w:szCs w:val="22"/>
          <w:lang w:val="ru-RU"/>
        </w:rPr>
      </w:pPr>
      <w:r w:rsidRPr="0042742F">
        <w:rPr>
          <w:rFonts w:ascii="StobiSerif Regular" w:hAnsi="StobiSerif Regular"/>
          <w:b/>
          <w:szCs w:val="22"/>
          <w:lang w:val="mk-MK"/>
        </w:rPr>
        <w:t>Член 2</w:t>
      </w:r>
      <w:r w:rsidRPr="004F5E93">
        <w:rPr>
          <w:rFonts w:ascii="StobiSerif Regular" w:hAnsi="StobiSerif Regular"/>
          <w:b/>
          <w:szCs w:val="22"/>
          <w:lang w:val="ru-RU"/>
        </w:rPr>
        <w:t>5</w:t>
      </w:r>
    </w:p>
    <w:p w14:paraId="1847DBF3" w14:textId="77777777" w:rsidR="003F38CD" w:rsidRPr="007D6E2C" w:rsidRDefault="003F38CD" w:rsidP="003F38CD">
      <w:pPr>
        <w:jc w:val="center"/>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sidRPr="004F5E93">
        <w:rPr>
          <w:rFonts w:ascii="StobiSerif Regular" w:hAnsi="StobiSerif Regular" w:cs="Arial"/>
          <w:sz w:val="22"/>
          <w:szCs w:val="22"/>
          <w:lang w:val="ru-RU"/>
        </w:rPr>
        <w:t>3</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Службен весник на Република 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sidR="00132126">
        <w:rPr>
          <w:rFonts w:ascii="StobiSerif Regular" w:hAnsi="StobiSerif Regular" w:cs="Arial"/>
          <w:sz w:val="22"/>
          <w:szCs w:val="22"/>
          <w:lang w:val="ru-RU"/>
        </w:rPr>
        <w:t xml:space="preserve"> 221/2015</w:t>
      </w:r>
      <w:r w:rsidRPr="007D6E2C">
        <w:rPr>
          <w:rFonts w:ascii="StobiSerif Regular" w:hAnsi="StobiSerif Regular" w:cs="Arial"/>
          <w:sz w:val="22"/>
          <w:szCs w:val="22"/>
          <w:lang w:val="ru-RU"/>
        </w:rPr>
        <w:t>)</w:t>
      </w:r>
    </w:p>
    <w:p w14:paraId="17CDB034" w14:textId="77777777" w:rsidR="003F38CD" w:rsidRPr="00A24DF8" w:rsidRDefault="003F38CD" w:rsidP="003F38CD">
      <w:pPr>
        <w:pStyle w:val="BodyTextIndent"/>
        <w:tabs>
          <w:tab w:val="left" w:pos="142"/>
        </w:tabs>
        <w:rPr>
          <w:rFonts w:ascii="StobiSerif Regular" w:hAnsi="StobiSerif Regular" w:cs="Arial"/>
          <w:b w:val="0"/>
          <w:szCs w:val="22"/>
          <w:lang w:val="mk-MK"/>
        </w:rPr>
      </w:pPr>
      <w:r w:rsidRPr="00280CC5">
        <w:rPr>
          <w:rFonts w:ascii="StobiSerif Regular" w:hAnsi="StobiSerif Regular" w:cs="Arial"/>
          <w:b w:val="0"/>
          <w:szCs w:val="22"/>
          <w:lang w:val="mk-MK"/>
        </w:rPr>
        <w:tab/>
      </w:r>
      <w:r>
        <w:rPr>
          <w:rFonts w:ascii="StobiSerif Regular" w:hAnsi="StobiSerif Regular" w:cs="Arial"/>
          <w:b w:val="0"/>
          <w:szCs w:val="22"/>
          <w:lang w:val="mk-MK"/>
        </w:rPr>
        <w:tab/>
        <w:t xml:space="preserve">Постојните материјали за </w:t>
      </w:r>
      <w:r w:rsidRPr="007D139C">
        <w:rPr>
          <w:rFonts w:ascii="StobiSerif Regular" w:hAnsi="StobiSerif Regular" w:cs="Arial"/>
          <w:b w:val="0"/>
          <w:spacing w:val="-4"/>
          <w:szCs w:val="22"/>
          <w:lang w:val="mk-MK"/>
        </w:rPr>
        <w:t xml:space="preserve">маркетинг </w:t>
      </w:r>
      <w:r>
        <w:rPr>
          <w:rFonts w:ascii="StobiSerif Regular" w:hAnsi="StobiSerif Regular" w:cs="Arial"/>
          <w:b w:val="0"/>
          <w:spacing w:val="-4"/>
          <w:szCs w:val="22"/>
          <w:lang w:val="mk-MK"/>
        </w:rPr>
        <w:t xml:space="preserve">во хартиена форма од член 1 од овој правилник, пензиското друштво </w:t>
      </w:r>
      <w:r>
        <w:rPr>
          <w:rFonts w:ascii="StobiSerif Regular" w:hAnsi="StobiSerif Regular" w:cs="Arial"/>
          <w:b w:val="0"/>
          <w:szCs w:val="22"/>
          <w:lang w:val="mk-MK"/>
        </w:rPr>
        <w:t xml:space="preserve"> може да ги употребува до 01.01.2016 година.</w:t>
      </w:r>
    </w:p>
    <w:p w14:paraId="48ED73D6" w14:textId="77777777" w:rsidR="003F38CD" w:rsidRPr="004F5E93" w:rsidRDefault="003F38CD" w:rsidP="003F38CD">
      <w:pPr>
        <w:pStyle w:val="BodyTextIndent"/>
        <w:tabs>
          <w:tab w:val="left" w:pos="142"/>
        </w:tabs>
        <w:rPr>
          <w:rFonts w:ascii="StobiSerif Regular" w:hAnsi="StobiSerif Regular" w:cs="Arial"/>
          <w:b w:val="0"/>
          <w:szCs w:val="22"/>
          <w:lang w:val="ru-RU"/>
        </w:rPr>
      </w:pPr>
    </w:p>
    <w:p w14:paraId="5881B461" w14:textId="77777777" w:rsidR="003F38CD" w:rsidRPr="004F5E93" w:rsidRDefault="003F38CD" w:rsidP="003F38CD">
      <w:pPr>
        <w:pStyle w:val="BodyTextIndent2"/>
        <w:ind w:firstLine="0"/>
        <w:jc w:val="center"/>
        <w:rPr>
          <w:rFonts w:ascii="StobiSerif Regular" w:hAnsi="StobiSerif Regular"/>
          <w:b/>
          <w:szCs w:val="22"/>
          <w:lang w:val="ru-RU"/>
        </w:rPr>
      </w:pPr>
      <w:r w:rsidRPr="0042742F">
        <w:rPr>
          <w:rFonts w:ascii="StobiSerif Regular" w:hAnsi="StobiSerif Regular"/>
          <w:b/>
          <w:szCs w:val="22"/>
          <w:lang w:val="mk-MK"/>
        </w:rPr>
        <w:t>Член 2</w:t>
      </w:r>
      <w:r w:rsidRPr="004F5E93">
        <w:rPr>
          <w:rFonts w:ascii="StobiSerif Regular" w:hAnsi="StobiSerif Regular"/>
          <w:b/>
          <w:szCs w:val="22"/>
          <w:lang w:val="ru-RU"/>
        </w:rPr>
        <w:t>6</w:t>
      </w:r>
    </w:p>
    <w:p w14:paraId="02F1CCB3" w14:textId="77777777" w:rsidR="003F38CD" w:rsidRPr="007D6E2C" w:rsidRDefault="003F38CD" w:rsidP="003F38CD">
      <w:pPr>
        <w:jc w:val="center"/>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sidRPr="004F5E93">
        <w:rPr>
          <w:rFonts w:ascii="StobiSerif Regular" w:hAnsi="StobiSerif Regular" w:cs="Arial"/>
          <w:sz w:val="22"/>
          <w:szCs w:val="22"/>
          <w:lang w:val="ru-RU"/>
        </w:rPr>
        <w:t>4</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Службен весник на Република 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sidR="00132126">
        <w:rPr>
          <w:rFonts w:ascii="StobiSerif Regular" w:hAnsi="StobiSerif Regular" w:cs="Arial"/>
          <w:sz w:val="22"/>
          <w:szCs w:val="22"/>
          <w:lang w:val="ru-RU"/>
        </w:rPr>
        <w:t>221/2015</w:t>
      </w:r>
      <w:r w:rsidRPr="007D6E2C">
        <w:rPr>
          <w:rFonts w:ascii="StobiSerif Regular" w:hAnsi="StobiSerif Regular" w:cs="Arial"/>
          <w:sz w:val="22"/>
          <w:szCs w:val="22"/>
          <w:lang w:val="ru-RU"/>
        </w:rPr>
        <w:t>)</w:t>
      </w:r>
    </w:p>
    <w:p w14:paraId="1146B23E" w14:textId="77777777" w:rsidR="003F38CD" w:rsidRPr="00230817" w:rsidRDefault="003F38CD" w:rsidP="003F38CD">
      <w:pPr>
        <w:pStyle w:val="BodyTextIndent2"/>
        <w:rPr>
          <w:rFonts w:ascii="StobiSerif Regular" w:hAnsi="StobiSerif Regular"/>
          <w:szCs w:val="22"/>
          <w:lang w:val="mk-MK"/>
        </w:rPr>
      </w:pPr>
      <w:r w:rsidRPr="00230817">
        <w:rPr>
          <w:rFonts w:ascii="StobiSerif Regular" w:hAnsi="StobiSerif Regular"/>
          <w:szCs w:val="22"/>
          <w:lang w:val="mk-MK"/>
        </w:rPr>
        <w:t xml:space="preserve">Овој правилник влегува во сила </w:t>
      </w:r>
      <w:r>
        <w:rPr>
          <w:rFonts w:ascii="StobiSerif Regular" w:hAnsi="StobiSerif Regular"/>
          <w:szCs w:val="22"/>
          <w:lang w:val="mk-MK"/>
        </w:rPr>
        <w:t xml:space="preserve">осум дена </w:t>
      </w:r>
      <w:r w:rsidRPr="00230817">
        <w:rPr>
          <w:rFonts w:ascii="StobiSerif Regular" w:hAnsi="StobiSerif Regular"/>
          <w:szCs w:val="22"/>
          <w:lang w:val="mk-MK"/>
        </w:rPr>
        <w:t>од денот на објавувањето во ,,Службен весник на Република Македонија”.</w:t>
      </w:r>
    </w:p>
    <w:p w14:paraId="6030A561" w14:textId="7E7269B9" w:rsidR="003F38CD" w:rsidRDefault="002072FD" w:rsidP="002072FD">
      <w:pPr>
        <w:pStyle w:val="BodyTextIndent2"/>
        <w:rPr>
          <w:rFonts w:ascii="StobiSerif Regular" w:hAnsi="StobiSerif Regular"/>
          <w:szCs w:val="22"/>
          <w:lang w:val="mk-MK"/>
        </w:rPr>
      </w:pPr>
      <w:r>
        <w:rPr>
          <w:rFonts w:ascii="StobiSerif Regular" w:hAnsi="StobiSerif Regular"/>
          <w:szCs w:val="22"/>
          <w:lang w:val="en-US"/>
        </w:rPr>
        <w:t xml:space="preserve">                                                                    </w:t>
      </w:r>
      <w:r w:rsidR="00782D12">
        <w:rPr>
          <w:rFonts w:ascii="StobiSerif Regular" w:hAnsi="StobiSerif Regular"/>
          <w:szCs w:val="22"/>
          <w:lang w:val="mk-MK"/>
        </w:rPr>
        <w:t>Член 27</w:t>
      </w:r>
    </w:p>
    <w:p w14:paraId="45455534" w14:textId="77777777" w:rsidR="00782D12" w:rsidRPr="007D6E2C" w:rsidRDefault="00782D12" w:rsidP="00782D12">
      <w:pPr>
        <w:jc w:val="center"/>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Pr>
          <w:rFonts w:ascii="StobiSerif Regular" w:hAnsi="StobiSerif Regular" w:cs="Arial"/>
          <w:sz w:val="22"/>
          <w:szCs w:val="22"/>
          <w:lang w:val="mk-MK"/>
        </w:rPr>
        <w:t>3</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Службен весник на Република 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Pr>
          <w:rFonts w:ascii="StobiSerif Regular" w:hAnsi="StobiSerif Regular" w:cs="Arial"/>
          <w:sz w:val="22"/>
          <w:szCs w:val="22"/>
          <w:lang w:val="ru-RU"/>
        </w:rPr>
        <w:t>9/2019</w:t>
      </w:r>
      <w:r w:rsidRPr="007D6E2C">
        <w:rPr>
          <w:rFonts w:ascii="StobiSerif Regular" w:hAnsi="StobiSerif Regular" w:cs="Arial"/>
          <w:sz w:val="22"/>
          <w:szCs w:val="22"/>
          <w:lang w:val="ru-RU"/>
        </w:rPr>
        <w:t>)</w:t>
      </w:r>
    </w:p>
    <w:p w14:paraId="0FE27300" w14:textId="12B47C4C" w:rsidR="00782D12" w:rsidRDefault="00782D12" w:rsidP="00782D12">
      <w:pPr>
        <w:pStyle w:val="BodyTextIndent2"/>
        <w:rPr>
          <w:rFonts w:ascii="StobiSerif Regular" w:hAnsi="StobiSerif Regular"/>
          <w:szCs w:val="22"/>
          <w:lang w:val="mk-MK"/>
        </w:rPr>
      </w:pPr>
      <w:r w:rsidRPr="00230817">
        <w:rPr>
          <w:rFonts w:ascii="StobiSerif Regular" w:hAnsi="StobiSerif Regular"/>
          <w:szCs w:val="22"/>
          <w:lang w:val="mk-MK"/>
        </w:rPr>
        <w:t xml:space="preserve">Овој правилник влегува во сила </w:t>
      </w:r>
      <w:r>
        <w:rPr>
          <w:rFonts w:ascii="StobiSerif Regular" w:hAnsi="StobiSerif Regular"/>
          <w:szCs w:val="22"/>
          <w:lang w:val="mk-MK"/>
        </w:rPr>
        <w:t xml:space="preserve">наредниот ден </w:t>
      </w:r>
      <w:r w:rsidRPr="00230817">
        <w:rPr>
          <w:rFonts w:ascii="StobiSerif Regular" w:hAnsi="StobiSerif Regular"/>
          <w:szCs w:val="22"/>
          <w:lang w:val="mk-MK"/>
        </w:rPr>
        <w:t xml:space="preserve">од </w:t>
      </w:r>
      <w:r>
        <w:rPr>
          <w:rFonts w:ascii="StobiSerif Regular" w:hAnsi="StobiSerif Regular"/>
          <w:szCs w:val="22"/>
          <w:lang w:val="mk-MK"/>
        </w:rPr>
        <w:t>ден</w:t>
      </w:r>
      <w:r w:rsidRPr="00230817">
        <w:rPr>
          <w:rFonts w:ascii="StobiSerif Regular" w:hAnsi="StobiSerif Regular"/>
          <w:szCs w:val="22"/>
          <w:lang w:val="mk-MK"/>
        </w:rPr>
        <w:t>от на објавување</w:t>
      </w:r>
      <w:r>
        <w:rPr>
          <w:rFonts w:ascii="StobiSerif Regular" w:hAnsi="StobiSerif Regular"/>
          <w:szCs w:val="22"/>
          <w:lang w:val="mk-MK"/>
        </w:rPr>
        <w:t>то</w:t>
      </w:r>
      <w:r w:rsidRPr="00230817">
        <w:rPr>
          <w:rFonts w:ascii="StobiSerif Regular" w:hAnsi="StobiSerif Regular"/>
          <w:szCs w:val="22"/>
          <w:lang w:val="mk-MK"/>
        </w:rPr>
        <w:t xml:space="preserve"> во ,,Службен весник на Република Македонија”.</w:t>
      </w:r>
    </w:p>
    <w:p w14:paraId="197A232F" w14:textId="645084F2" w:rsidR="00874E0C" w:rsidRDefault="00874E0C" w:rsidP="00874E0C">
      <w:pPr>
        <w:pStyle w:val="BodyTextIndent2"/>
        <w:ind w:left="3600"/>
        <w:rPr>
          <w:rFonts w:ascii="StobiSerif Regular" w:hAnsi="StobiSerif Regular"/>
          <w:szCs w:val="22"/>
          <w:lang w:val="mk-MK"/>
        </w:rPr>
      </w:pPr>
      <w:r w:rsidRPr="00874E0C">
        <w:rPr>
          <w:rFonts w:ascii="StobiSerif Regular" w:hAnsi="StobiSerif Regular"/>
          <w:szCs w:val="22"/>
          <w:lang w:val="mk-MK"/>
        </w:rPr>
        <w:t>Член 2</w:t>
      </w:r>
      <w:r>
        <w:rPr>
          <w:rFonts w:ascii="StobiSerif Regular" w:hAnsi="StobiSerif Regular"/>
          <w:szCs w:val="22"/>
          <w:lang w:val="mk-MK"/>
        </w:rPr>
        <w:t>8</w:t>
      </w:r>
    </w:p>
    <w:p w14:paraId="78E9548A" w14:textId="4D9FD57D" w:rsidR="00874E0C" w:rsidRPr="00345BDC" w:rsidRDefault="00874E0C" w:rsidP="00874E0C">
      <w:pPr>
        <w:jc w:val="center"/>
        <w:rPr>
          <w:rFonts w:ascii="StobiSerif Regular" w:hAnsi="StobiSerif Regular"/>
          <w:sz w:val="22"/>
          <w:szCs w:val="22"/>
          <w:lang w:val="mk-MK"/>
        </w:rPr>
      </w:pPr>
      <w:r w:rsidRPr="003B5021">
        <w:rPr>
          <w:rFonts w:ascii="StobiSerif Regular" w:hAnsi="StobiSerif Regular"/>
          <w:sz w:val="22"/>
          <w:szCs w:val="22"/>
          <w:lang w:val="mk-MK"/>
        </w:rPr>
        <w:t>(Член 3</w:t>
      </w:r>
      <w:r w:rsidRPr="00C27F28">
        <w:rPr>
          <w:rFonts w:ascii="StobiSerif Regular" w:hAnsi="StobiSerif Regular"/>
          <w:sz w:val="22"/>
          <w:szCs w:val="22"/>
          <w:lang w:val="mk-MK"/>
        </w:rPr>
        <w:t xml:space="preserve"> </w:t>
      </w:r>
      <w:r w:rsidRPr="00345BDC">
        <w:rPr>
          <w:rFonts w:ascii="StobiSerif Regular" w:hAnsi="StobiSerif Regular"/>
          <w:sz w:val="22"/>
          <w:szCs w:val="22"/>
          <w:lang w:val="mk-MK"/>
        </w:rPr>
        <w:t>од “Службен весник на Република Македонија” бр.</w:t>
      </w:r>
      <w:r w:rsidR="003B5021" w:rsidRPr="00345BDC">
        <w:rPr>
          <w:rFonts w:ascii="StobiSerif Regular" w:hAnsi="StobiSerif Regular"/>
          <w:sz w:val="22"/>
          <w:szCs w:val="22"/>
          <w:lang w:val="mk-MK"/>
        </w:rPr>
        <w:t>41</w:t>
      </w:r>
      <w:r w:rsidRPr="00345BDC">
        <w:rPr>
          <w:rFonts w:ascii="StobiSerif Regular" w:hAnsi="StobiSerif Regular"/>
          <w:sz w:val="22"/>
          <w:szCs w:val="22"/>
          <w:lang w:val="mk-MK"/>
        </w:rPr>
        <w:t>/2019)</w:t>
      </w:r>
    </w:p>
    <w:p w14:paraId="07CDF49B" w14:textId="5DA52CD0" w:rsidR="003B5021" w:rsidRPr="00345BDC" w:rsidRDefault="003B5021" w:rsidP="00345BDC">
      <w:pPr>
        <w:jc w:val="both"/>
        <w:rPr>
          <w:rFonts w:ascii="StobiSerif Regular" w:hAnsi="StobiSerif Regular"/>
          <w:sz w:val="22"/>
          <w:szCs w:val="22"/>
          <w:lang w:val="mk-MK"/>
        </w:rPr>
      </w:pPr>
      <w:r w:rsidRPr="00345BDC">
        <w:rPr>
          <w:rFonts w:ascii="StobiSerif Regular" w:hAnsi="StobiSerif Regular"/>
          <w:sz w:val="22"/>
          <w:szCs w:val="22"/>
          <w:lang w:val="mk-MK"/>
        </w:rPr>
        <w:t>Овој правилник влегува во сила наредниот ден од денот на објавувањето во „Службен весник на Република Македонија“.</w:t>
      </w:r>
    </w:p>
    <w:p w14:paraId="228FC860" w14:textId="5DCFF6EE" w:rsidR="003B5021" w:rsidRPr="00345BDC" w:rsidRDefault="003B5021" w:rsidP="00874E0C">
      <w:pPr>
        <w:pStyle w:val="BodyTextIndent2"/>
        <w:ind w:left="3600"/>
        <w:rPr>
          <w:rFonts w:ascii="StobiSerif Regular" w:hAnsi="StobiSerif Regular"/>
          <w:szCs w:val="22"/>
          <w:lang w:val="mk-MK"/>
        </w:rPr>
      </w:pPr>
      <w:r>
        <w:rPr>
          <w:rFonts w:ascii="StobiSerif Regular" w:hAnsi="StobiSerif Regular"/>
          <w:szCs w:val="22"/>
          <w:lang w:val="mk-MK"/>
        </w:rPr>
        <w:t>Член 29</w:t>
      </w:r>
    </w:p>
    <w:p w14:paraId="0937DBBD" w14:textId="40ECE513" w:rsidR="00874E0C" w:rsidRPr="002C01E1" w:rsidRDefault="00874E0C" w:rsidP="00874E0C">
      <w:pPr>
        <w:pStyle w:val="Title"/>
        <w:rPr>
          <w:rFonts w:ascii="StobiSerif Regular" w:hAnsi="StobiSerif Regular" w:cs="Arial"/>
          <w:b w:val="0"/>
          <w:szCs w:val="22"/>
          <w:lang w:val="mk-MK"/>
        </w:rPr>
      </w:pPr>
      <w:r w:rsidRPr="00874E0C">
        <w:rPr>
          <w:rFonts w:ascii="StobiSerif Regular" w:hAnsi="StobiSerif Regular" w:cs="Arial"/>
          <w:b w:val="0"/>
          <w:szCs w:val="22"/>
          <w:lang w:val="mk-MK"/>
        </w:rPr>
        <w:t xml:space="preserve">(Член </w:t>
      </w:r>
      <w:r>
        <w:rPr>
          <w:rFonts w:ascii="StobiSerif Regular" w:hAnsi="StobiSerif Regular" w:cs="Arial"/>
          <w:b w:val="0"/>
          <w:szCs w:val="22"/>
          <w:lang w:val="mk-MK"/>
        </w:rPr>
        <w:t>5</w:t>
      </w:r>
      <w:r w:rsidRPr="00874E0C">
        <w:rPr>
          <w:rFonts w:ascii="StobiSerif Regular" w:hAnsi="StobiSerif Regular" w:cs="Arial"/>
          <w:b w:val="0"/>
          <w:szCs w:val="22"/>
          <w:lang w:val="mk-MK"/>
        </w:rPr>
        <w:t xml:space="preserve"> од “Службен весник на Република Северна Македонија” бр.</w:t>
      </w:r>
      <w:r w:rsidR="003B5021">
        <w:rPr>
          <w:rFonts w:ascii="StobiSerif Regular" w:hAnsi="StobiSerif Regular" w:cs="Arial"/>
          <w:b w:val="0"/>
          <w:szCs w:val="22"/>
          <w:lang w:val="mk-MK"/>
        </w:rPr>
        <w:t>235</w:t>
      </w:r>
      <w:r w:rsidRPr="00874E0C">
        <w:rPr>
          <w:rFonts w:ascii="StobiSerif Regular" w:hAnsi="StobiSerif Regular" w:cs="Arial"/>
          <w:b w:val="0"/>
          <w:szCs w:val="22"/>
          <w:lang w:val="mk-MK"/>
        </w:rPr>
        <w:t>/20</w:t>
      </w:r>
      <w:r w:rsidR="003B5021">
        <w:rPr>
          <w:rFonts w:ascii="StobiSerif Regular" w:hAnsi="StobiSerif Regular" w:cs="Arial"/>
          <w:b w:val="0"/>
          <w:szCs w:val="22"/>
          <w:lang w:val="mk-MK"/>
        </w:rPr>
        <w:t>19</w:t>
      </w:r>
      <w:r w:rsidRPr="00874E0C">
        <w:rPr>
          <w:rFonts w:ascii="StobiSerif Regular" w:hAnsi="StobiSerif Regular" w:cs="Arial"/>
          <w:b w:val="0"/>
          <w:szCs w:val="22"/>
          <w:lang w:val="mk-MK"/>
        </w:rPr>
        <w:t>)</w:t>
      </w:r>
    </w:p>
    <w:p w14:paraId="3EF599DB" w14:textId="77777777" w:rsidR="00874E0C" w:rsidRPr="002C01E1" w:rsidRDefault="00874E0C" w:rsidP="00874E0C">
      <w:pPr>
        <w:tabs>
          <w:tab w:val="left" w:pos="0"/>
        </w:tabs>
        <w:ind w:firstLine="720"/>
        <w:jc w:val="both"/>
        <w:rPr>
          <w:rFonts w:ascii="StobiSerif Regular" w:hAnsi="StobiSerif Regular" w:cs="Arial"/>
          <w:sz w:val="22"/>
          <w:szCs w:val="22"/>
          <w:lang w:val="mk-MK"/>
        </w:rPr>
      </w:pPr>
      <w:r w:rsidRPr="002C01E1">
        <w:rPr>
          <w:rFonts w:ascii="StobiSerif Regular" w:hAnsi="StobiSerif Regular" w:cs="Arial"/>
          <w:sz w:val="22"/>
          <w:szCs w:val="22"/>
          <w:lang w:val="mk-MK"/>
        </w:rPr>
        <w:t xml:space="preserve">Овој правилник влегува во сила со денот на објавувањето во Службен весник на Република Северна Македонија, </w:t>
      </w:r>
      <w:r>
        <w:rPr>
          <w:rFonts w:ascii="StobiSerif Regular" w:hAnsi="StobiSerif Regular" w:cs="Arial"/>
          <w:sz w:val="22"/>
          <w:szCs w:val="22"/>
          <w:lang w:val="mk-MK"/>
        </w:rPr>
        <w:t xml:space="preserve">а </w:t>
      </w:r>
      <w:r w:rsidRPr="002C01E1">
        <w:rPr>
          <w:rFonts w:ascii="StobiSerif Regular" w:hAnsi="StobiSerif Regular" w:cs="Arial"/>
          <w:sz w:val="22"/>
          <w:szCs w:val="22"/>
          <w:lang w:val="mk-MK"/>
        </w:rPr>
        <w:t>одредбите од членовите: 2, 3 и 4</w:t>
      </w:r>
      <w:r>
        <w:rPr>
          <w:rFonts w:ascii="StobiSerif Regular" w:hAnsi="StobiSerif Regular" w:cs="Arial"/>
          <w:sz w:val="22"/>
          <w:szCs w:val="22"/>
          <w:lang w:val="mk-MK"/>
        </w:rPr>
        <w:t xml:space="preserve"> </w:t>
      </w:r>
      <w:r w:rsidRPr="002C01E1">
        <w:rPr>
          <w:rFonts w:ascii="StobiSerif Regular" w:hAnsi="StobiSerif Regular" w:cs="Arial"/>
          <w:sz w:val="22"/>
          <w:szCs w:val="22"/>
          <w:lang w:val="mk-MK"/>
        </w:rPr>
        <w:t>од овој правилник  ќе започне да се применува од 01.01.2020 година.</w:t>
      </w:r>
    </w:p>
    <w:p w14:paraId="3111373E" w14:textId="77777777" w:rsidR="00874E0C" w:rsidRDefault="00874E0C" w:rsidP="00782D12">
      <w:pPr>
        <w:pStyle w:val="BodyTextIndent2"/>
        <w:rPr>
          <w:rFonts w:ascii="StobiSerif Regular" w:hAnsi="StobiSerif Regular"/>
          <w:szCs w:val="22"/>
          <w:lang w:val="mk-MK"/>
        </w:rPr>
      </w:pPr>
    </w:p>
    <w:p w14:paraId="7D6288EF" w14:textId="20921B56" w:rsidR="004D5F6F" w:rsidRPr="00D81FA0" w:rsidRDefault="004D5F6F" w:rsidP="00D81FA0">
      <w:pPr>
        <w:pStyle w:val="BodyTextIndent2"/>
        <w:jc w:val="center"/>
        <w:rPr>
          <w:rFonts w:ascii="StobiSerif Regular" w:hAnsi="StobiSerif Regular"/>
          <w:szCs w:val="22"/>
          <w:lang w:val="en-US"/>
        </w:rPr>
      </w:pPr>
      <w:r>
        <w:rPr>
          <w:rFonts w:ascii="StobiSerif Regular" w:hAnsi="StobiSerif Regular"/>
          <w:szCs w:val="22"/>
          <w:lang w:val="mk-MK"/>
        </w:rPr>
        <w:t xml:space="preserve">Член </w:t>
      </w:r>
      <w:r w:rsidR="00D81FA0">
        <w:rPr>
          <w:rFonts w:ascii="StobiSerif Regular" w:hAnsi="StobiSerif Regular"/>
          <w:szCs w:val="22"/>
          <w:lang w:val="en-US"/>
        </w:rPr>
        <w:t>30</w:t>
      </w:r>
    </w:p>
    <w:p w14:paraId="482C3308" w14:textId="77777777" w:rsidR="004D5F6F" w:rsidRPr="007D6E2C" w:rsidRDefault="004D5F6F" w:rsidP="00D81FA0">
      <w:pPr>
        <w:jc w:val="both"/>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Pr>
          <w:rFonts w:ascii="StobiSerif Regular" w:hAnsi="StobiSerif Regular" w:cs="Arial"/>
          <w:sz w:val="22"/>
          <w:szCs w:val="22"/>
          <w:lang w:val="mk-MK"/>
        </w:rPr>
        <w:t>2</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Службен весник на Република </w:t>
      </w:r>
      <w:r>
        <w:rPr>
          <w:rFonts w:ascii="StobiSerif Regular" w:hAnsi="StobiSerif Regular" w:cs="Arial"/>
          <w:sz w:val="22"/>
          <w:szCs w:val="22"/>
          <w:lang w:val="ru-RU"/>
        </w:rPr>
        <w:t xml:space="preserve">Северна </w:t>
      </w:r>
      <w:r w:rsidRPr="007D6E2C">
        <w:rPr>
          <w:rFonts w:ascii="StobiSerif Regular" w:hAnsi="StobiSerif Regular" w:cs="Arial"/>
          <w:sz w:val="22"/>
          <w:szCs w:val="22"/>
          <w:lang w:val="ru-RU"/>
        </w:rPr>
        <w:t>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Pr>
          <w:rFonts w:ascii="StobiSerif Regular" w:hAnsi="StobiSerif Regular" w:cs="Arial"/>
          <w:sz w:val="22"/>
          <w:szCs w:val="22"/>
          <w:lang w:val="ru-RU"/>
        </w:rPr>
        <w:t>116/2020</w:t>
      </w:r>
      <w:r w:rsidRPr="007D6E2C">
        <w:rPr>
          <w:rFonts w:ascii="StobiSerif Regular" w:hAnsi="StobiSerif Regular" w:cs="Arial"/>
          <w:sz w:val="22"/>
          <w:szCs w:val="22"/>
          <w:lang w:val="ru-RU"/>
        </w:rPr>
        <w:t>)</w:t>
      </w:r>
    </w:p>
    <w:p w14:paraId="57AEC52A" w14:textId="77777777" w:rsidR="00246432" w:rsidRDefault="004D5F6F" w:rsidP="00D81FA0">
      <w:pPr>
        <w:pStyle w:val="BodyTextIndent2"/>
        <w:rPr>
          <w:rFonts w:ascii="StobiSerif Regular" w:hAnsi="StobiSerif Regular"/>
          <w:szCs w:val="22"/>
          <w:lang w:val="mk-MK"/>
        </w:rPr>
      </w:pPr>
      <w:r>
        <w:rPr>
          <w:rFonts w:ascii="StobiSerif Regular" w:hAnsi="StobiSerif Regular"/>
          <w:szCs w:val="22"/>
          <w:lang w:val="mk-MK"/>
        </w:rPr>
        <w:t>Овој правилник влегува во сила наредниот ден од денот на објавувањето во „Службен весник на Република Северна Македонија”.</w:t>
      </w:r>
    </w:p>
    <w:p w14:paraId="66CECD19" w14:textId="6F38664F" w:rsidR="00246432" w:rsidRPr="00D81FA0" w:rsidRDefault="00246432" w:rsidP="00D81FA0">
      <w:pPr>
        <w:pStyle w:val="BodyTextIndent2"/>
        <w:jc w:val="center"/>
        <w:rPr>
          <w:rFonts w:ascii="StobiSerif Regular" w:hAnsi="StobiSerif Regular"/>
          <w:szCs w:val="22"/>
          <w:lang w:val="en-US"/>
        </w:rPr>
      </w:pPr>
      <w:r>
        <w:rPr>
          <w:rFonts w:ascii="StobiSerif Regular" w:hAnsi="StobiSerif Regular"/>
          <w:szCs w:val="22"/>
          <w:lang w:val="mk-MK"/>
        </w:rPr>
        <w:t xml:space="preserve">Член </w:t>
      </w:r>
      <w:r w:rsidR="00D81FA0">
        <w:rPr>
          <w:rFonts w:ascii="StobiSerif Regular" w:hAnsi="StobiSerif Regular"/>
          <w:szCs w:val="22"/>
          <w:lang w:val="en-US"/>
        </w:rPr>
        <w:t>31</w:t>
      </w:r>
    </w:p>
    <w:p w14:paraId="269F270D" w14:textId="57DDF050" w:rsidR="00246432" w:rsidRDefault="00246432" w:rsidP="00D81FA0">
      <w:pPr>
        <w:jc w:val="both"/>
        <w:rPr>
          <w:rFonts w:ascii="StobiSerif Regular" w:hAnsi="StobiSerif Regular" w:cs="Arial"/>
          <w:sz w:val="22"/>
          <w:szCs w:val="22"/>
          <w:lang w:val="ru-RU"/>
        </w:rPr>
      </w:pPr>
      <w:r w:rsidRPr="007D6E2C">
        <w:rPr>
          <w:rFonts w:ascii="StobiSerif Regular" w:hAnsi="StobiSerif Regular" w:cs="Arial"/>
          <w:sz w:val="22"/>
          <w:szCs w:val="22"/>
          <w:lang w:val="mk-MK"/>
        </w:rPr>
        <w:t xml:space="preserve">(Член </w:t>
      </w:r>
      <w:r>
        <w:rPr>
          <w:rFonts w:ascii="StobiSerif Regular" w:hAnsi="StobiSerif Regular" w:cs="Arial"/>
          <w:sz w:val="22"/>
          <w:szCs w:val="22"/>
          <w:lang w:val="mk-MK"/>
        </w:rPr>
        <w:t>10</w:t>
      </w:r>
      <w:r w:rsidRPr="007D6E2C">
        <w:rPr>
          <w:rFonts w:ascii="StobiSerif Regular" w:hAnsi="StobiSerif Regular" w:cs="Arial"/>
          <w:sz w:val="22"/>
          <w:szCs w:val="22"/>
          <w:lang w:val="mk-MK"/>
        </w:rPr>
        <w:t xml:space="preserve"> </w:t>
      </w:r>
      <w:r w:rsidRPr="007D6E2C">
        <w:rPr>
          <w:rFonts w:ascii="StobiSerif Regular" w:hAnsi="StobiSerif Regular" w:cs="Arial"/>
          <w:sz w:val="22"/>
          <w:szCs w:val="22"/>
          <w:lang w:val="ru-RU"/>
        </w:rPr>
        <w:t xml:space="preserve">од </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Службен весник на Република </w:t>
      </w:r>
      <w:r>
        <w:rPr>
          <w:rFonts w:ascii="StobiSerif Regular" w:hAnsi="StobiSerif Regular" w:cs="Arial"/>
          <w:sz w:val="22"/>
          <w:szCs w:val="22"/>
          <w:lang w:val="ru-RU"/>
        </w:rPr>
        <w:t xml:space="preserve">Северна </w:t>
      </w:r>
      <w:r w:rsidRPr="007D6E2C">
        <w:rPr>
          <w:rFonts w:ascii="StobiSerif Regular" w:hAnsi="StobiSerif Regular" w:cs="Arial"/>
          <w:sz w:val="22"/>
          <w:szCs w:val="22"/>
          <w:lang w:val="ru-RU"/>
        </w:rPr>
        <w:t>Македонија</w:t>
      </w:r>
      <w:r w:rsidRPr="004F5E93">
        <w:rPr>
          <w:rFonts w:ascii="StobiSerif Regular" w:hAnsi="StobiSerif Regular" w:cs="Arial"/>
          <w:sz w:val="22"/>
          <w:szCs w:val="22"/>
          <w:lang w:val="ru-RU"/>
        </w:rPr>
        <w:t>”</w:t>
      </w:r>
      <w:r w:rsidRPr="007D6E2C">
        <w:rPr>
          <w:rFonts w:ascii="StobiSerif Regular" w:hAnsi="StobiSerif Regular" w:cs="Arial"/>
          <w:sz w:val="22"/>
          <w:szCs w:val="22"/>
          <w:lang w:val="ru-RU"/>
        </w:rPr>
        <w:t xml:space="preserve"> бр</w:t>
      </w:r>
      <w:r w:rsidR="00D81FA0">
        <w:rPr>
          <w:rFonts w:ascii="StobiSerif Regular" w:hAnsi="StobiSerif Regular" w:cs="Arial"/>
          <w:sz w:val="22"/>
          <w:szCs w:val="22"/>
          <w:lang w:val="en-US"/>
        </w:rPr>
        <w:t>142/</w:t>
      </w:r>
      <w:r>
        <w:rPr>
          <w:rFonts w:ascii="StobiSerif Regular" w:hAnsi="StobiSerif Regular" w:cs="Arial"/>
          <w:sz w:val="22"/>
          <w:szCs w:val="22"/>
          <w:lang w:val="ru-RU"/>
        </w:rPr>
        <w:t>2025</w:t>
      </w:r>
      <w:r w:rsidRPr="007D6E2C">
        <w:rPr>
          <w:rFonts w:ascii="StobiSerif Regular" w:hAnsi="StobiSerif Regular" w:cs="Arial"/>
          <w:sz w:val="22"/>
          <w:szCs w:val="22"/>
          <w:lang w:val="ru-RU"/>
        </w:rPr>
        <w:t>)</w:t>
      </w:r>
    </w:p>
    <w:p w14:paraId="58CC54DC" w14:textId="7D1EB2D4" w:rsidR="00B44416" w:rsidRPr="00C4227B" w:rsidRDefault="00246432" w:rsidP="00D81FA0">
      <w:pPr>
        <w:jc w:val="both"/>
        <w:rPr>
          <w:rFonts w:ascii="StobiSerif Regular" w:hAnsi="StobiSerif Regular"/>
          <w:sz w:val="22"/>
          <w:szCs w:val="22"/>
          <w:lang w:val="mk-MK"/>
        </w:rPr>
      </w:pPr>
      <w:r w:rsidRPr="00652E52">
        <w:rPr>
          <w:rFonts w:ascii="StobiSerif Regular" w:hAnsi="StobiSerif Regular" w:cs="Arial"/>
          <w:bCs/>
          <w:sz w:val="22"/>
          <w:szCs w:val="22"/>
          <w:lang w:val="mk-MK"/>
        </w:rPr>
        <w:t>Овој правилник влегува во сила наредниот ден од денот на објавувањето во „Службен весник на Република Северна Македонија”.</w:t>
      </w:r>
    </w:p>
    <w:p w14:paraId="214B3C4C" w14:textId="5106AEE7" w:rsidR="00246432" w:rsidRDefault="00E34FE9" w:rsidP="00246432">
      <w:pPr>
        <w:pStyle w:val="BodyTextIndent2"/>
        <w:tabs>
          <w:tab w:val="left" w:pos="6946"/>
        </w:tabs>
        <w:rPr>
          <w:rFonts w:ascii="StobiSerif Regular" w:hAnsi="StobiSerif Regular" w:cs="Arial"/>
          <w:b/>
          <w:szCs w:val="22"/>
          <w:lang w:val="mk-MK"/>
        </w:rPr>
      </w:pPr>
      <w:r>
        <w:rPr>
          <w:rFonts w:ascii="StobiSerif Regular" w:hAnsi="StobiSerif Regular" w:cs="Arial"/>
          <w:szCs w:val="22"/>
          <w:lang w:val="mk-MK"/>
        </w:rPr>
        <w:t xml:space="preserve">                                                                               </w:t>
      </w:r>
      <w:r w:rsidR="001F263D" w:rsidRPr="00280CC5">
        <w:rPr>
          <w:rFonts w:ascii="StobiSerif Regular" w:hAnsi="StobiSerif Regular" w:cs="Arial"/>
          <w:szCs w:val="22"/>
          <w:lang w:val="mk-MK"/>
        </w:rPr>
        <w:t xml:space="preserve"> Претседател на </w:t>
      </w:r>
      <w:r w:rsidR="00552AB5">
        <w:rPr>
          <w:rFonts w:ascii="StobiSerif Regular" w:hAnsi="StobiSerif Regular" w:cs="Arial"/>
          <w:szCs w:val="22"/>
          <w:lang w:val="mk-MK"/>
        </w:rPr>
        <w:t xml:space="preserve">Совет на експерти </w:t>
      </w:r>
    </w:p>
    <w:p w14:paraId="5E54EA80" w14:textId="77777777" w:rsidR="00246432" w:rsidRPr="00664070" w:rsidRDefault="00246432" w:rsidP="00246432">
      <w:pPr>
        <w:jc w:val="right"/>
        <w:rPr>
          <w:rFonts w:ascii="StobiSerif Regular" w:hAnsi="StobiSerif Regular"/>
          <w:lang w:val="mk-MK"/>
        </w:rPr>
      </w:pPr>
      <w:r>
        <w:rPr>
          <w:noProof/>
          <w:lang w:val="en-US"/>
        </w:rPr>
        <mc:AlternateContent>
          <mc:Choice Requires="wps">
            <w:drawing>
              <wp:anchor distT="0" distB="0" distL="114300" distR="114300" simplePos="0" relativeHeight="251683840" behindDoc="0" locked="0" layoutInCell="1" allowOverlap="1" wp14:anchorId="0449DF18" wp14:editId="21005DF5">
                <wp:simplePos x="0" y="0"/>
                <wp:positionH relativeFrom="column">
                  <wp:posOffset>-12700</wp:posOffset>
                </wp:positionH>
                <wp:positionV relativeFrom="paragraph">
                  <wp:posOffset>-360045</wp:posOffset>
                </wp:positionV>
                <wp:extent cx="1757680" cy="847725"/>
                <wp:effectExtent l="0" t="0" r="1397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847725"/>
                        </a:xfrm>
                        <a:prstGeom prst="rect">
                          <a:avLst/>
                        </a:prstGeom>
                        <a:solidFill>
                          <a:srgbClr val="4F81BD"/>
                        </a:solidFill>
                        <a:ln w="25400" cap="flat" cmpd="sng" algn="ctr">
                          <a:solidFill>
                            <a:srgbClr val="4F81BD">
                              <a:shade val="50000"/>
                            </a:srgbClr>
                          </a:solidFill>
                          <a:prstDash val="solid"/>
                        </a:ln>
                        <a:effectLst/>
                      </wps:spPr>
                      <wps:txbx>
                        <w:txbxContent>
                          <w:p w14:paraId="0A4C8838" w14:textId="77777777" w:rsidR="00246432" w:rsidRDefault="00246432" w:rsidP="00246432">
                            <w:pPr>
                              <w:rPr>
                                <w:sz w:val="18"/>
                                <w:szCs w:val="18"/>
                                <w:lang w:val="mk-MK"/>
                              </w:rPr>
                            </w:pPr>
                            <w:r>
                              <w:rPr>
                                <w:sz w:val="18"/>
                                <w:szCs w:val="18"/>
                                <w:lang w:val="mk-MK"/>
                              </w:rPr>
                              <w:t xml:space="preserve">Лого на друштво, </w:t>
                            </w:r>
                          </w:p>
                          <w:p w14:paraId="351278A1"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20AA7961"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46FF3D41" w14:textId="77777777" w:rsidR="00246432" w:rsidRPr="00EF19E2" w:rsidRDefault="00246432" w:rsidP="00246432">
                            <w:pPr>
                              <w:rPr>
                                <w:sz w:val="18"/>
                                <w:szCs w:val="18"/>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49DF18" id="Rectangle 43" o:spid="_x0000_s1026" style="position:absolute;left:0;text-align:left;margin-left:-1pt;margin-top:-28.35pt;width:138.4pt;height:6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" fillcolor="#4f81bd" strokecolor="#385d8a" strokeweight="2pt">
                <v:path arrowok="t"/>
                <v:textbox>
                  <w:txbxContent>
                    <w:p w14:paraId="0A4C8838" w14:textId="77777777" w:rsidR="00246432" w:rsidRDefault="00246432" w:rsidP="00246432">
                      <w:pPr>
                        <w:rPr>
                          <w:sz w:val="18"/>
                          <w:szCs w:val="18"/>
                          <w:lang w:val="mk-MK"/>
                        </w:rPr>
                      </w:pPr>
                      <w:r>
                        <w:rPr>
                          <w:sz w:val="18"/>
                          <w:szCs w:val="18"/>
                          <w:lang w:val="mk-MK"/>
                        </w:rPr>
                        <w:t xml:space="preserve">Лого на друштво, </w:t>
                      </w:r>
                    </w:p>
                    <w:p w14:paraId="351278A1"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20AA7961"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46FF3D41" w14:textId="77777777" w:rsidR="00246432" w:rsidRPr="00EF19E2" w:rsidRDefault="00246432" w:rsidP="00246432">
                      <w:pPr>
                        <w:rPr>
                          <w:sz w:val="18"/>
                          <w:szCs w:val="18"/>
                          <w:lang w:val="mk-MK"/>
                        </w:rPr>
                      </w:pPr>
                    </w:p>
                  </w:txbxContent>
                </v:textbox>
              </v:rect>
            </w:pict>
          </mc:Fallback>
        </mc:AlternateContent>
      </w:r>
      <w:r w:rsidRPr="00664070">
        <w:rPr>
          <w:rFonts w:ascii="StobiSerif Regular" w:hAnsi="StobiSerif Regular"/>
          <w:lang w:val="mk-MK"/>
        </w:rPr>
        <w:t xml:space="preserve">Образец </w:t>
      </w:r>
      <w:r>
        <w:rPr>
          <w:rFonts w:ascii="StobiSerif Regular" w:hAnsi="StobiSerif Regular"/>
          <w:lang w:val="mk-MK"/>
        </w:rPr>
        <w:t xml:space="preserve">бр. </w:t>
      </w:r>
      <w:r w:rsidRPr="00664070">
        <w:rPr>
          <w:rFonts w:ascii="StobiSerif Regular" w:hAnsi="StobiSerif Regular"/>
          <w:lang w:val="mk-MK"/>
        </w:rPr>
        <w:t>1</w:t>
      </w:r>
    </w:p>
    <w:p w14:paraId="7AB527DC" w14:textId="77777777" w:rsidR="00246432" w:rsidRPr="00DB703B" w:rsidRDefault="00246432" w:rsidP="00246432">
      <w:pPr>
        <w:rPr>
          <w:lang w:val="ru-RU"/>
        </w:rPr>
      </w:pPr>
    </w:p>
    <w:p w14:paraId="12C70A53" w14:textId="77777777" w:rsidR="00246432" w:rsidRPr="00DB703B" w:rsidRDefault="00246432" w:rsidP="00246432">
      <w:pPr>
        <w:tabs>
          <w:tab w:val="left" w:pos="5948"/>
        </w:tabs>
        <w:rPr>
          <w:lang w:val="ru-RU"/>
        </w:rPr>
      </w:pPr>
      <w:r>
        <w:rPr>
          <w:noProof/>
          <w:lang w:val="en-US"/>
        </w:rPr>
        <mc:AlternateContent>
          <mc:Choice Requires="wps">
            <w:drawing>
              <wp:anchor distT="0" distB="0" distL="114300" distR="114300" simplePos="0" relativeHeight="251684864" behindDoc="0" locked="0" layoutInCell="1" allowOverlap="1" wp14:anchorId="2621495C" wp14:editId="66082197">
                <wp:simplePos x="0" y="0"/>
                <wp:positionH relativeFrom="column">
                  <wp:posOffset>3954145</wp:posOffset>
                </wp:positionH>
                <wp:positionV relativeFrom="paragraph">
                  <wp:posOffset>12065</wp:posOffset>
                </wp:positionV>
                <wp:extent cx="2078355" cy="753110"/>
                <wp:effectExtent l="0" t="0" r="17145" b="2794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5" cy="753110"/>
                        </a:xfrm>
                        <a:prstGeom prst="rect">
                          <a:avLst/>
                        </a:prstGeom>
                        <a:solidFill>
                          <a:srgbClr val="4F81BD"/>
                        </a:solidFill>
                        <a:ln w="25400" cap="flat" cmpd="sng" algn="ctr">
                          <a:solidFill>
                            <a:srgbClr val="4F81BD">
                              <a:shade val="50000"/>
                            </a:srgbClr>
                          </a:solidFill>
                          <a:prstDash val="solid"/>
                        </a:ln>
                        <a:effectLst/>
                      </wps:spPr>
                      <wps:txbx>
                        <w:txbxContent>
                          <w:p w14:paraId="48DDB73C"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7CCB63B7" w14:textId="77777777" w:rsidR="00246432"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21BD6B67" w14:textId="77777777" w:rsidR="00246432" w:rsidRPr="004F52E4" w:rsidRDefault="00246432" w:rsidP="00246432">
                            <w:pPr>
                              <w:rPr>
                                <w:sz w:val="18"/>
                                <w:szCs w:val="18"/>
                                <w:lang w:val="mk-MK"/>
                              </w:rPr>
                            </w:pPr>
                            <w:r w:rsidRPr="004F52E4">
                              <w:rPr>
                                <w:sz w:val="18"/>
                                <w:szCs w:val="18"/>
                                <w:lang w:val="mk-MK"/>
                              </w:rPr>
                              <w:t>Датум на</w:t>
                            </w:r>
                            <w:r>
                              <w:rPr>
                                <w:sz w:val="18"/>
                                <w:szCs w:val="18"/>
                                <w:lang w:val="mk-MK"/>
                              </w:rPr>
                              <w:t xml:space="preserve"> раѓање</w:t>
                            </w:r>
                          </w:p>
                          <w:p w14:paraId="7ACE1512" w14:textId="77777777" w:rsidR="00246432" w:rsidRPr="004F52E4" w:rsidRDefault="00246432" w:rsidP="00246432">
                            <w:pPr>
                              <w:rPr>
                                <w:sz w:val="18"/>
                                <w:szCs w:val="18"/>
                                <w:lang w:val="mk-MK"/>
                              </w:rPr>
                            </w:pPr>
                            <w:r w:rsidRPr="004F52E4">
                              <w:rPr>
                                <w:sz w:val="18"/>
                                <w:szCs w:val="18"/>
                                <w:lang w:val="mk-MK"/>
                              </w:rPr>
                              <w:t>Датум на стекнување на членство/пензионирање</w:t>
                            </w:r>
                          </w:p>
                          <w:p w14:paraId="4F0B5EC1" w14:textId="77777777" w:rsidR="00246432" w:rsidRDefault="00246432" w:rsidP="00246432">
                            <w:pPr>
                              <w:rPr>
                                <w:lang w:val="mk-MK"/>
                              </w:rPr>
                            </w:pPr>
                          </w:p>
                          <w:p w14:paraId="023EFED7" w14:textId="77777777" w:rsidR="00246432" w:rsidRPr="00F72AA2" w:rsidRDefault="00246432" w:rsidP="00246432">
                            <w:pPr>
                              <w:rPr>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21495C" id="Rectangle 44" o:spid="_x0000_s1027" style="position:absolute;margin-left:311.35pt;margin-top:.95pt;width:163.65pt;height:5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" fillcolor="#4f81bd" strokecolor="#385d8a" strokeweight="2pt">
                <v:path arrowok="t"/>
                <v:textbox>
                  <w:txbxContent>
                    <w:p w14:paraId="48DDB73C"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7CCB63B7" w14:textId="77777777" w:rsidR="00246432"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21BD6B67" w14:textId="77777777" w:rsidR="00246432" w:rsidRPr="004F52E4" w:rsidRDefault="00246432" w:rsidP="00246432">
                      <w:pPr>
                        <w:rPr>
                          <w:sz w:val="18"/>
                          <w:szCs w:val="18"/>
                          <w:lang w:val="mk-MK"/>
                        </w:rPr>
                      </w:pPr>
                      <w:r w:rsidRPr="004F52E4">
                        <w:rPr>
                          <w:sz w:val="18"/>
                          <w:szCs w:val="18"/>
                          <w:lang w:val="mk-MK"/>
                        </w:rPr>
                        <w:t>Датум на</w:t>
                      </w:r>
                      <w:r>
                        <w:rPr>
                          <w:sz w:val="18"/>
                          <w:szCs w:val="18"/>
                          <w:lang w:val="mk-MK"/>
                        </w:rPr>
                        <w:t xml:space="preserve"> раѓање</w:t>
                      </w:r>
                    </w:p>
                    <w:p w14:paraId="7ACE1512" w14:textId="77777777" w:rsidR="00246432" w:rsidRPr="004F52E4" w:rsidRDefault="00246432" w:rsidP="00246432">
                      <w:pPr>
                        <w:rPr>
                          <w:sz w:val="18"/>
                          <w:szCs w:val="18"/>
                          <w:lang w:val="mk-MK"/>
                        </w:rPr>
                      </w:pPr>
                      <w:r w:rsidRPr="004F52E4">
                        <w:rPr>
                          <w:sz w:val="18"/>
                          <w:szCs w:val="18"/>
                          <w:lang w:val="mk-MK"/>
                        </w:rPr>
                        <w:t>Датум на стекнување на членство/пензионирање</w:t>
                      </w:r>
                    </w:p>
                    <w:p w14:paraId="4F0B5EC1" w14:textId="77777777" w:rsidR="00246432" w:rsidRDefault="00246432" w:rsidP="00246432">
                      <w:pPr>
                        <w:rPr>
                          <w:lang w:val="mk-MK"/>
                        </w:rPr>
                      </w:pPr>
                    </w:p>
                    <w:p w14:paraId="023EFED7" w14:textId="77777777" w:rsidR="00246432" w:rsidRPr="00F72AA2" w:rsidRDefault="00246432" w:rsidP="00246432">
                      <w:pPr>
                        <w:rPr>
                          <w:lang w:val="mk-MK"/>
                        </w:rPr>
                      </w:pPr>
                    </w:p>
                  </w:txbxContent>
                </v:textbox>
              </v:rect>
            </w:pict>
          </mc:Fallback>
        </mc:AlternateContent>
      </w:r>
      <w:r w:rsidRPr="00DB703B">
        <w:rPr>
          <w:lang w:val="ru-RU"/>
        </w:rPr>
        <w:tab/>
      </w:r>
    </w:p>
    <w:p w14:paraId="78E3DF1A" w14:textId="77777777" w:rsidR="00246432" w:rsidRPr="005D56FF" w:rsidRDefault="00246432" w:rsidP="00246432">
      <w:pPr>
        <w:rPr>
          <w:rFonts w:ascii="StobiSerif Regular" w:hAnsi="StobiSerif Regular"/>
          <w:lang w:val="mk-MK"/>
        </w:rPr>
      </w:pPr>
    </w:p>
    <w:p w14:paraId="58F2D730" w14:textId="77777777" w:rsidR="00246432" w:rsidRPr="00280CC5" w:rsidRDefault="00246432" w:rsidP="00246432">
      <w:pPr>
        <w:tabs>
          <w:tab w:val="center" w:pos="5953"/>
        </w:tabs>
        <w:ind w:left="2160" w:firstLine="720"/>
        <w:rPr>
          <w:rFonts w:ascii="StobiSerif Regular" w:hAnsi="StobiSerif Regular"/>
          <w:sz w:val="22"/>
          <w:szCs w:val="22"/>
          <w:lang w:val="mk-MK"/>
        </w:rPr>
      </w:pPr>
      <w:r w:rsidRPr="00280CC5">
        <w:rPr>
          <w:rFonts w:ascii="StobiSerif Regular" w:hAnsi="StobiSerif Regular" w:cs="Arial"/>
          <w:sz w:val="22"/>
          <w:szCs w:val="22"/>
          <w:lang w:val="mk-MK"/>
        </w:rPr>
        <w:t xml:space="preserve">            </w:t>
      </w:r>
      <w:r>
        <w:rPr>
          <w:rFonts w:ascii="StobiSerif Regular" w:hAnsi="StobiSerif Regular" w:cs="Arial"/>
          <w:sz w:val="22"/>
          <w:szCs w:val="22"/>
          <w:lang w:val="mk-MK"/>
        </w:rPr>
        <w:tab/>
      </w:r>
    </w:p>
    <w:p w14:paraId="77363842" w14:textId="77777777" w:rsidR="00246432" w:rsidRPr="00DB703B" w:rsidRDefault="00246432" w:rsidP="00246432">
      <w:pPr>
        <w:tabs>
          <w:tab w:val="left" w:pos="1274"/>
        </w:tabs>
        <w:jc w:val="center"/>
        <w:rPr>
          <w:rFonts w:ascii="StobiSerif Regular" w:hAnsi="StobiSerif Regular" w:cs="Arial"/>
          <w:sz w:val="32"/>
          <w:szCs w:val="32"/>
          <w:lang w:val="ru-RU"/>
        </w:rPr>
      </w:pPr>
    </w:p>
    <w:p w14:paraId="7619246C" w14:textId="77777777" w:rsidR="00246432" w:rsidRPr="00C40A39" w:rsidRDefault="00246432" w:rsidP="00246432">
      <w:pPr>
        <w:tabs>
          <w:tab w:val="left" w:pos="1274"/>
        </w:tabs>
        <w:jc w:val="center"/>
        <w:rPr>
          <w:rFonts w:ascii="StobiSerif Regular" w:hAnsi="StobiSerif Regular" w:cs="Arial"/>
          <w:b/>
          <w:sz w:val="24"/>
          <w:szCs w:val="24"/>
          <w:lang w:val="mk-MK"/>
        </w:rPr>
      </w:pPr>
      <w:r w:rsidRPr="00C40A39">
        <w:rPr>
          <w:rFonts w:ascii="StobiSerif Regular" w:hAnsi="StobiSerif Regular" w:cs="Arial"/>
          <w:b/>
          <w:sz w:val="24"/>
          <w:szCs w:val="24"/>
          <w:lang w:val="mk-MK"/>
        </w:rPr>
        <w:t>Извештај за пензиска заштеда</w:t>
      </w:r>
      <w:r w:rsidRPr="00DB703B">
        <w:rPr>
          <w:rFonts w:ascii="StobiSerif Regular" w:hAnsi="StobiSerif Regular" w:cs="Arial"/>
          <w:b/>
          <w:sz w:val="24"/>
          <w:szCs w:val="24"/>
          <w:lang w:val="ru-RU"/>
        </w:rPr>
        <w:t xml:space="preserve"> </w:t>
      </w:r>
      <w:r w:rsidRPr="00C40A39">
        <w:rPr>
          <w:rFonts w:ascii="StobiSerif Regular" w:hAnsi="StobiSerif Regular" w:cs="Arial"/>
          <w:b/>
          <w:sz w:val="24"/>
          <w:szCs w:val="24"/>
          <w:lang w:val="mk-MK"/>
        </w:rPr>
        <w:t>на индивидуална сметка</w:t>
      </w:r>
    </w:p>
    <w:tbl>
      <w:tblPr>
        <w:tblStyle w:val="TableGrid"/>
        <w:tblW w:w="14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gridCol w:w="4365"/>
      </w:tblGrid>
      <w:tr w:rsidR="00246432" w:rsidRPr="00267731" w14:paraId="700FD2C3" w14:textId="77777777" w:rsidTr="00ED02E3">
        <w:trPr>
          <w:trHeight w:val="1413"/>
        </w:trPr>
        <w:tc>
          <w:tcPr>
            <w:tcW w:w="10008" w:type="dxa"/>
          </w:tcPr>
          <w:p w14:paraId="3D974B88" w14:textId="77777777" w:rsidR="00246432" w:rsidRPr="00DB703B" w:rsidRDefault="00246432" w:rsidP="00ED02E3">
            <w:pPr>
              <w:tabs>
                <w:tab w:val="left" w:pos="1274"/>
              </w:tabs>
              <w:rPr>
                <w:rFonts w:ascii="StobiSerif Regular" w:hAnsi="StobiSerif Regular" w:cs="Arial"/>
                <w:lang w:val="ru-RU"/>
              </w:rPr>
            </w:pPr>
          </w:p>
          <w:p w14:paraId="70396377" w14:textId="77777777" w:rsidR="00246432" w:rsidRPr="00446C39" w:rsidRDefault="00246432" w:rsidP="00ED02E3">
            <w:pPr>
              <w:tabs>
                <w:tab w:val="left" w:pos="1274"/>
              </w:tabs>
              <w:rPr>
                <w:rFonts w:ascii="StobiSerif Regular" w:hAnsi="StobiSerif Regular" w:cs="Arial"/>
                <w:lang w:val="mk-MK"/>
              </w:rPr>
            </w:pPr>
            <w:r w:rsidRPr="00446C39">
              <w:rPr>
                <w:rFonts w:ascii="StobiSerif Regular" w:hAnsi="StobiSerif Regular" w:cs="Arial"/>
                <w:lang w:val="mk-MK"/>
              </w:rPr>
              <w:t xml:space="preserve">Состојба на </w:t>
            </w:r>
            <w:r>
              <w:rPr>
                <w:rFonts w:ascii="StobiSerif Regular" w:hAnsi="StobiSerif Regular" w:cs="Arial"/>
                <w:lang w:val="mk-MK"/>
              </w:rPr>
              <w:t>ден</w:t>
            </w:r>
            <w:r w:rsidRPr="00446C39">
              <w:rPr>
                <w:rFonts w:ascii="StobiSerif Regular" w:hAnsi="StobiSerif Regular" w:cs="Arial"/>
                <w:lang w:val="mk-MK"/>
              </w:rPr>
              <w:t xml:space="preserve">: _____________              </w:t>
            </w:r>
          </w:p>
          <w:p w14:paraId="64A9BBDF" w14:textId="77777777" w:rsidR="00246432" w:rsidRPr="00446C39" w:rsidRDefault="00246432" w:rsidP="00ED02E3">
            <w:pPr>
              <w:tabs>
                <w:tab w:val="left" w:pos="1274"/>
              </w:tabs>
              <w:rPr>
                <w:rFonts w:ascii="StobiSerif Regular" w:hAnsi="StobiSerif Regular" w:cs="Arial"/>
                <w:lang w:val="mk-MK"/>
              </w:rPr>
            </w:pPr>
          </w:p>
          <w:p w14:paraId="5E994CBA" w14:textId="77777777" w:rsidR="00246432" w:rsidRPr="00446C39" w:rsidRDefault="00246432" w:rsidP="00ED02E3">
            <w:pPr>
              <w:tabs>
                <w:tab w:val="left" w:pos="1274"/>
              </w:tabs>
              <w:rPr>
                <w:rFonts w:ascii="StobiSerif Regular" w:hAnsi="StobiSerif Regular" w:cs="Arial"/>
                <w:lang w:val="mk-MK"/>
              </w:rPr>
            </w:pPr>
            <w:r w:rsidRPr="00446C39">
              <w:rPr>
                <w:rFonts w:ascii="StobiSerif Regular" w:hAnsi="StobiSerif Regular" w:cs="Arial"/>
                <w:lang w:val="mk-MK"/>
              </w:rPr>
              <w:t xml:space="preserve">Вие поседувате </w:t>
            </w:r>
            <w:r w:rsidRPr="004D1EA0">
              <w:rPr>
                <w:rFonts w:ascii="StobiSerif Regular" w:hAnsi="StobiSerif Regular" w:cs="Arial"/>
                <w:lang w:val="mk-MK"/>
              </w:rPr>
              <w:t xml:space="preserve">вкупен износ од  </w:t>
            </w:r>
            <w:r>
              <w:rPr>
                <w:rFonts w:ascii="StobiSerif Regular" w:hAnsi="StobiSerif Regular" w:cs="Arial"/>
                <w:lang w:val="mk-MK"/>
              </w:rPr>
              <w:t>_____________</w:t>
            </w:r>
            <w:r w:rsidRPr="00446C39">
              <w:rPr>
                <w:rFonts w:ascii="StobiSerif Regular" w:hAnsi="StobiSerif Regular" w:cs="Arial"/>
                <w:lang w:val="mk-MK"/>
              </w:rPr>
              <w:t>(</w:t>
            </w:r>
            <w:r>
              <w:rPr>
                <w:rFonts w:ascii="StobiSerif Regular" w:hAnsi="StobiSerif Regular" w:cs="Arial"/>
                <w:lang w:val="mk-MK"/>
              </w:rPr>
              <w:t>денари).</w:t>
            </w:r>
            <w:r w:rsidRPr="00446C39">
              <w:rPr>
                <w:rFonts w:ascii="StobiSerif Regular" w:hAnsi="StobiSerif Regular" w:cs="Arial"/>
                <w:lang w:val="mk-MK"/>
              </w:rPr>
              <w:tab/>
            </w:r>
          </w:p>
          <w:p w14:paraId="3A2158EF" w14:textId="77777777" w:rsidR="00246432" w:rsidRDefault="00246432" w:rsidP="00ED02E3">
            <w:pPr>
              <w:tabs>
                <w:tab w:val="left" w:pos="1274"/>
              </w:tabs>
              <w:rPr>
                <w:rFonts w:ascii="StobiSerif Regular" w:hAnsi="StobiSerif Regular" w:cs="Arial"/>
                <w:lang w:val="ru-RU"/>
              </w:rPr>
            </w:pPr>
          </w:p>
          <w:p w14:paraId="2C5D88BD" w14:textId="77777777" w:rsidR="00246432" w:rsidRPr="00446C39" w:rsidRDefault="00246432" w:rsidP="00ED02E3">
            <w:pPr>
              <w:tabs>
                <w:tab w:val="left" w:pos="1274"/>
              </w:tabs>
              <w:rPr>
                <w:rFonts w:ascii="StobiSerif Regular" w:hAnsi="StobiSerif Regular" w:cs="Arial"/>
                <w:lang w:val="mk-MK"/>
              </w:rPr>
            </w:pPr>
            <w:r w:rsidRPr="00DB703B">
              <w:rPr>
                <w:rFonts w:ascii="StobiSerif Regular" w:hAnsi="StobiSerif Regular" w:cs="Arial"/>
                <w:lang w:val="ru-RU"/>
              </w:rPr>
              <w:t>________</w:t>
            </w:r>
            <w:r w:rsidRPr="00446C39">
              <w:rPr>
                <w:rFonts w:ascii="StobiSerif Regular" w:hAnsi="StobiSerif Regular" w:cs="Arial"/>
                <w:lang w:val="mk-MK"/>
              </w:rPr>
              <w:t>________ (</w:t>
            </w:r>
            <w:r>
              <w:rPr>
                <w:rFonts w:ascii="StobiSerif Regular" w:hAnsi="StobiSerif Regular" w:cs="Arial"/>
                <w:lang w:val="mk-MK"/>
              </w:rPr>
              <w:t>денари</w:t>
            </w:r>
            <w:r w:rsidRPr="00446C39">
              <w:rPr>
                <w:rFonts w:ascii="StobiSerif Regular" w:hAnsi="StobiSerif Regular" w:cs="Arial"/>
                <w:lang w:val="mk-MK"/>
              </w:rPr>
              <w:t>) = ___________________</w:t>
            </w:r>
            <w:r w:rsidRPr="00DB703B">
              <w:rPr>
                <w:rFonts w:ascii="StobiSerif Regular" w:hAnsi="StobiSerif Regular" w:cs="Arial"/>
                <w:lang w:val="ru-RU"/>
              </w:rPr>
              <w:t>________</w:t>
            </w:r>
            <w:r>
              <w:rPr>
                <w:rFonts w:ascii="StobiSerif Regular" w:hAnsi="StobiSerif Regular" w:cs="Arial"/>
                <w:lang w:val="mk-MK"/>
              </w:rPr>
              <w:t>* _______</w:t>
            </w:r>
            <w:r w:rsidRPr="00446C39">
              <w:rPr>
                <w:rFonts w:ascii="StobiSerif Regular" w:hAnsi="StobiSerif Regular" w:cs="Arial"/>
                <w:lang w:val="mk-MK"/>
              </w:rPr>
              <w:t>_________</w:t>
            </w:r>
            <w:r w:rsidRPr="00DB703B">
              <w:rPr>
                <w:rFonts w:ascii="StobiSerif Regular" w:hAnsi="StobiSerif Regular" w:cs="Arial"/>
                <w:lang w:val="ru-RU"/>
              </w:rPr>
              <w:t xml:space="preserve">________ </w:t>
            </w:r>
            <w:r w:rsidRPr="00446C39">
              <w:rPr>
                <w:rFonts w:ascii="StobiSerif Regular" w:hAnsi="StobiSerif Regular" w:cs="Arial"/>
                <w:lang w:val="mk-MK"/>
              </w:rPr>
              <w:t>(</w:t>
            </w:r>
            <w:r>
              <w:rPr>
                <w:rFonts w:ascii="StobiSerif Regular" w:hAnsi="StobiSerif Regular" w:cs="Arial"/>
                <w:lang w:val="mk-MK"/>
              </w:rPr>
              <w:t>денари</w:t>
            </w:r>
            <w:r w:rsidRPr="00446C39">
              <w:rPr>
                <w:rFonts w:ascii="StobiSerif Regular" w:hAnsi="StobiSerif Regular" w:cs="Arial"/>
                <w:lang w:val="mk-MK"/>
              </w:rPr>
              <w:t>)</w:t>
            </w:r>
          </w:p>
          <w:p w14:paraId="1B53922E" w14:textId="77777777" w:rsidR="00246432" w:rsidRPr="00DB703B" w:rsidRDefault="00246432" w:rsidP="00ED02E3">
            <w:pPr>
              <w:tabs>
                <w:tab w:val="left" w:pos="1274"/>
              </w:tabs>
              <w:rPr>
                <w:rFonts w:ascii="StobiSerif Regular" w:hAnsi="StobiSerif Regular" w:cs="Arial"/>
                <w:sz w:val="14"/>
                <w:szCs w:val="14"/>
                <w:lang w:val="ru-RU"/>
              </w:rPr>
            </w:pPr>
            <w:r w:rsidRPr="00446C39">
              <w:rPr>
                <w:rFonts w:ascii="StobiSerif Regular" w:hAnsi="StobiSerif Regular" w:cs="Arial"/>
                <w:sz w:val="14"/>
                <w:szCs w:val="14"/>
                <w:lang w:val="mk-MK"/>
              </w:rPr>
              <w:t xml:space="preserve">(Вкупен износ )                                           </w:t>
            </w:r>
            <w:r w:rsidRPr="00DB703B">
              <w:rPr>
                <w:rFonts w:ascii="StobiSerif Regular" w:hAnsi="StobiSerif Regular" w:cs="Arial"/>
                <w:sz w:val="14"/>
                <w:szCs w:val="14"/>
                <w:lang w:val="ru-RU"/>
              </w:rPr>
              <w:t xml:space="preserve">  </w:t>
            </w:r>
            <w:r w:rsidRPr="00446C39">
              <w:rPr>
                <w:rFonts w:ascii="StobiSerif Regular" w:hAnsi="StobiSerif Regular" w:cs="Arial"/>
                <w:sz w:val="14"/>
                <w:szCs w:val="14"/>
                <w:lang w:val="mk-MK"/>
              </w:rPr>
              <w:t xml:space="preserve">(Број на сметководствени единици)     </w:t>
            </w:r>
            <w:r w:rsidRPr="00DB703B">
              <w:rPr>
                <w:rFonts w:ascii="StobiSerif Regular" w:hAnsi="StobiSerif Regular" w:cs="Arial"/>
                <w:sz w:val="14"/>
                <w:szCs w:val="14"/>
                <w:lang w:val="ru-RU"/>
              </w:rPr>
              <w:t xml:space="preserve">     </w:t>
            </w:r>
            <w:r w:rsidRPr="00446C39">
              <w:rPr>
                <w:rFonts w:ascii="StobiSerif Regular" w:hAnsi="StobiSerif Regular" w:cs="Arial"/>
                <w:sz w:val="14"/>
                <w:szCs w:val="14"/>
                <w:lang w:val="mk-MK"/>
              </w:rPr>
              <w:t xml:space="preserve"> (Вредност на сметководствената единица )</w:t>
            </w:r>
          </w:p>
        </w:tc>
        <w:tc>
          <w:tcPr>
            <w:tcW w:w="4365" w:type="dxa"/>
          </w:tcPr>
          <w:p w14:paraId="701BA82E" w14:textId="77777777" w:rsidR="00246432" w:rsidRPr="0013260A" w:rsidRDefault="00246432" w:rsidP="00ED02E3">
            <w:pPr>
              <w:tabs>
                <w:tab w:val="left" w:pos="4149"/>
              </w:tabs>
              <w:ind w:left="-4968"/>
              <w:jc w:val="right"/>
              <w:rPr>
                <w:rFonts w:ascii="StobiSerif Regular" w:hAnsi="StobiSerif Regular" w:cs="Arial"/>
                <w:lang w:val="mk-MK"/>
              </w:rPr>
            </w:pPr>
          </w:p>
        </w:tc>
      </w:tr>
    </w:tbl>
    <w:p w14:paraId="2A156BF7" w14:textId="77777777" w:rsidR="00246432" w:rsidRDefault="00246432" w:rsidP="00246432">
      <w:pPr>
        <w:tabs>
          <w:tab w:val="left" w:pos="1274"/>
          <w:tab w:val="left" w:pos="5961"/>
        </w:tabs>
        <w:rPr>
          <w:rFonts w:ascii="StobiSerif Regular" w:hAnsi="StobiSerif Regular" w:cs="Arial"/>
          <w:lang w:val="mk-MK"/>
        </w:rPr>
      </w:pPr>
    </w:p>
    <w:p w14:paraId="12DBB694" w14:textId="77777777" w:rsidR="00246432" w:rsidRPr="005D56FF" w:rsidRDefault="00246432" w:rsidP="00246432">
      <w:pPr>
        <w:tabs>
          <w:tab w:val="left" w:pos="1274"/>
          <w:tab w:val="left" w:pos="5961"/>
        </w:tabs>
        <w:rPr>
          <w:rFonts w:ascii="StobiSerif Regular" w:hAnsi="StobiSerif Regular" w:cs="Arial"/>
          <w:lang w:val="mk-MK"/>
        </w:rPr>
      </w:pPr>
      <w:r>
        <w:rPr>
          <w:rFonts w:ascii="StobiSerif Regular" w:hAnsi="StobiSerif Regular" w:cs="Arial"/>
          <w:lang w:val="mk-MK"/>
        </w:rPr>
        <w:t>Уплати/исплати</w:t>
      </w:r>
      <w:r w:rsidRPr="005D56FF">
        <w:rPr>
          <w:rFonts w:ascii="StobiSerif Regular" w:hAnsi="StobiSerif Regular" w:cs="Arial"/>
          <w:lang w:val="mk-MK"/>
        </w:rPr>
        <w:t xml:space="preserve"> во </w:t>
      </w:r>
      <w:r w:rsidRPr="00DB703B">
        <w:rPr>
          <w:rFonts w:ascii="StobiSerif Regular" w:hAnsi="StobiSerif Regular" w:cs="Arial"/>
          <w:lang w:val="ru-RU"/>
        </w:rPr>
        <w:t>(</w:t>
      </w:r>
      <w:r>
        <w:rPr>
          <w:rFonts w:ascii="StobiSerif Regular" w:hAnsi="StobiSerif Regular" w:cs="Arial"/>
          <w:lang w:val="mk-MK"/>
        </w:rPr>
        <w:t>гггг)</w:t>
      </w:r>
      <w:r w:rsidRPr="005D56FF">
        <w:rPr>
          <w:rFonts w:ascii="StobiSerif Regular" w:hAnsi="StobiSerif Regular" w:cs="Arial"/>
          <w:lang w:val="mk-MK"/>
        </w:rPr>
        <w:t xml:space="preserve"> година</w:t>
      </w:r>
      <w:r w:rsidRPr="005D56FF">
        <w:rPr>
          <w:rFonts w:ascii="StobiSerif Regular" w:hAnsi="StobiSerif Regular" w:cs="Arial"/>
          <w:lang w:val="mk-MK"/>
        </w:rPr>
        <w:tab/>
      </w:r>
    </w:p>
    <w:tbl>
      <w:tblPr>
        <w:tblW w:w="9697" w:type="dxa"/>
        <w:tblInd w:w="93" w:type="dxa"/>
        <w:tblLook w:val="04A0" w:firstRow="1" w:lastRow="0" w:firstColumn="1" w:lastColumn="0" w:noHBand="0" w:noVBand="1"/>
      </w:tblPr>
      <w:tblGrid>
        <w:gridCol w:w="1757"/>
        <w:gridCol w:w="2220"/>
        <w:gridCol w:w="1220"/>
        <w:gridCol w:w="580"/>
        <w:gridCol w:w="2211"/>
        <w:gridCol w:w="1709"/>
      </w:tblGrid>
      <w:tr w:rsidR="00246432" w:rsidRPr="005D56FF" w14:paraId="6B41A988"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11F8090F"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Датум</w:t>
            </w:r>
            <w:proofErr w:type="spellEnd"/>
            <w:r>
              <w:rPr>
                <w:rFonts w:ascii="StobiSerif Regular" w:hAnsi="StobiSerif Regular"/>
                <w:color w:val="000000"/>
              </w:rPr>
              <w:t xml:space="preserve"> </w:t>
            </w:r>
            <w:r w:rsidRPr="005D56FF">
              <w:rPr>
                <w:rFonts w:ascii="StobiSerif Regular" w:hAnsi="StobiSerif Regular"/>
                <w:color w:val="000000"/>
              </w:rPr>
              <w:t>на</w:t>
            </w:r>
            <w:r>
              <w:rPr>
                <w:rFonts w:ascii="StobiSerif Regular" w:hAnsi="StobiSerif Regular"/>
                <w:color w:val="000000"/>
              </w:rPr>
              <w:t xml:space="preserve"> </w:t>
            </w:r>
            <w:proofErr w:type="spellStart"/>
            <w:r w:rsidRPr="005D56FF">
              <w:rPr>
                <w:rFonts w:ascii="StobiSerif Regular" w:hAnsi="StobiSerif Regular"/>
                <w:color w:val="000000"/>
              </w:rPr>
              <w:t>уплата</w:t>
            </w:r>
            <w:proofErr w:type="spellEnd"/>
            <w:r w:rsidRPr="005D56FF">
              <w:rPr>
                <w:rFonts w:ascii="StobiSerif Regular" w:hAnsi="StobiSerif Regular"/>
                <w:color w:val="000000"/>
              </w:rPr>
              <w:t xml:space="preserve"> / </w:t>
            </w:r>
            <w:proofErr w:type="spellStart"/>
            <w:r w:rsidRPr="005D56FF">
              <w:rPr>
                <w:rFonts w:ascii="StobiSerif Regular" w:hAnsi="StobiSerif Regular"/>
                <w:color w:val="000000"/>
              </w:rPr>
              <w:t>исплата</w:t>
            </w:r>
            <w:proofErr w:type="spellEnd"/>
          </w:p>
        </w:tc>
        <w:tc>
          <w:tcPr>
            <w:tcW w:w="2220" w:type="dxa"/>
            <w:tcBorders>
              <w:top w:val="single" w:sz="4" w:space="0" w:color="auto"/>
              <w:left w:val="nil"/>
              <w:bottom w:val="single" w:sz="4" w:space="0" w:color="auto"/>
              <w:right w:val="single" w:sz="4" w:space="0" w:color="auto"/>
            </w:tcBorders>
            <w:noWrap/>
            <w:vAlign w:val="center"/>
            <w:hideMark/>
          </w:tcPr>
          <w:p w14:paraId="73804E40"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Опис</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1C46EA3C"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Износ</w:t>
            </w:r>
            <w:proofErr w:type="spellEnd"/>
          </w:p>
        </w:tc>
        <w:tc>
          <w:tcPr>
            <w:tcW w:w="580" w:type="dxa"/>
            <w:tcBorders>
              <w:top w:val="nil"/>
              <w:left w:val="nil"/>
              <w:bottom w:val="nil"/>
              <w:right w:val="nil"/>
            </w:tcBorders>
            <w:noWrap/>
            <w:vAlign w:val="bottom"/>
            <w:hideMark/>
          </w:tcPr>
          <w:p w14:paraId="6794B25F" w14:textId="77777777" w:rsidR="00246432" w:rsidRPr="005D56FF" w:rsidRDefault="00246432" w:rsidP="00ED02E3">
            <w:pPr>
              <w:rPr>
                <w:rFonts w:ascii="StobiSerif Regular" w:hAnsi="StobiSerif Regular"/>
                <w:color w:val="000000"/>
              </w:rPr>
            </w:pPr>
          </w:p>
        </w:tc>
        <w:tc>
          <w:tcPr>
            <w:tcW w:w="3920" w:type="dxa"/>
            <w:gridSpan w:val="2"/>
            <w:tcBorders>
              <w:top w:val="nil"/>
              <w:left w:val="nil"/>
              <w:bottom w:val="single" w:sz="4" w:space="0" w:color="auto"/>
              <w:right w:val="nil"/>
            </w:tcBorders>
            <w:noWrap/>
            <w:vAlign w:val="bottom"/>
            <w:hideMark/>
          </w:tcPr>
          <w:p w14:paraId="4E8BD7A7" w14:textId="77777777" w:rsidR="00246432" w:rsidRDefault="00246432" w:rsidP="00ED02E3">
            <w:pPr>
              <w:rPr>
                <w:rFonts w:ascii="StobiSerif Regular" w:hAnsi="StobiSerif Regular"/>
                <w:color w:val="000000"/>
                <w:lang w:val="mk-MK"/>
              </w:rPr>
            </w:pPr>
            <w:r w:rsidRPr="005D56FF">
              <w:rPr>
                <w:rFonts w:ascii="StobiSerif Regular" w:hAnsi="StobiSerif Regular"/>
                <w:color w:val="000000"/>
                <w:lang w:val="mk-MK"/>
              </w:rPr>
              <w:t xml:space="preserve">Графички приказна состојба на </w:t>
            </w:r>
          </w:p>
          <w:p w14:paraId="65DD0625"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lang w:val="mk-MK"/>
              </w:rPr>
              <w:t>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sidRPr="00DB703B">
              <w:rPr>
                <w:rFonts w:ascii="StobiSerif Regular" w:hAnsi="StobiSerif Regular"/>
                <w:color w:val="000000"/>
                <w:lang w:val="ru-RU"/>
              </w:rPr>
              <w:t>.</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Pr>
                <w:rFonts w:ascii="StobiSerif Regular" w:hAnsi="StobiSerif Regular"/>
                <w:color w:val="000000"/>
                <w:lang w:val="mk-MK"/>
              </w:rPr>
              <w:t>.</w:t>
            </w:r>
          </w:p>
        </w:tc>
      </w:tr>
      <w:tr w:rsidR="00246432" w:rsidRPr="005D56FF" w14:paraId="2300AF8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111BC6B" w14:textId="77777777" w:rsidR="00246432" w:rsidRPr="00FD1856" w:rsidRDefault="00246432" w:rsidP="00ED02E3">
            <w:pPr>
              <w:rPr>
                <w:rFonts w:ascii="StobiSerif Regular" w:hAnsi="StobiSerif Regular"/>
                <w:color w:val="000000"/>
                <w:lang w:val="mk-MK"/>
              </w:rPr>
            </w:pPr>
          </w:p>
        </w:tc>
        <w:tc>
          <w:tcPr>
            <w:tcW w:w="2220" w:type="dxa"/>
            <w:tcBorders>
              <w:top w:val="nil"/>
              <w:left w:val="nil"/>
              <w:bottom w:val="single" w:sz="4" w:space="0" w:color="auto"/>
              <w:right w:val="single" w:sz="4" w:space="0" w:color="auto"/>
            </w:tcBorders>
            <w:noWrap/>
            <w:vAlign w:val="bottom"/>
            <w:hideMark/>
          </w:tcPr>
          <w:p w14:paraId="30763202"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41694819"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7EFFCAF5" w14:textId="77777777" w:rsidR="00246432" w:rsidRPr="005D56FF" w:rsidRDefault="00246432" w:rsidP="00ED02E3">
            <w:pPr>
              <w:rPr>
                <w:rFonts w:ascii="StobiSerif Regular" w:hAnsi="StobiSerif Regular"/>
                <w:color w:val="000000"/>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361A1E14" w14:textId="77777777" w:rsidR="00246432" w:rsidRPr="007307F8" w:rsidRDefault="00246432" w:rsidP="00ED02E3">
            <w:pPr>
              <w:rPr>
                <w:rFonts w:ascii="StobiSerif Regular" w:hAnsi="StobiSerif Regular"/>
                <w:color w:val="000000"/>
                <w:sz w:val="18"/>
                <w:szCs w:val="18"/>
                <w:lang w:val="mk-MK"/>
              </w:rPr>
            </w:pPr>
          </w:p>
        </w:tc>
      </w:tr>
      <w:tr w:rsidR="00246432" w:rsidRPr="005D56FF" w14:paraId="01A2D1F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C5A5B6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1707ED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3BDE507"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170813DD"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2BEEC25A" w14:textId="77777777" w:rsidR="00246432" w:rsidRPr="005D56FF" w:rsidRDefault="00246432" w:rsidP="00ED02E3">
            <w:pPr>
              <w:rPr>
                <w:rFonts w:ascii="StobiSerif Regular" w:hAnsi="StobiSerif Regular"/>
                <w:color w:val="000000"/>
              </w:rPr>
            </w:pPr>
          </w:p>
        </w:tc>
      </w:tr>
      <w:tr w:rsidR="00246432" w:rsidRPr="005D56FF" w14:paraId="78701CA3"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E5D86F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510495D"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CDB5598"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56F75C5"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4005E055" w14:textId="77777777" w:rsidR="00246432" w:rsidRPr="005D56FF" w:rsidRDefault="00246432" w:rsidP="00ED02E3">
            <w:pPr>
              <w:rPr>
                <w:rFonts w:ascii="StobiSerif Regular" w:hAnsi="StobiSerif Regular"/>
                <w:color w:val="000000"/>
              </w:rPr>
            </w:pPr>
          </w:p>
        </w:tc>
        <w:tc>
          <w:tcPr>
            <w:tcW w:w="1709" w:type="dxa"/>
            <w:vMerge w:val="restart"/>
            <w:tcBorders>
              <w:right w:val="single" w:sz="4" w:space="0" w:color="auto"/>
            </w:tcBorders>
            <w:vAlign w:val="center"/>
          </w:tcPr>
          <w:p w14:paraId="3C7BE795" w14:textId="77777777" w:rsidR="00246432" w:rsidRPr="005D56FF" w:rsidRDefault="00246432" w:rsidP="00ED02E3">
            <w:pPr>
              <w:rPr>
                <w:rFonts w:ascii="StobiSerif Regular" w:hAnsi="StobiSerif Regular"/>
                <w:color w:val="000000"/>
              </w:rPr>
            </w:pPr>
            <w:r>
              <w:rPr>
                <w:rFonts w:ascii="StobiSerif Regular" w:hAnsi="StobiSerif Regular"/>
                <w:noProof/>
                <w:color w:val="000000"/>
                <w:lang w:val="en-US"/>
              </w:rPr>
              <mc:AlternateContent>
                <mc:Choice Requires="wps">
                  <w:drawing>
                    <wp:anchor distT="0" distB="0" distL="114300" distR="114300" simplePos="0" relativeHeight="251681792" behindDoc="0" locked="0" layoutInCell="1" allowOverlap="1" wp14:anchorId="60FD8F85" wp14:editId="7A77D035">
                      <wp:simplePos x="0" y="0"/>
                      <wp:positionH relativeFrom="column">
                        <wp:posOffset>102235</wp:posOffset>
                      </wp:positionH>
                      <wp:positionV relativeFrom="paragraph">
                        <wp:posOffset>64135</wp:posOffset>
                      </wp:positionV>
                      <wp:extent cx="728345" cy="494665"/>
                      <wp:effectExtent l="0" t="0" r="14605" b="196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494665"/>
                              </a:xfrm>
                              <a:prstGeom prst="rect">
                                <a:avLst/>
                              </a:prstGeom>
                              <a:solidFill>
                                <a:srgbClr val="FFFFFF"/>
                              </a:solidFill>
                              <a:ln w="9525">
                                <a:solidFill>
                                  <a:srgbClr val="000000"/>
                                </a:solidFill>
                                <a:miter lim="800000"/>
                                <a:headEnd/>
                                <a:tailEnd/>
                              </a:ln>
                            </wps:spPr>
                            <wps:txbx>
                              <w:txbxContent>
                                <w:p w14:paraId="45C320B9"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D8F85" id="_x0000_t202" coordsize="21600,21600" o:spt="202" path="m,l,21600r21600,l21600,xe">
                      <v:stroke joinstyle="miter"/>
                      <v:path gradientshapeok="t" o:connecttype="rect"/>
                    </v:shapetype>
                    <v:shape id="Text Box 45" o:spid="_x0000_s1028" type="#_x0000_t202" style="position:absolute;margin-left:8.05pt;margin-top:5.05pt;width:57.35pt;height:3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">
                      <v:textbox>
                        <w:txbxContent>
                          <w:p w14:paraId="45C320B9"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v:textbox>
                    </v:shape>
                  </w:pict>
                </mc:Fallback>
              </mc:AlternateContent>
            </w:r>
          </w:p>
        </w:tc>
      </w:tr>
      <w:tr w:rsidR="00246432" w:rsidRPr="005D56FF" w14:paraId="057E22CC"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0078D6F"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CC9844F"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9E5B24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1BF429C7"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00F379AF" w14:textId="77777777" w:rsidR="00246432" w:rsidRPr="005D56FF" w:rsidRDefault="00246432" w:rsidP="00ED02E3">
            <w:pPr>
              <w:rPr>
                <w:rFonts w:ascii="StobiSerif Regular" w:hAnsi="StobiSerif Regular"/>
                <w:color w:val="000000"/>
              </w:rPr>
            </w:pPr>
            <w:r>
              <w:rPr>
                <w:rFonts w:ascii="StobiSerif Regular" w:hAnsi="StobiSerif Regular"/>
                <w:noProof/>
                <w:color w:val="000000"/>
                <w:lang w:val="en-US"/>
              </w:rPr>
              <mc:AlternateContent>
                <mc:Choice Requires="wps">
                  <w:drawing>
                    <wp:anchor distT="0" distB="0" distL="114300" distR="114300" simplePos="0" relativeHeight="251682816" behindDoc="0" locked="0" layoutInCell="1" allowOverlap="1" wp14:anchorId="617B7ADC" wp14:editId="592542A1">
                      <wp:simplePos x="0" y="0"/>
                      <wp:positionH relativeFrom="column">
                        <wp:posOffset>8255</wp:posOffset>
                      </wp:positionH>
                      <wp:positionV relativeFrom="paragraph">
                        <wp:posOffset>189230</wp:posOffset>
                      </wp:positionV>
                      <wp:extent cx="886460" cy="494665"/>
                      <wp:effectExtent l="0" t="0" r="27940" b="196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94665"/>
                              </a:xfrm>
                              <a:prstGeom prst="rect">
                                <a:avLst/>
                              </a:prstGeom>
                              <a:solidFill>
                                <a:srgbClr val="FFFFFF"/>
                              </a:solidFill>
                              <a:ln w="9525">
                                <a:solidFill>
                                  <a:srgbClr val="000000"/>
                                </a:solidFill>
                                <a:miter lim="800000"/>
                                <a:headEnd/>
                                <a:tailEnd/>
                              </a:ln>
                            </wps:spPr>
                            <wps:txbx>
                              <w:txbxContent>
                                <w:p w14:paraId="69CB2FE6"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B7ADC" id="Text Box 46" o:spid="_x0000_s1029" type="#_x0000_t202" style="position:absolute;margin-left:.65pt;margin-top:14.9pt;width:69.8pt;height:3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WmGQIAADE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">
                      <v:textbox>
                        <w:txbxContent>
                          <w:p w14:paraId="69CB2FE6"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v:textbox>
                    </v:shape>
                  </w:pict>
                </mc:Fallback>
              </mc:AlternateContent>
            </w:r>
          </w:p>
        </w:tc>
        <w:tc>
          <w:tcPr>
            <w:tcW w:w="1709" w:type="dxa"/>
            <w:vMerge/>
            <w:tcBorders>
              <w:right w:val="single" w:sz="4" w:space="0" w:color="auto"/>
            </w:tcBorders>
            <w:vAlign w:val="center"/>
          </w:tcPr>
          <w:p w14:paraId="178FDF81" w14:textId="77777777" w:rsidR="00246432" w:rsidRPr="005D56FF" w:rsidRDefault="00246432" w:rsidP="00ED02E3">
            <w:pPr>
              <w:rPr>
                <w:rFonts w:ascii="StobiSerif Regular" w:hAnsi="StobiSerif Regular"/>
                <w:color w:val="000000"/>
              </w:rPr>
            </w:pPr>
          </w:p>
        </w:tc>
      </w:tr>
      <w:tr w:rsidR="00246432" w:rsidRPr="005D56FF" w14:paraId="4B589764"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3099D4D"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2E4631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7EBAF9F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66138B68"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16D81489"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7A9899FE" w14:textId="77777777" w:rsidR="00246432" w:rsidRPr="005D56FF" w:rsidRDefault="00246432" w:rsidP="00ED02E3">
            <w:pPr>
              <w:rPr>
                <w:rFonts w:ascii="StobiSerif Regular" w:hAnsi="StobiSerif Regular"/>
                <w:color w:val="000000"/>
              </w:rPr>
            </w:pPr>
          </w:p>
        </w:tc>
      </w:tr>
      <w:tr w:rsidR="00246432" w:rsidRPr="005D56FF" w14:paraId="05D8290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0B4A362"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CECA817"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DF94AC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4FB5A421"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066673E9"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23797708" w14:textId="77777777" w:rsidR="00246432" w:rsidRPr="005D56FF" w:rsidRDefault="00246432" w:rsidP="00ED02E3">
            <w:pPr>
              <w:rPr>
                <w:rFonts w:ascii="StobiSerif Regular" w:hAnsi="StobiSerif Regular"/>
                <w:color w:val="000000"/>
              </w:rPr>
            </w:pPr>
          </w:p>
        </w:tc>
      </w:tr>
      <w:tr w:rsidR="00246432" w:rsidRPr="00267731" w14:paraId="52370E9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0AAB11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F584DA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9A86732"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C8BCD59" w14:textId="77777777" w:rsidR="00246432" w:rsidRPr="005D56FF" w:rsidRDefault="00246432" w:rsidP="00ED02E3">
            <w:pPr>
              <w:rPr>
                <w:rFonts w:ascii="StobiSerif Regular" w:hAnsi="StobiSerif Regular"/>
                <w:color w:val="000000"/>
              </w:rPr>
            </w:pPr>
          </w:p>
        </w:tc>
        <w:tc>
          <w:tcPr>
            <w:tcW w:w="3920" w:type="dxa"/>
            <w:gridSpan w:val="2"/>
            <w:vMerge w:val="restart"/>
            <w:tcBorders>
              <w:left w:val="single" w:sz="4" w:space="0" w:color="auto"/>
              <w:right w:val="single" w:sz="4" w:space="0" w:color="auto"/>
            </w:tcBorders>
            <w:vAlign w:val="center"/>
            <w:hideMark/>
          </w:tcPr>
          <w:p w14:paraId="6A517D30" w14:textId="77777777" w:rsidR="00246432" w:rsidRPr="009D1C67" w:rsidRDefault="00246432" w:rsidP="00ED02E3">
            <w:pPr>
              <w:rPr>
                <w:rFonts w:ascii="StobiSerif Regular" w:hAnsi="StobiSerif Regular"/>
                <w:color w:val="000000"/>
                <w:lang w:val="ru-RU"/>
              </w:rPr>
            </w:pPr>
          </w:p>
          <w:p w14:paraId="533C7A92" w14:textId="77777777" w:rsidR="00246432" w:rsidRPr="00261E4C" w:rsidRDefault="00246432" w:rsidP="00ED02E3">
            <w:pPr>
              <w:rPr>
                <w:rFonts w:ascii="StobiSerif Regular" w:hAnsi="StobiSerif Regular"/>
                <w:color w:val="000000"/>
                <w:lang w:val="ru-RU"/>
              </w:rPr>
            </w:pPr>
            <w:r w:rsidRPr="00261E4C">
              <w:rPr>
                <w:rFonts w:ascii="StobiSerif Regular" w:hAnsi="StobiSerif Regular"/>
                <w:color w:val="000000"/>
                <w:lang w:val="ru-RU"/>
              </w:rPr>
              <w:t>[</w:t>
            </w:r>
            <w:r>
              <w:rPr>
                <w:rFonts w:ascii="StobiSerif Regular" w:hAnsi="StobiSerif Regular"/>
                <w:color w:val="000000"/>
                <w:lang w:val="mk-MK"/>
              </w:rPr>
              <w:t>Дводимензионален г</w:t>
            </w:r>
            <w:r w:rsidRPr="005D56FF">
              <w:rPr>
                <w:rFonts w:ascii="StobiSerif Regular" w:hAnsi="StobiSerif Regular"/>
                <w:color w:val="000000"/>
                <w:lang w:val="mk-MK"/>
              </w:rPr>
              <w:t>рафички приказ</w:t>
            </w:r>
            <w:r w:rsidRPr="00261E4C">
              <w:rPr>
                <w:rFonts w:ascii="StobiSerif Regular" w:hAnsi="StobiSerif Regular"/>
                <w:color w:val="000000"/>
                <w:lang w:val="ru-RU"/>
              </w:rPr>
              <w:t xml:space="preserve"> </w:t>
            </w:r>
            <w:r w:rsidRPr="005D56FF">
              <w:rPr>
                <w:rFonts w:ascii="StobiSerif Regular" w:hAnsi="StobiSerif Regular"/>
                <w:color w:val="000000"/>
                <w:lang w:val="mk-MK"/>
              </w:rPr>
              <w:t>на состојба на 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sidRPr="00261E4C">
              <w:rPr>
                <w:rFonts w:ascii="StobiSerif Regular" w:hAnsi="StobiSerif Regular"/>
                <w:color w:val="000000"/>
                <w:lang w:val="ru-RU"/>
              </w:rPr>
              <w:t>]</w:t>
            </w:r>
            <w:r>
              <w:rPr>
                <w:rFonts w:ascii="StobiSerif Regular" w:hAnsi="StobiSerif Regular"/>
                <w:color w:val="000000"/>
                <w:lang w:val="mk-MK"/>
              </w:rPr>
              <w:t>.</w:t>
            </w:r>
          </w:p>
        </w:tc>
      </w:tr>
      <w:tr w:rsidR="00246432" w:rsidRPr="00267731" w14:paraId="67B2C7A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5380270"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0C24A04"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689E78A8"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287B2F4"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4AE90006" w14:textId="77777777" w:rsidR="00246432" w:rsidRPr="00261E4C" w:rsidRDefault="00246432" w:rsidP="00ED02E3">
            <w:pPr>
              <w:rPr>
                <w:rFonts w:ascii="StobiSerif Regular" w:hAnsi="StobiSerif Regular"/>
                <w:color w:val="000000"/>
                <w:lang w:val="ru-RU"/>
              </w:rPr>
            </w:pPr>
          </w:p>
        </w:tc>
      </w:tr>
      <w:tr w:rsidR="00246432" w:rsidRPr="00267731" w14:paraId="5129687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0A2844C"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5BA32A7"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5335D861"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3BAE56B"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44000E17" w14:textId="77777777" w:rsidR="00246432" w:rsidRPr="00261E4C" w:rsidRDefault="00246432" w:rsidP="00ED02E3">
            <w:pPr>
              <w:rPr>
                <w:rFonts w:ascii="StobiSerif Regular" w:hAnsi="StobiSerif Regular"/>
                <w:color w:val="000000"/>
                <w:sz w:val="18"/>
                <w:szCs w:val="18"/>
                <w:lang w:val="ru-RU"/>
              </w:rPr>
            </w:pPr>
          </w:p>
        </w:tc>
      </w:tr>
      <w:tr w:rsidR="00246432" w:rsidRPr="00267731" w14:paraId="776F4C1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C9A5EF9" w14:textId="77777777" w:rsidR="00246432" w:rsidRPr="00261E4C" w:rsidRDefault="00246432" w:rsidP="00ED02E3">
            <w:pPr>
              <w:rPr>
                <w:rFonts w:ascii="StobiSerif Regular" w:hAnsi="StobiSerif Regular"/>
                <w:color w:val="000000"/>
                <w:lang w:val="ru-RU"/>
              </w:rPr>
            </w:pPr>
          </w:p>
        </w:tc>
        <w:tc>
          <w:tcPr>
            <w:tcW w:w="2220" w:type="dxa"/>
            <w:tcBorders>
              <w:top w:val="nil"/>
              <w:left w:val="nil"/>
              <w:bottom w:val="single" w:sz="4" w:space="0" w:color="auto"/>
              <w:right w:val="single" w:sz="4" w:space="0" w:color="auto"/>
            </w:tcBorders>
            <w:noWrap/>
            <w:vAlign w:val="bottom"/>
            <w:hideMark/>
          </w:tcPr>
          <w:p w14:paraId="093A4EF3" w14:textId="77777777" w:rsidR="00246432" w:rsidRPr="00261E4C" w:rsidRDefault="00246432" w:rsidP="00ED02E3">
            <w:pPr>
              <w:rPr>
                <w:rFonts w:ascii="StobiSerif Regular" w:hAnsi="StobiSerif Regular"/>
                <w:color w:val="000000"/>
                <w:lang w:val="ru-RU"/>
              </w:rPr>
            </w:pPr>
          </w:p>
        </w:tc>
        <w:tc>
          <w:tcPr>
            <w:tcW w:w="1220" w:type="dxa"/>
            <w:tcBorders>
              <w:top w:val="nil"/>
              <w:left w:val="nil"/>
              <w:bottom w:val="single" w:sz="4" w:space="0" w:color="auto"/>
              <w:right w:val="single" w:sz="4" w:space="0" w:color="auto"/>
            </w:tcBorders>
            <w:noWrap/>
            <w:vAlign w:val="bottom"/>
            <w:hideMark/>
          </w:tcPr>
          <w:p w14:paraId="1CF3879D" w14:textId="77777777" w:rsidR="00246432" w:rsidRPr="00261E4C" w:rsidRDefault="00246432" w:rsidP="00ED02E3">
            <w:pPr>
              <w:rPr>
                <w:rFonts w:ascii="StobiSerif Regular" w:hAnsi="StobiSerif Regular"/>
                <w:color w:val="000000"/>
                <w:lang w:val="ru-RU"/>
              </w:rPr>
            </w:pPr>
          </w:p>
        </w:tc>
        <w:tc>
          <w:tcPr>
            <w:tcW w:w="580" w:type="dxa"/>
            <w:tcBorders>
              <w:top w:val="nil"/>
              <w:left w:val="nil"/>
              <w:bottom w:val="nil"/>
              <w:right w:val="nil"/>
            </w:tcBorders>
            <w:noWrap/>
            <w:vAlign w:val="bottom"/>
            <w:hideMark/>
          </w:tcPr>
          <w:p w14:paraId="45A64284"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16528970" w14:textId="77777777" w:rsidR="00246432" w:rsidRPr="00261E4C" w:rsidRDefault="00246432" w:rsidP="00ED02E3">
            <w:pPr>
              <w:rPr>
                <w:rFonts w:ascii="StobiSerif Regular" w:hAnsi="StobiSerif Regular"/>
                <w:color w:val="000000"/>
                <w:lang w:val="ru-RU"/>
              </w:rPr>
            </w:pPr>
          </w:p>
        </w:tc>
      </w:tr>
      <w:tr w:rsidR="00246432" w:rsidRPr="00267731" w14:paraId="3F4A1BE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3C7670D"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3C91CE4"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5660F07"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75B3BDC"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6214493A" w14:textId="77777777" w:rsidR="00246432" w:rsidRPr="00261E4C" w:rsidRDefault="00246432" w:rsidP="00ED02E3">
            <w:pPr>
              <w:rPr>
                <w:rFonts w:ascii="StobiSerif Regular" w:hAnsi="StobiSerif Regular"/>
                <w:color w:val="000000"/>
                <w:lang w:val="ru-RU"/>
              </w:rPr>
            </w:pPr>
          </w:p>
        </w:tc>
      </w:tr>
      <w:tr w:rsidR="00246432" w:rsidRPr="005D56FF" w14:paraId="1538763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91D1AA0"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C933E53"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07CAB399"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658A5F7" w14:textId="77777777" w:rsidR="00246432" w:rsidRPr="00261E4C" w:rsidRDefault="00246432" w:rsidP="00ED02E3">
            <w:pPr>
              <w:rPr>
                <w:rFonts w:ascii="StobiSerif Regular" w:hAnsi="StobiSerif Regular"/>
                <w:color w:val="000000"/>
                <w:lang w:val="ru-RU"/>
              </w:rPr>
            </w:pPr>
          </w:p>
        </w:tc>
        <w:tc>
          <w:tcPr>
            <w:tcW w:w="2211" w:type="dxa"/>
            <w:tcBorders>
              <w:left w:val="single" w:sz="4" w:space="0" w:color="auto"/>
              <w:bottom w:val="single" w:sz="4" w:space="0" w:color="auto"/>
            </w:tcBorders>
            <w:vAlign w:val="center"/>
            <w:hideMark/>
          </w:tcPr>
          <w:p w14:paraId="11E39CBF"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31.12.(гггг-1)                                 </w:t>
            </w:r>
          </w:p>
        </w:tc>
        <w:tc>
          <w:tcPr>
            <w:tcW w:w="1709" w:type="dxa"/>
            <w:tcBorders>
              <w:bottom w:val="single" w:sz="4" w:space="0" w:color="auto"/>
              <w:right w:val="single" w:sz="4" w:space="0" w:color="auto"/>
            </w:tcBorders>
            <w:vAlign w:val="center"/>
          </w:tcPr>
          <w:p w14:paraId="6400FEB6"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            31.12.(гггг)</w:t>
            </w:r>
          </w:p>
        </w:tc>
      </w:tr>
    </w:tbl>
    <w:p w14:paraId="321BFD9D"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Опис на уплати/исплати</w:t>
      </w:r>
      <w:r w:rsidRPr="009406CB">
        <w:rPr>
          <w:rFonts w:ascii="StobiSerif Regular" w:hAnsi="StobiSerif Regular" w:cs="Arial"/>
          <w:lang w:val="mk-MK"/>
        </w:rPr>
        <w:t xml:space="preserve"> </w:t>
      </w:r>
      <w:r>
        <w:rPr>
          <w:rFonts w:ascii="StobiSerif Regular" w:hAnsi="StobiSerif Regular" w:cs="Arial"/>
          <w:lang w:val="mk-MK"/>
        </w:rPr>
        <w:t>од табелата за извештајниот период</w:t>
      </w:r>
    </w:p>
    <w:p w14:paraId="76DD3D82"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1.</w:t>
      </w:r>
    </w:p>
    <w:p w14:paraId="208D9D63" w14:textId="77777777" w:rsidR="00246432" w:rsidRDefault="00246432" w:rsidP="00246432">
      <w:pPr>
        <w:tabs>
          <w:tab w:val="left" w:pos="1274"/>
        </w:tabs>
        <w:rPr>
          <w:rFonts w:ascii="StobiSerif Regular" w:hAnsi="StobiSerif Regular" w:cs="Arial"/>
          <w:lang w:val="en-US"/>
        </w:rPr>
      </w:pPr>
      <w:r w:rsidRPr="005D56FF">
        <w:rPr>
          <w:rFonts w:ascii="StobiSerif Regular" w:hAnsi="StobiSerif Regular" w:cs="Arial"/>
          <w:lang w:val="mk-MK"/>
        </w:rPr>
        <w:t>2.</w:t>
      </w:r>
    </w:p>
    <w:p w14:paraId="73DBADDD"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mk-MK"/>
        </w:rPr>
        <w:t>...</w:t>
      </w:r>
    </w:p>
    <w:p w14:paraId="4DA9DB64"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en-US"/>
        </w:rPr>
        <w:t>n</w:t>
      </w:r>
      <w:r w:rsidRPr="005D56FF">
        <w:rPr>
          <w:rFonts w:ascii="StobiSerif Regular" w:hAnsi="StobiSerif Regular" w:cs="Arial"/>
          <w:lang w:val="mk-MK"/>
        </w:rPr>
        <w:t>.</w:t>
      </w:r>
    </w:p>
    <w:tbl>
      <w:tblPr>
        <w:tblStyle w:val="TableGrid"/>
        <w:tblW w:w="0" w:type="auto"/>
        <w:tblLook w:val="04A0" w:firstRow="1" w:lastRow="0" w:firstColumn="1" w:lastColumn="0" w:noHBand="0" w:noVBand="1"/>
      </w:tblPr>
      <w:tblGrid>
        <w:gridCol w:w="9017"/>
      </w:tblGrid>
      <w:tr w:rsidR="00246432" w:rsidRPr="00267731" w14:paraId="5A1D0A05" w14:textId="77777777" w:rsidTr="00ED02E3">
        <w:trPr>
          <w:trHeight w:val="269"/>
        </w:trPr>
        <w:tc>
          <w:tcPr>
            <w:tcW w:w="9243" w:type="dxa"/>
          </w:tcPr>
          <w:p w14:paraId="08525895" w14:textId="77777777" w:rsidR="00246432" w:rsidRDefault="00246432" w:rsidP="00ED02E3">
            <w:pPr>
              <w:tabs>
                <w:tab w:val="left" w:pos="1274"/>
              </w:tabs>
              <w:rPr>
                <w:rFonts w:ascii="StobiSerif Regular" w:hAnsi="StobiSerif Regular" w:cs="Arial"/>
                <w:lang w:val="mk-MK"/>
              </w:rPr>
            </w:pPr>
            <w:r w:rsidRPr="00DB703B">
              <w:rPr>
                <w:rFonts w:ascii="StobiSerif Regular" w:hAnsi="StobiSerif Regular" w:cs="Arial"/>
                <w:lang w:val="ru-RU"/>
              </w:rPr>
              <w:t>[</w:t>
            </w:r>
            <w:r>
              <w:rPr>
                <w:rFonts w:ascii="StobiSerif Regular" w:hAnsi="StobiSerif Regular" w:cs="Arial"/>
                <w:lang w:val="mk-MK"/>
              </w:rPr>
              <w:t>Дел за електронска проверка на состојба</w:t>
            </w:r>
            <w:r w:rsidRPr="00DB703B">
              <w:rPr>
                <w:rFonts w:ascii="StobiSerif Regular" w:hAnsi="StobiSerif Regular" w:cs="Arial"/>
                <w:lang w:val="ru-RU"/>
              </w:rPr>
              <w:t>]</w:t>
            </w:r>
            <w:r>
              <w:rPr>
                <w:rFonts w:ascii="StobiSerif Regular" w:hAnsi="StobiSerif Regular" w:cs="Arial"/>
                <w:lang w:val="mk-MK"/>
              </w:rPr>
              <w:t xml:space="preserve"> </w:t>
            </w:r>
          </w:p>
        </w:tc>
      </w:tr>
      <w:tr w:rsidR="00246432" w:rsidRPr="00267731" w14:paraId="1B2F2B61" w14:textId="77777777" w:rsidTr="00ED02E3">
        <w:trPr>
          <w:trHeight w:val="260"/>
        </w:trPr>
        <w:tc>
          <w:tcPr>
            <w:tcW w:w="9243" w:type="dxa"/>
          </w:tcPr>
          <w:p w14:paraId="27163D02" w14:textId="77777777" w:rsidR="00246432" w:rsidRDefault="00246432" w:rsidP="00ED02E3">
            <w:pPr>
              <w:tabs>
                <w:tab w:val="left" w:pos="1274"/>
              </w:tabs>
              <w:rPr>
                <w:rFonts w:ascii="StobiSerif Regular" w:hAnsi="StobiSerif Regular" w:cs="Arial"/>
                <w:lang w:val="mk-MK"/>
              </w:rPr>
            </w:pPr>
            <w:r w:rsidRPr="00DB703B">
              <w:rPr>
                <w:rFonts w:ascii="StobiSerif Regular" w:hAnsi="StobiSerif Regular" w:cs="Arial"/>
                <w:lang w:val="ru-RU"/>
              </w:rPr>
              <w:t>[</w:t>
            </w:r>
            <w:r>
              <w:rPr>
                <w:rFonts w:ascii="StobiSerif Regular" w:hAnsi="StobiSerif Regular" w:cs="Arial"/>
                <w:lang w:val="mk-MK"/>
              </w:rPr>
              <w:t>Дел за ажурирање на податоците на членот (во хартиена и електронска форма)</w:t>
            </w:r>
          </w:p>
        </w:tc>
      </w:tr>
    </w:tbl>
    <w:p w14:paraId="7B9FDDCF" w14:textId="77777777" w:rsidR="00246432" w:rsidRDefault="00246432" w:rsidP="00246432">
      <w:pPr>
        <w:tabs>
          <w:tab w:val="left" w:pos="1274"/>
        </w:tabs>
        <w:rPr>
          <w:rFonts w:ascii="StobiSerif Regular" w:hAnsi="StobiSerif Regular" w:cs="Arial"/>
          <w:lang w:val="mk-MK"/>
        </w:rPr>
      </w:pPr>
    </w:p>
    <w:tbl>
      <w:tblPr>
        <w:tblStyle w:val="TableGrid"/>
        <w:tblW w:w="0" w:type="auto"/>
        <w:tblLook w:val="04A0" w:firstRow="1" w:lastRow="0" w:firstColumn="1" w:lastColumn="0" w:noHBand="0" w:noVBand="1"/>
      </w:tblPr>
      <w:tblGrid>
        <w:gridCol w:w="9017"/>
      </w:tblGrid>
      <w:tr w:rsidR="00246432" w:rsidRPr="00267731" w14:paraId="74E472F2" w14:textId="77777777" w:rsidTr="00ED02E3">
        <w:tc>
          <w:tcPr>
            <w:tcW w:w="9243" w:type="dxa"/>
          </w:tcPr>
          <w:p w14:paraId="3F0D4988" w14:textId="77777777" w:rsidR="00246432" w:rsidRDefault="00246432" w:rsidP="00ED02E3">
            <w:pPr>
              <w:tabs>
                <w:tab w:val="left" w:pos="1274"/>
              </w:tabs>
              <w:jc w:val="center"/>
              <w:rPr>
                <w:rFonts w:ascii="StobiSerif Regular" w:hAnsi="StobiSerif Regular" w:cs="Arial"/>
                <w:b/>
                <w:lang w:val="mk-MK"/>
              </w:rPr>
            </w:pPr>
            <w:r w:rsidRPr="009406CB">
              <w:rPr>
                <w:rFonts w:ascii="StobiSerif Regular" w:hAnsi="StobiSerif Regular" w:cs="Arial"/>
                <w:b/>
                <w:lang w:val="mk-MK"/>
              </w:rPr>
              <w:t xml:space="preserve">ВАШАТА </w:t>
            </w:r>
            <w:r>
              <w:rPr>
                <w:rFonts w:ascii="StobiSerif Regular" w:hAnsi="StobiSerif Regular" w:cs="Arial"/>
                <w:b/>
                <w:lang w:val="mk-MK"/>
              </w:rPr>
              <w:t xml:space="preserve">ПЕНЗИСКА ЗАШТЕДА Е </w:t>
            </w:r>
            <w:r w:rsidRPr="009406CB">
              <w:rPr>
                <w:rFonts w:ascii="StobiSerif Regular" w:hAnsi="StobiSerif Regular" w:cs="Arial"/>
                <w:b/>
                <w:lang w:val="mk-MK"/>
              </w:rPr>
              <w:t>НАМЕНЕТ</w:t>
            </w:r>
            <w:r>
              <w:rPr>
                <w:rFonts w:ascii="StobiSerif Regular" w:hAnsi="StobiSerif Regular" w:cs="Arial"/>
                <w:b/>
                <w:lang w:val="mk-MK"/>
              </w:rPr>
              <w:t>А</w:t>
            </w:r>
            <w:r w:rsidRPr="009406CB">
              <w:rPr>
                <w:rFonts w:ascii="StobiSerif Regular" w:hAnsi="StobiSerif Regular" w:cs="Arial"/>
                <w:b/>
                <w:lang w:val="mk-MK"/>
              </w:rPr>
              <w:t xml:space="preserve"> ЗА ПЕНЗИЈА ОД ВТОР СТОЛБ – ЗАДОЛЖИТЕЛНО КАПИТАЛНО ФИНАНСИРАНО ПЕНЗИСКО ОСИГУРУВАЊЕ</w:t>
            </w:r>
          </w:p>
          <w:p w14:paraId="7BCABFA4" w14:textId="77777777" w:rsidR="00246432" w:rsidRPr="00F20FE8" w:rsidRDefault="00246432" w:rsidP="00ED02E3">
            <w:pPr>
              <w:tabs>
                <w:tab w:val="left" w:pos="1274"/>
              </w:tabs>
              <w:jc w:val="center"/>
              <w:rPr>
                <w:rFonts w:ascii="StobiSerif Regular" w:hAnsi="StobiSerif Regular" w:cs="Arial"/>
                <w:lang w:val="mk-MK"/>
              </w:rPr>
            </w:pPr>
            <w:r w:rsidRPr="0087210F">
              <w:rPr>
                <w:rFonts w:ascii="StobiSerif Regular" w:hAnsi="StobiSerif Regular" w:cs="Arial"/>
                <w:lang w:val="mk-MK"/>
              </w:rPr>
              <w:t xml:space="preserve">Супервизор на капитално финансирано пензиско осигурување е Агенцијата за </w:t>
            </w:r>
            <w:r>
              <w:rPr>
                <w:rFonts w:ascii="StobiSerif Regular" w:hAnsi="StobiSerif Regular" w:cs="Arial"/>
                <w:lang w:val="mk-MK"/>
              </w:rPr>
              <w:t xml:space="preserve">супервизија на </w:t>
            </w:r>
            <w:r w:rsidRPr="0087210F">
              <w:rPr>
                <w:rFonts w:ascii="StobiSerif Regular" w:hAnsi="StobiSerif Regular" w:cs="Arial"/>
                <w:lang w:val="mk-MK"/>
              </w:rPr>
              <w:t xml:space="preserve">капитално </w:t>
            </w:r>
            <w:r w:rsidRPr="003A471C">
              <w:rPr>
                <w:rFonts w:ascii="StobiSerif Regular" w:hAnsi="StobiSerif Regular" w:cs="Arial"/>
                <w:lang w:val="mk-MK"/>
              </w:rPr>
              <w:t xml:space="preserve">финансирано </w:t>
            </w:r>
            <w:r w:rsidRPr="0087210F">
              <w:rPr>
                <w:rFonts w:ascii="StobiSerif Regular" w:hAnsi="StobiSerif Regular" w:cs="Arial"/>
                <w:lang w:val="mk-MK"/>
              </w:rPr>
              <w:t>пензиско осигурување (</w:t>
            </w:r>
            <w:r w:rsidRPr="00F20FE8">
              <w:rPr>
                <w:rFonts w:ascii="StobiSerif Regular" w:hAnsi="StobiSerif Regular" w:cs="Arial"/>
                <w:lang w:val="mk-MK"/>
              </w:rPr>
              <w:t>МАПАС)</w:t>
            </w:r>
          </w:p>
          <w:p w14:paraId="2C270398" w14:textId="77777777" w:rsidR="00246432" w:rsidRPr="00DB703B" w:rsidRDefault="00246432" w:rsidP="00ED02E3">
            <w:pPr>
              <w:tabs>
                <w:tab w:val="left" w:pos="1274"/>
              </w:tabs>
              <w:jc w:val="center"/>
              <w:rPr>
                <w:rFonts w:ascii="StobiSerif Regular" w:hAnsi="StobiSerif Regular" w:cs="Arial"/>
                <w:lang w:val="ru-RU"/>
              </w:rPr>
            </w:pPr>
            <w:hyperlink r:id="rId9" w:history="1">
              <w:r w:rsidRPr="0087210F">
                <w:rPr>
                  <w:rStyle w:val="Hyperlink"/>
                  <w:rFonts w:ascii="StobiSerif Regular" w:hAnsi="StobiSerif Regular" w:cs="Arial"/>
                </w:rPr>
                <w:t>www</w:t>
              </w:r>
              <w:r w:rsidRPr="00DB703B">
                <w:rPr>
                  <w:rStyle w:val="Hyperlink"/>
                  <w:rFonts w:ascii="StobiSerif Regular" w:hAnsi="StobiSerif Regular" w:cs="Arial"/>
                  <w:lang w:val="ru-RU"/>
                </w:rPr>
                <w:t>.</w:t>
              </w:r>
              <w:proofErr w:type="spellStart"/>
              <w:r w:rsidRPr="0087210F">
                <w:rPr>
                  <w:rStyle w:val="Hyperlink"/>
                  <w:rFonts w:ascii="StobiSerif Regular" w:hAnsi="StobiSerif Regular" w:cs="Arial"/>
                </w:rPr>
                <w:t>mapas</w:t>
              </w:r>
              <w:proofErr w:type="spellEnd"/>
              <w:r w:rsidRPr="00DB703B">
                <w:rPr>
                  <w:rStyle w:val="Hyperlink"/>
                  <w:rFonts w:ascii="StobiSerif Regular" w:hAnsi="StobiSerif Regular" w:cs="Arial"/>
                  <w:lang w:val="ru-RU"/>
                </w:rPr>
                <w:t>.</w:t>
              </w:r>
              <w:proofErr w:type="spellStart"/>
              <w:r w:rsidRPr="0087210F">
                <w:rPr>
                  <w:rStyle w:val="Hyperlink"/>
                  <w:rFonts w:ascii="StobiSerif Regular" w:hAnsi="StobiSerif Regular" w:cs="Arial"/>
                </w:rPr>
                <w:t>mk</w:t>
              </w:r>
              <w:proofErr w:type="spellEnd"/>
            </w:hyperlink>
            <w:r w:rsidRPr="0087210F">
              <w:rPr>
                <w:rFonts w:ascii="StobiSerif Regular" w:hAnsi="StobiSerif Regular" w:cs="Arial"/>
                <w:lang w:val="mk-MK"/>
              </w:rPr>
              <w:t xml:space="preserve">  </w:t>
            </w:r>
          </w:p>
          <w:p w14:paraId="6FC1B25C" w14:textId="77777777" w:rsidR="00246432" w:rsidRPr="00DB703B" w:rsidRDefault="00246432" w:rsidP="00ED02E3">
            <w:pPr>
              <w:tabs>
                <w:tab w:val="left" w:pos="1274"/>
              </w:tabs>
              <w:jc w:val="center"/>
              <w:rPr>
                <w:rFonts w:ascii="StobiSerif Regular" w:hAnsi="StobiSerif Regular" w:cs="Arial"/>
                <w:b/>
                <w:lang w:val="ru-RU"/>
              </w:rPr>
            </w:pPr>
            <w:r>
              <w:rPr>
                <w:rFonts w:ascii="StobiSerif Regular" w:hAnsi="StobiSerif Regular" w:cs="Arial"/>
                <w:lang w:val="mk-MK"/>
              </w:rPr>
              <w:t xml:space="preserve">Контактирајте го Вашето </w:t>
            </w:r>
            <w:r w:rsidRPr="005D56FF">
              <w:rPr>
                <w:rFonts w:ascii="StobiSerif Regular" w:hAnsi="StobiSerif Regular" w:cs="Arial"/>
                <w:lang w:val="mk-MK"/>
              </w:rPr>
              <w:t>пензиско друштво (контакт информации)</w:t>
            </w:r>
          </w:p>
        </w:tc>
      </w:tr>
    </w:tbl>
    <w:p w14:paraId="7B1AB41B" w14:textId="77777777" w:rsidR="00246432" w:rsidRDefault="00246432" w:rsidP="00246432">
      <w:pPr>
        <w:tabs>
          <w:tab w:val="left" w:pos="720"/>
        </w:tabs>
        <w:ind w:firstLine="720"/>
        <w:jc w:val="both"/>
        <w:rPr>
          <w:rFonts w:ascii="StobiSerif Regular" w:hAnsi="StobiSerif Regular" w:cs="Arial"/>
          <w:lang w:val="mk-MK"/>
        </w:rPr>
      </w:pPr>
      <w:r w:rsidRPr="005D56FF">
        <w:rPr>
          <w:rFonts w:ascii="StobiSerif Regular" w:hAnsi="StobiSerif Regular" w:cs="Arial"/>
          <w:lang w:val="mk-MK"/>
        </w:rPr>
        <w:t>Во текот на _______година пензиското друштво наплат</w:t>
      </w:r>
      <w:r>
        <w:rPr>
          <w:rFonts w:ascii="StobiSerif Regular" w:hAnsi="StobiSerif Regular" w:cs="Arial"/>
          <w:lang w:val="mk-MK"/>
        </w:rPr>
        <w:t>и</w:t>
      </w:r>
      <w:r w:rsidRPr="005D56FF">
        <w:rPr>
          <w:rFonts w:ascii="StobiSerif Regular" w:hAnsi="StobiSerif Regular" w:cs="Arial"/>
          <w:lang w:val="mk-MK"/>
        </w:rPr>
        <w:t xml:space="preserve"> надомест</w:t>
      </w:r>
      <w:r>
        <w:rPr>
          <w:rFonts w:ascii="StobiSerif Regular" w:hAnsi="StobiSerif Regular" w:cs="Arial"/>
          <w:lang w:val="mk-MK"/>
        </w:rPr>
        <w:t>ок</w:t>
      </w:r>
      <w:r w:rsidRPr="005D56FF">
        <w:rPr>
          <w:rFonts w:ascii="StobiSerif Regular" w:hAnsi="StobiSerif Regular" w:cs="Arial"/>
          <w:lang w:val="mk-MK"/>
        </w:rPr>
        <w:t xml:space="preserve"> од придонеси во износ од _____</w:t>
      </w:r>
      <w:r>
        <w:rPr>
          <w:rFonts w:ascii="StobiSerif Regular" w:hAnsi="StobiSerif Regular" w:cs="Arial"/>
          <w:lang w:val="mk-MK"/>
        </w:rPr>
        <w:t>ден</w:t>
      </w:r>
      <w:r w:rsidRPr="005D56FF">
        <w:rPr>
          <w:rFonts w:ascii="StobiSerif Regular" w:hAnsi="StobiSerif Regular" w:cs="Arial"/>
          <w:lang w:val="mk-MK"/>
        </w:rPr>
        <w:t xml:space="preserve"> и </w:t>
      </w:r>
      <w:r>
        <w:rPr>
          <w:rFonts w:ascii="StobiSerif Regular" w:hAnsi="StobiSerif Regular" w:cs="Arial"/>
          <w:lang w:val="mk-MK"/>
        </w:rPr>
        <w:t xml:space="preserve">месечен </w:t>
      </w:r>
      <w:r w:rsidRPr="005D56FF">
        <w:rPr>
          <w:rFonts w:ascii="StobiSerif Regular" w:hAnsi="StobiSerif Regular" w:cs="Arial"/>
          <w:lang w:val="mk-MK"/>
        </w:rPr>
        <w:t>надомест</w:t>
      </w:r>
      <w:r>
        <w:rPr>
          <w:rFonts w:ascii="StobiSerif Regular" w:hAnsi="StobiSerif Regular" w:cs="Arial"/>
          <w:lang w:val="mk-MK"/>
        </w:rPr>
        <w:t>ок</w:t>
      </w:r>
      <w:r w:rsidRPr="005D56FF">
        <w:rPr>
          <w:rFonts w:ascii="StobiSerif Regular" w:hAnsi="StobiSerif Regular" w:cs="Arial"/>
          <w:lang w:val="mk-MK"/>
        </w:rPr>
        <w:t xml:space="preserve"> </w:t>
      </w:r>
      <w:r>
        <w:rPr>
          <w:rFonts w:ascii="StobiSerif Regular" w:hAnsi="StobiSerif Regular" w:cs="Arial"/>
          <w:lang w:val="mk-MK"/>
        </w:rPr>
        <w:t>од вредноста на нето средствата, за управување со</w:t>
      </w:r>
      <w:r w:rsidRPr="005D56FF">
        <w:rPr>
          <w:rFonts w:ascii="StobiSerif Regular" w:hAnsi="StobiSerif Regular" w:cs="Arial"/>
          <w:lang w:val="mk-MK"/>
        </w:rPr>
        <w:t xml:space="preserve"> средства</w:t>
      </w:r>
      <w:r>
        <w:rPr>
          <w:rFonts w:ascii="StobiSerif Regular" w:hAnsi="StobiSerif Regular" w:cs="Arial"/>
          <w:lang w:val="mk-MK"/>
        </w:rPr>
        <w:t>та,</w:t>
      </w:r>
      <w:r w:rsidRPr="005D56FF">
        <w:rPr>
          <w:rFonts w:ascii="StobiSerif Regular" w:hAnsi="StobiSerif Regular" w:cs="Arial"/>
          <w:lang w:val="mk-MK"/>
        </w:rPr>
        <w:t xml:space="preserve"> во </w:t>
      </w:r>
      <w:r>
        <w:rPr>
          <w:rFonts w:ascii="StobiSerif Regular" w:hAnsi="StobiSerif Regular" w:cs="Arial"/>
          <w:lang w:val="mk-MK"/>
        </w:rPr>
        <w:t>висина</w:t>
      </w:r>
      <w:r w:rsidRPr="005D56FF">
        <w:rPr>
          <w:rFonts w:ascii="StobiSerif Regular" w:hAnsi="StobiSerif Regular" w:cs="Arial"/>
          <w:lang w:val="mk-MK"/>
        </w:rPr>
        <w:t xml:space="preserve"> од __% за _______ година.</w:t>
      </w:r>
    </w:p>
    <w:p w14:paraId="4A7C7C4D" w14:textId="77777777" w:rsidR="00246432" w:rsidRPr="005D56FF" w:rsidRDefault="00246432" w:rsidP="00246432">
      <w:pPr>
        <w:tabs>
          <w:tab w:val="left" w:pos="1274"/>
        </w:tabs>
        <w:rPr>
          <w:rFonts w:ascii="StobiSerif Regular" w:hAnsi="StobiSerif Regular" w:cs="Arial"/>
          <w:lang w:val="mk-MK"/>
        </w:rPr>
      </w:pPr>
    </w:p>
    <w:p w14:paraId="24B95FA1" w14:textId="77777777" w:rsidR="00246432" w:rsidRPr="005D56FF" w:rsidRDefault="00246432" w:rsidP="00246432">
      <w:pPr>
        <w:tabs>
          <w:tab w:val="left" w:pos="720"/>
        </w:tabs>
        <w:jc w:val="both"/>
        <w:rPr>
          <w:rFonts w:ascii="StobiSerif Regular" w:hAnsi="StobiSerif Regular" w:cs="Arial"/>
          <w:lang w:val="mk-MK"/>
        </w:rPr>
      </w:pPr>
      <w:r>
        <w:rPr>
          <w:rFonts w:ascii="StobiSerif Regular" w:hAnsi="StobiSerif Regular" w:cs="Arial"/>
          <w:lang w:val="mk-MK"/>
        </w:rPr>
        <w:tab/>
      </w:r>
      <w:r w:rsidRPr="005D56FF">
        <w:rPr>
          <w:rFonts w:ascii="StobiSerif Regular" w:hAnsi="StobiSerif Regular" w:cs="Arial"/>
          <w:lang w:val="mk-MK"/>
        </w:rPr>
        <w:t>Вашите средства се инвестираат согласно закон и остварениот принос од инвестициите</w:t>
      </w:r>
      <w:r>
        <w:rPr>
          <w:rFonts w:ascii="StobiSerif Regular" w:hAnsi="StobiSerif Regular" w:cs="Arial"/>
          <w:lang w:val="mk-MK"/>
        </w:rPr>
        <w:t xml:space="preserve"> </w:t>
      </w:r>
      <w:r w:rsidRPr="005D56FF">
        <w:rPr>
          <w:rFonts w:ascii="StobiSerif Regular" w:hAnsi="StobiSerif Regular" w:cs="Arial"/>
          <w:lang w:val="mk-MK"/>
        </w:rPr>
        <w:t xml:space="preserve">се додава на </w:t>
      </w:r>
      <w:r>
        <w:rPr>
          <w:rFonts w:ascii="StobiSerif Regular" w:hAnsi="StobiSerif Regular" w:cs="Arial"/>
          <w:lang w:val="mk-MK"/>
        </w:rPr>
        <w:t>средствата на В</w:t>
      </w:r>
      <w:r w:rsidRPr="005D56FF">
        <w:rPr>
          <w:rFonts w:ascii="StobiSerif Regular" w:hAnsi="StobiSerif Regular" w:cs="Arial"/>
          <w:lang w:val="mk-MK"/>
        </w:rPr>
        <w:t>ашата сметка.</w:t>
      </w:r>
      <w:r>
        <w:rPr>
          <w:rFonts w:ascii="StobiSerif Regular" w:hAnsi="StobiSerif Regular" w:cs="Arial"/>
          <w:lang w:val="mk-MK"/>
        </w:rPr>
        <w:t xml:space="preserve"> </w:t>
      </w:r>
      <w:r w:rsidRPr="005D56FF">
        <w:rPr>
          <w:rFonts w:ascii="StobiSerif Regular" w:hAnsi="StobiSerif Regular" w:cs="Arial"/>
          <w:lang w:val="mk-MK"/>
        </w:rPr>
        <w:t>Детален преглед на инвестициите</w:t>
      </w:r>
      <w:r>
        <w:rPr>
          <w:rFonts w:ascii="StobiSerif Regular" w:hAnsi="StobiSerif Regular" w:cs="Arial"/>
          <w:lang w:val="mk-MK"/>
        </w:rPr>
        <w:t xml:space="preserve"> е</w:t>
      </w:r>
      <w:r w:rsidRPr="005D56FF">
        <w:rPr>
          <w:rFonts w:ascii="StobiSerif Regular" w:hAnsi="StobiSerif Regular" w:cs="Arial"/>
          <w:lang w:val="mk-MK"/>
        </w:rPr>
        <w:t xml:space="preserve"> да</w:t>
      </w:r>
      <w:r>
        <w:rPr>
          <w:rFonts w:ascii="StobiSerif Regular" w:hAnsi="StobiSerif Regular" w:cs="Arial"/>
          <w:lang w:val="mk-MK"/>
        </w:rPr>
        <w:t>ден</w:t>
      </w:r>
      <w:r w:rsidRPr="005D56FF">
        <w:rPr>
          <w:rFonts w:ascii="StobiSerif Regular" w:hAnsi="StobiSerif Regular" w:cs="Arial"/>
          <w:lang w:val="mk-MK"/>
        </w:rPr>
        <w:t xml:space="preserve"> во Извештај</w:t>
      </w:r>
      <w:r>
        <w:rPr>
          <w:rFonts w:ascii="StobiSerif Regular" w:hAnsi="StobiSerif Regular" w:cs="Arial"/>
          <w:lang w:val="mk-MK"/>
        </w:rPr>
        <w:t>от</w:t>
      </w:r>
      <w:r w:rsidRPr="005D56FF">
        <w:rPr>
          <w:rFonts w:ascii="StobiSerif Regular" w:hAnsi="StobiSerif Regular" w:cs="Arial"/>
          <w:lang w:val="mk-MK"/>
        </w:rPr>
        <w:t xml:space="preserve"> за инвестиционо портфолио.</w:t>
      </w:r>
    </w:p>
    <w:p w14:paraId="76966C2A" w14:textId="77777777" w:rsidR="00246432" w:rsidRDefault="00246432" w:rsidP="00246432">
      <w:pPr>
        <w:tabs>
          <w:tab w:val="left" w:pos="1274"/>
        </w:tabs>
        <w:rPr>
          <w:rFonts w:ascii="StobiSerif Regular" w:hAnsi="StobiSerif Regular" w:cs="Arial"/>
          <w:b/>
          <w:lang w:val="mk-MK"/>
        </w:rPr>
      </w:pPr>
    </w:p>
    <w:p w14:paraId="03C08ECF" w14:textId="77777777" w:rsidR="00246432" w:rsidRDefault="00246432" w:rsidP="00246432">
      <w:pPr>
        <w:tabs>
          <w:tab w:val="left" w:pos="1274"/>
        </w:tabs>
        <w:rPr>
          <w:rFonts w:ascii="StobiSerif Regular" w:hAnsi="StobiSerif Regular" w:cs="Arial"/>
          <w:b/>
          <w:lang w:val="mk-MK"/>
        </w:rPr>
      </w:pPr>
    </w:p>
    <w:p w14:paraId="0D333EF2" w14:textId="77777777" w:rsidR="00246432" w:rsidRPr="00496B88" w:rsidRDefault="00246432" w:rsidP="00246432">
      <w:pPr>
        <w:tabs>
          <w:tab w:val="left" w:pos="1274"/>
        </w:tabs>
        <w:rPr>
          <w:rFonts w:ascii="StobiSerif Regular" w:hAnsi="StobiSerif Regular" w:cs="Arial"/>
          <w:lang w:val="mk-MK"/>
        </w:rPr>
      </w:pPr>
      <w:r w:rsidRPr="00664070">
        <w:rPr>
          <w:rFonts w:ascii="StobiSerif Regular" w:hAnsi="StobiSerif Regular" w:cs="Arial"/>
          <w:b/>
          <w:lang w:val="mk-MK"/>
        </w:rPr>
        <w:t>Поимник</w:t>
      </w:r>
      <w:r>
        <w:rPr>
          <w:rFonts w:ascii="StobiSerif Regular" w:hAnsi="StobiSerif Regular" w:cs="Arial"/>
          <w:b/>
          <w:lang w:val="mk-MK"/>
        </w:rPr>
        <w:t xml:space="preserve"> </w:t>
      </w:r>
      <w:r w:rsidRPr="00496B88">
        <w:rPr>
          <w:rFonts w:ascii="StobiSerif Regular" w:hAnsi="StobiSerif Regular" w:cs="Arial"/>
          <w:lang w:val="mk-MK"/>
        </w:rPr>
        <w:t xml:space="preserve">(содржи опис најмалку на  поимите: задолжително  капитално финансирано пензиско осигурување, </w:t>
      </w:r>
      <w:r>
        <w:rPr>
          <w:rFonts w:ascii="StobiSerif Regular" w:hAnsi="StobiSerif Regular" w:cs="Arial"/>
          <w:lang w:val="mk-MK"/>
        </w:rPr>
        <w:t xml:space="preserve">МАПАС, </w:t>
      </w:r>
      <w:r w:rsidRPr="00496B88">
        <w:rPr>
          <w:rFonts w:ascii="StobiSerif Regular" w:hAnsi="StobiSerif Regular" w:cs="Arial"/>
          <w:lang w:val="mk-MK"/>
        </w:rPr>
        <w:t>придонес, принос и сметководствена единица)</w:t>
      </w:r>
    </w:p>
    <w:p w14:paraId="02026FAF" w14:textId="77777777" w:rsidR="00246432" w:rsidRPr="00664070" w:rsidRDefault="00246432" w:rsidP="00246432">
      <w:pPr>
        <w:tabs>
          <w:tab w:val="left" w:pos="1274"/>
        </w:tabs>
        <w:rPr>
          <w:rFonts w:ascii="StobiSerif Regular" w:hAnsi="StobiSerif Regular" w:cs="Arial"/>
          <w:b/>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246432" w:rsidRPr="00267731" w14:paraId="6DA22266" w14:textId="77777777" w:rsidTr="00ED02E3">
        <w:trPr>
          <w:trHeight w:val="6578"/>
        </w:trPr>
        <w:tc>
          <w:tcPr>
            <w:tcW w:w="9243" w:type="dxa"/>
          </w:tcPr>
          <w:p w14:paraId="32832EAB" w14:textId="77777777" w:rsidR="00246432" w:rsidRPr="005D56FF" w:rsidRDefault="00246432" w:rsidP="00ED02E3">
            <w:pPr>
              <w:tabs>
                <w:tab w:val="left" w:pos="1128"/>
              </w:tabs>
              <w:rPr>
                <w:rFonts w:ascii="StobiSerif Regular" w:hAnsi="StobiSerif Regular" w:cs="Arial"/>
                <w:lang w:val="mk-MK"/>
              </w:rPr>
            </w:pPr>
          </w:p>
        </w:tc>
      </w:tr>
    </w:tbl>
    <w:p w14:paraId="000E9074" w14:textId="77777777" w:rsidR="00246432" w:rsidRPr="00DB703B" w:rsidRDefault="00246432" w:rsidP="00246432">
      <w:pPr>
        <w:rPr>
          <w:rFonts w:ascii="StobiSerif Regular" w:hAnsi="StobiSerif Regular"/>
          <w:lang w:val="ru-RU"/>
        </w:rPr>
      </w:pPr>
    </w:p>
    <w:p w14:paraId="49C86D1C" w14:textId="77777777" w:rsidR="00246432" w:rsidRPr="00496B88" w:rsidRDefault="00246432" w:rsidP="00246432">
      <w:pPr>
        <w:tabs>
          <w:tab w:val="left" w:pos="1274"/>
        </w:tabs>
        <w:rPr>
          <w:rFonts w:ascii="StobiSerif Regular" w:hAnsi="StobiSerif Regular" w:cs="Arial"/>
          <w:b/>
          <w:lang w:val="mk-MK"/>
        </w:rPr>
      </w:pPr>
      <w:r w:rsidRPr="00496B88">
        <w:rPr>
          <w:rFonts w:ascii="StobiSerif Regular" w:hAnsi="StobiSerif Regular" w:cs="Arial"/>
          <w:b/>
          <w:lang w:val="mk-MK"/>
        </w:rPr>
        <w:t>Простор за друштво</w:t>
      </w:r>
    </w:p>
    <w:tbl>
      <w:tblPr>
        <w:tblStyle w:val="TableGrid"/>
        <w:tblW w:w="0" w:type="auto"/>
        <w:tblLook w:val="04A0" w:firstRow="1" w:lastRow="0" w:firstColumn="1" w:lastColumn="0" w:noHBand="0" w:noVBand="1"/>
      </w:tblPr>
      <w:tblGrid>
        <w:gridCol w:w="9017"/>
      </w:tblGrid>
      <w:tr w:rsidR="00246432" w:rsidRPr="005D56FF" w14:paraId="4B8F246D" w14:textId="77777777" w:rsidTr="00ED02E3">
        <w:trPr>
          <w:trHeight w:val="1943"/>
        </w:trPr>
        <w:tc>
          <w:tcPr>
            <w:tcW w:w="9243" w:type="dxa"/>
          </w:tcPr>
          <w:p w14:paraId="290EA324" w14:textId="77777777" w:rsidR="00246432" w:rsidRPr="005D56FF" w:rsidRDefault="00246432" w:rsidP="00ED02E3">
            <w:pPr>
              <w:tabs>
                <w:tab w:val="left" w:pos="1274"/>
              </w:tabs>
              <w:rPr>
                <w:rFonts w:ascii="StobiSerif Regular" w:hAnsi="StobiSerif Regular" w:cs="Arial"/>
                <w:lang w:val="mk-MK"/>
              </w:rPr>
            </w:pPr>
          </w:p>
          <w:p w14:paraId="319566A2" w14:textId="77777777" w:rsidR="00246432" w:rsidRPr="005D56FF" w:rsidRDefault="00246432" w:rsidP="00ED02E3">
            <w:pPr>
              <w:pStyle w:val="Heading2"/>
            </w:pPr>
          </w:p>
        </w:tc>
      </w:tr>
    </w:tbl>
    <w:p w14:paraId="4D753FB1" w14:textId="77777777" w:rsidR="00246432" w:rsidRPr="00816C3F" w:rsidRDefault="00246432" w:rsidP="00246432">
      <w:pPr>
        <w:ind w:left="7200"/>
        <w:rPr>
          <w:lang w:val="en-US"/>
        </w:rPr>
      </w:pPr>
      <w:r>
        <w:rPr>
          <w:rFonts w:ascii="StobiSerif Regular" w:hAnsi="StobiSerif Regular"/>
          <w:lang w:val="mk-MK"/>
        </w:rPr>
        <w:br w:type="page"/>
      </w:r>
      <w:r w:rsidRPr="00664070">
        <w:rPr>
          <w:rFonts w:ascii="StobiSerif Regular" w:hAnsi="StobiSerif Regular"/>
          <w:lang w:val="mk-MK"/>
        </w:rPr>
        <w:t>Образец</w:t>
      </w:r>
      <w:r>
        <w:rPr>
          <w:rFonts w:ascii="StobiSerif Regular" w:hAnsi="StobiSerif Regular"/>
          <w:lang w:val="mk-MK"/>
        </w:rPr>
        <w:t xml:space="preserve"> бр.</w:t>
      </w:r>
      <w:r w:rsidRPr="00664070">
        <w:rPr>
          <w:rFonts w:ascii="StobiSerif Regular" w:hAnsi="StobiSerif Regular"/>
          <w:lang w:val="mk-MK"/>
        </w:rPr>
        <w:t xml:space="preserve"> </w:t>
      </w:r>
      <w:r>
        <w:rPr>
          <w:rFonts w:ascii="StobiSerif Regular" w:hAnsi="StobiSerif Regular"/>
          <w:lang w:val="mk-MK"/>
        </w:rPr>
        <w:t>2</w:t>
      </w:r>
    </w:p>
    <w:p w14:paraId="261937D4" w14:textId="77777777" w:rsidR="00246432" w:rsidRDefault="00246432" w:rsidP="00246432"/>
    <w:p w14:paraId="307F8148" w14:textId="77777777" w:rsidR="00246432" w:rsidRPr="00F72AA2" w:rsidRDefault="00246432" w:rsidP="00246432">
      <w:r>
        <w:rPr>
          <w:noProof/>
          <w:lang w:val="en-US"/>
        </w:rPr>
        <mc:AlternateContent>
          <mc:Choice Requires="wps">
            <w:drawing>
              <wp:anchor distT="0" distB="0" distL="114300" distR="114300" simplePos="0" relativeHeight="251688960" behindDoc="0" locked="0" layoutInCell="1" allowOverlap="1" wp14:anchorId="057A0C3C" wp14:editId="363402EF">
                <wp:simplePos x="0" y="0"/>
                <wp:positionH relativeFrom="column">
                  <wp:posOffset>31750</wp:posOffset>
                </wp:positionH>
                <wp:positionV relativeFrom="paragraph">
                  <wp:posOffset>-488315</wp:posOffset>
                </wp:positionV>
                <wp:extent cx="2231390" cy="1078230"/>
                <wp:effectExtent l="0" t="0" r="1651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1078230"/>
                        </a:xfrm>
                        <a:prstGeom prst="rect">
                          <a:avLst/>
                        </a:prstGeom>
                        <a:solidFill>
                          <a:srgbClr val="4F81BD"/>
                        </a:solidFill>
                        <a:ln w="25400" cap="flat" cmpd="sng" algn="ctr">
                          <a:solidFill>
                            <a:srgbClr val="4F81BD">
                              <a:shade val="50000"/>
                            </a:srgbClr>
                          </a:solidFill>
                          <a:prstDash val="solid"/>
                        </a:ln>
                        <a:effectLst/>
                      </wps:spPr>
                      <wps:txbx>
                        <w:txbxContent>
                          <w:p w14:paraId="32F98178" w14:textId="77777777" w:rsidR="00246432" w:rsidRDefault="00246432" w:rsidP="00246432">
                            <w:pPr>
                              <w:rPr>
                                <w:sz w:val="18"/>
                                <w:szCs w:val="18"/>
                                <w:lang w:val="mk-MK"/>
                              </w:rPr>
                            </w:pPr>
                            <w:r>
                              <w:rPr>
                                <w:sz w:val="18"/>
                                <w:szCs w:val="18"/>
                                <w:lang w:val="mk-MK"/>
                              </w:rPr>
                              <w:t>Лого на друштво</w:t>
                            </w:r>
                          </w:p>
                          <w:p w14:paraId="28E89630"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7DD66EC0"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2663A840" w14:textId="77777777" w:rsidR="00246432" w:rsidRPr="00F72AA2" w:rsidRDefault="00246432" w:rsidP="00246432">
                            <w:pPr>
                              <w:rPr>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7A0C3C" id="Rectangle 53" o:spid="_x0000_s1030" style="position:absolute;margin-left:2.5pt;margin-top:-38.45pt;width:175.7pt;height:8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" fillcolor="#4f81bd" strokecolor="#385d8a" strokeweight="2pt">
                <v:path arrowok="t"/>
                <v:textbox>
                  <w:txbxContent>
                    <w:p w14:paraId="32F98178" w14:textId="77777777" w:rsidR="00246432" w:rsidRDefault="00246432" w:rsidP="00246432">
                      <w:pPr>
                        <w:rPr>
                          <w:sz w:val="18"/>
                          <w:szCs w:val="18"/>
                          <w:lang w:val="mk-MK"/>
                        </w:rPr>
                      </w:pPr>
                      <w:r>
                        <w:rPr>
                          <w:sz w:val="18"/>
                          <w:szCs w:val="18"/>
                          <w:lang w:val="mk-MK"/>
                        </w:rPr>
                        <w:t>Лого на друштво</w:t>
                      </w:r>
                    </w:p>
                    <w:p w14:paraId="28E89630"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7DD66EC0"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2663A840" w14:textId="77777777" w:rsidR="00246432" w:rsidRPr="00F72AA2" w:rsidRDefault="00246432" w:rsidP="00246432">
                      <w:pPr>
                        <w:rPr>
                          <w:lang w:val="mk-MK"/>
                        </w:rPr>
                      </w:pPr>
                    </w:p>
                  </w:txbxContent>
                </v:textbox>
              </v:rect>
            </w:pict>
          </mc:Fallback>
        </mc:AlternateContent>
      </w:r>
    </w:p>
    <w:p w14:paraId="268F62A7" w14:textId="77777777" w:rsidR="00246432" w:rsidRPr="005D56FF" w:rsidRDefault="00246432" w:rsidP="00246432">
      <w:pPr>
        <w:tabs>
          <w:tab w:val="left" w:pos="5796"/>
        </w:tabs>
        <w:rPr>
          <w:rFonts w:ascii="StobiSerif Regular" w:hAnsi="StobiSerif Regular"/>
          <w:lang w:val="mk-MK"/>
        </w:rPr>
      </w:pPr>
      <w:r>
        <w:rPr>
          <w:rFonts w:ascii="StobiSerif Regular" w:hAnsi="StobiSerif Regular"/>
          <w:noProof/>
          <w:lang w:val="en-US"/>
        </w:rPr>
        <mc:AlternateContent>
          <mc:Choice Requires="wps">
            <w:drawing>
              <wp:anchor distT="0" distB="0" distL="114300" distR="114300" simplePos="0" relativeHeight="251687936" behindDoc="0" locked="0" layoutInCell="1" allowOverlap="1" wp14:anchorId="046159F4" wp14:editId="25C491ED">
                <wp:simplePos x="0" y="0"/>
                <wp:positionH relativeFrom="column">
                  <wp:posOffset>3874770</wp:posOffset>
                </wp:positionH>
                <wp:positionV relativeFrom="paragraph">
                  <wp:posOffset>-106680</wp:posOffset>
                </wp:positionV>
                <wp:extent cx="2073910" cy="818515"/>
                <wp:effectExtent l="0" t="0" r="21590" b="1968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910" cy="818515"/>
                        </a:xfrm>
                        <a:prstGeom prst="rect">
                          <a:avLst/>
                        </a:prstGeom>
                        <a:solidFill>
                          <a:srgbClr val="4F81BD"/>
                        </a:solidFill>
                        <a:ln w="25400" cap="flat" cmpd="sng" algn="ctr">
                          <a:solidFill>
                            <a:srgbClr val="4F81BD">
                              <a:shade val="50000"/>
                            </a:srgbClr>
                          </a:solidFill>
                          <a:prstDash val="solid"/>
                        </a:ln>
                        <a:effectLst/>
                      </wps:spPr>
                      <wps:txbx>
                        <w:txbxContent>
                          <w:p w14:paraId="583A5353" w14:textId="77777777" w:rsidR="00246432" w:rsidRPr="00EF498A" w:rsidRDefault="00246432" w:rsidP="00246432">
                            <w:pPr>
                              <w:rPr>
                                <w:sz w:val="18"/>
                                <w:szCs w:val="18"/>
                                <w:lang w:val="mk-MK"/>
                              </w:rPr>
                            </w:pPr>
                            <w:r w:rsidRPr="00EF498A">
                              <w:rPr>
                                <w:sz w:val="18"/>
                                <w:szCs w:val="18"/>
                                <w:lang w:val="mk-MK"/>
                              </w:rPr>
                              <w:t>Податоци за член /пензиониран ч</w:t>
                            </w:r>
                            <w:r>
                              <w:rPr>
                                <w:sz w:val="18"/>
                                <w:szCs w:val="18"/>
                                <w:lang w:val="mk-MK"/>
                              </w:rPr>
                              <w:t>лен</w:t>
                            </w:r>
                          </w:p>
                          <w:p w14:paraId="509B7A35" w14:textId="77777777" w:rsidR="00246432" w:rsidRDefault="00246432" w:rsidP="00246432">
                            <w:pPr>
                              <w:rPr>
                                <w:sz w:val="18"/>
                                <w:szCs w:val="18"/>
                                <w:lang w:val="mk-MK"/>
                              </w:rPr>
                            </w:pPr>
                            <w:r w:rsidRPr="00EF498A">
                              <w:rPr>
                                <w:sz w:val="18"/>
                                <w:szCs w:val="18"/>
                                <w:lang w:val="mk-MK"/>
                              </w:rPr>
                              <w:t>Број на договор</w:t>
                            </w:r>
                          </w:p>
                          <w:p w14:paraId="77AC2209" w14:textId="77777777" w:rsidR="00246432" w:rsidRDefault="00246432" w:rsidP="00246432">
                            <w:pPr>
                              <w:rPr>
                                <w:sz w:val="18"/>
                                <w:szCs w:val="18"/>
                                <w:lang w:val="mk-MK"/>
                              </w:rPr>
                            </w:pPr>
                            <w:r w:rsidRPr="004F52E4">
                              <w:rPr>
                                <w:sz w:val="18"/>
                                <w:szCs w:val="18"/>
                                <w:lang w:val="mk-MK"/>
                              </w:rPr>
                              <w:t>Датум на</w:t>
                            </w:r>
                            <w:r>
                              <w:rPr>
                                <w:sz w:val="18"/>
                                <w:szCs w:val="18"/>
                                <w:lang w:val="mk-MK"/>
                              </w:rPr>
                              <w:t xml:space="preserve"> раѓање</w:t>
                            </w:r>
                          </w:p>
                          <w:p w14:paraId="21A2AADB" w14:textId="77777777" w:rsidR="00246432" w:rsidRPr="00EF498A" w:rsidRDefault="00246432" w:rsidP="00246432">
                            <w:pPr>
                              <w:rPr>
                                <w:sz w:val="18"/>
                                <w:szCs w:val="18"/>
                                <w:lang w:val="mk-MK"/>
                              </w:rPr>
                            </w:pPr>
                            <w:r w:rsidRPr="00EF498A">
                              <w:rPr>
                                <w:sz w:val="18"/>
                                <w:szCs w:val="18"/>
                                <w:lang w:val="mk-MK"/>
                              </w:rPr>
                              <w:t>Датум на стекнување на членство/пензионирање</w:t>
                            </w:r>
                          </w:p>
                          <w:p w14:paraId="78816980" w14:textId="77777777" w:rsidR="00246432" w:rsidRPr="00F72AA2" w:rsidRDefault="00246432" w:rsidP="00246432">
                            <w:pPr>
                              <w:jc w:val="center"/>
                              <w:rPr>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159F4" id="Rectangle 59" o:spid="_x0000_s1031" style="position:absolute;margin-left:305.1pt;margin-top:-8.4pt;width:163.3pt;height:6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" fillcolor="#4f81bd" strokecolor="#385d8a" strokeweight="2pt">
                <v:path arrowok="t"/>
                <v:textbox>
                  <w:txbxContent>
                    <w:p w14:paraId="583A5353" w14:textId="77777777" w:rsidR="00246432" w:rsidRPr="00EF498A" w:rsidRDefault="00246432" w:rsidP="00246432">
                      <w:pPr>
                        <w:rPr>
                          <w:sz w:val="18"/>
                          <w:szCs w:val="18"/>
                          <w:lang w:val="mk-MK"/>
                        </w:rPr>
                      </w:pPr>
                      <w:r w:rsidRPr="00EF498A">
                        <w:rPr>
                          <w:sz w:val="18"/>
                          <w:szCs w:val="18"/>
                          <w:lang w:val="mk-MK"/>
                        </w:rPr>
                        <w:t>Податоци за член /пензиониран ч</w:t>
                      </w:r>
                      <w:r>
                        <w:rPr>
                          <w:sz w:val="18"/>
                          <w:szCs w:val="18"/>
                          <w:lang w:val="mk-MK"/>
                        </w:rPr>
                        <w:t>лен</w:t>
                      </w:r>
                    </w:p>
                    <w:p w14:paraId="509B7A35" w14:textId="77777777" w:rsidR="00246432" w:rsidRDefault="00246432" w:rsidP="00246432">
                      <w:pPr>
                        <w:rPr>
                          <w:sz w:val="18"/>
                          <w:szCs w:val="18"/>
                          <w:lang w:val="mk-MK"/>
                        </w:rPr>
                      </w:pPr>
                      <w:r w:rsidRPr="00EF498A">
                        <w:rPr>
                          <w:sz w:val="18"/>
                          <w:szCs w:val="18"/>
                          <w:lang w:val="mk-MK"/>
                        </w:rPr>
                        <w:t>Број на договор</w:t>
                      </w:r>
                    </w:p>
                    <w:p w14:paraId="77AC2209" w14:textId="77777777" w:rsidR="00246432" w:rsidRDefault="00246432" w:rsidP="00246432">
                      <w:pPr>
                        <w:rPr>
                          <w:sz w:val="18"/>
                          <w:szCs w:val="18"/>
                          <w:lang w:val="mk-MK"/>
                        </w:rPr>
                      </w:pPr>
                      <w:r w:rsidRPr="004F52E4">
                        <w:rPr>
                          <w:sz w:val="18"/>
                          <w:szCs w:val="18"/>
                          <w:lang w:val="mk-MK"/>
                        </w:rPr>
                        <w:t>Датум на</w:t>
                      </w:r>
                      <w:r>
                        <w:rPr>
                          <w:sz w:val="18"/>
                          <w:szCs w:val="18"/>
                          <w:lang w:val="mk-MK"/>
                        </w:rPr>
                        <w:t xml:space="preserve"> раѓање</w:t>
                      </w:r>
                    </w:p>
                    <w:p w14:paraId="21A2AADB" w14:textId="77777777" w:rsidR="00246432" w:rsidRPr="00EF498A" w:rsidRDefault="00246432" w:rsidP="00246432">
                      <w:pPr>
                        <w:rPr>
                          <w:sz w:val="18"/>
                          <w:szCs w:val="18"/>
                          <w:lang w:val="mk-MK"/>
                        </w:rPr>
                      </w:pPr>
                      <w:r w:rsidRPr="00EF498A">
                        <w:rPr>
                          <w:sz w:val="18"/>
                          <w:szCs w:val="18"/>
                          <w:lang w:val="mk-MK"/>
                        </w:rPr>
                        <w:t>Датум на стекнување на членство/пензионирање</w:t>
                      </w:r>
                    </w:p>
                    <w:p w14:paraId="78816980" w14:textId="77777777" w:rsidR="00246432" w:rsidRPr="00F72AA2" w:rsidRDefault="00246432" w:rsidP="00246432">
                      <w:pPr>
                        <w:jc w:val="center"/>
                        <w:rPr>
                          <w:lang w:val="mk-MK"/>
                        </w:rPr>
                      </w:pPr>
                    </w:p>
                  </w:txbxContent>
                </v:textbox>
              </v:rect>
            </w:pict>
          </mc:Fallback>
        </mc:AlternateContent>
      </w:r>
      <w:r>
        <w:rPr>
          <w:rFonts w:ascii="StobiSerif Regular" w:hAnsi="StobiSerif Regular"/>
          <w:lang w:val="mk-MK"/>
        </w:rPr>
        <w:tab/>
      </w:r>
    </w:p>
    <w:p w14:paraId="65C85CAF" w14:textId="77777777" w:rsidR="00246432" w:rsidRDefault="00246432" w:rsidP="00246432">
      <w:pPr>
        <w:tabs>
          <w:tab w:val="left" w:pos="1274"/>
        </w:tabs>
        <w:jc w:val="center"/>
        <w:rPr>
          <w:rFonts w:ascii="StobiSerif Regular" w:hAnsi="StobiSerif Regular" w:cs="Arial"/>
          <w:sz w:val="24"/>
          <w:szCs w:val="24"/>
          <w:lang w:val="mk-MK"/>
        </w:rPr>
      </w:pPr>
    </w:p>
    <w:p w14:paraId="5298925F" w14:textId="77777777" w:rsidR="00246432" w:rsidRDefault="00246432" w:rsidP="00246432">
      <w:pPr>
        <w:tabs>
          <w:tab w:val="left" w:pos="1274"/>
        </w:tabs>
        <w:jc w:val="center"/>
        <w:rPr>
          <w:rFonts w:ascii="StobiSerif Regular" w:hAnsi="StobiSerif Regular" w:cs="Arial"/>
          <w:sz w:val="24"/>
          <w:szCs w:val="24"/>
          <w:lang w:val="en-US"/>
        </w:rPr>
      </w:pPr>
    </w:p>
    <w:p w14:paraId="42341676" w14:textId="77777777" w:rsidR="00246432" w:rsidRDefault="00246432" w:rsidP="00246432">
      <w:pPr>
        <w:tabs>
          <w:tab w:val="left" w:pos="1274"/>
        </w:tabs>
        <w:jc w:val="center"/>
        <w:rPr>
          <w:rFonts w:ascii="StobiSerif Regular" w:hAnsi="StobiSerif Regular" w:cs="Arial"/>
          <w:sz w:val="24"/>
          <w:szCs w:val="24"/>
          <w:lang w:val="en-US"/>
        </w:rPr>
      </w:pPr>
    </w:p>
    <w:p w14:paraId="634E7F70" w14:textId="77777777" w:rsidR="00246432" w:rsidRPr="00C40A39" w:rsidRDefault="00246432" w:rsidP="00246432">
      <w:pPr>
        <w:tabs>
          <w:tab w:val="left" w:pos="1274"/>
        </w:tabs>
        <w:jc w:val="center"/>
        <w:rPr>
          <w:rFonts w:ascii="StobiSerif Regular" w:hAnsi="StobiSerif Regular" w:cs="Arial"/>
          <w:b/>
          <w:sz w:val="24"/>
          <w:szCs w:val="24"/>
          <w:lang w:val="mk-MK"/>
        </w:rPr>
      </w:pPr>
      <w:r w:rsidRPr="00C40A39">
        <w:rPr>
          <w:rFonts w:ascii="StobiSerif Regular" w:hAnsi="StobiSerif Regular" w:cs="Arial"/>
          <w:b/>
          <w:sz w:val="24"/>
          <w:szCs w:val="24"/>
          <w:lang w:val="mk-MK"/>
        </w:rPr>
        <w:t>Извештај за пензиска заштеда</w:t>
      </w:r>
      <w:r w:rsidRPr="00DB703B">
        <w:rPr>
          <w:rFonts w:ascii="StobiSerif Regular" w:hAnsi="StobiSerif Regular" w:cs="Arial"/>
          <w:b/>
          <w:sz w:val="24"/>
          <w:szCs w:val="24"/>
          <w:lang w:val="ru-RU"/>
        </w:rPr>
        <w:t xml:space="preserve"> </w:t>
      </w:r>
      <w:r w:rsidRPr="00C40A39">
        <w:rPr>
          <w:rFonts w:ascii="StobiSerif Regular" w:hAnsi="StobiSerif Regular" w:cs="Arial"/>
          <w:b/>
          <w:sz w:val="24"/>
          <w:szCs w:val="24"/>
          <w:lang w:val="mk-MK"/>
        </w:rPr>
        <w:t>на доброволна индивидуална сметка</w:t>
      </w:r>
    </w:p>
    <w:tbl>
      <w:tblPr>
        <w:tblStyle w:val="TableGrid"/>
        <w:tblW w:w="135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3"/>
        <w:gridCol w:w="4207"/>
      </w:tblGrid>
      <w:tr w:rsidR="00246432" w:rsidRPr="00267731" w14:paraId="125336B6" w14:textId="77777777" w:rsidTr="00ED02E3">
        <w:trPr>
          <w:trHeight w:val="1205"/>
        </w:trPr>
        <w:tc>
          <w:tcPr>
            <w:tcW w:w="9293" w:type="dxa"/>
          </w:tcPr>
          <w:p w14:paraId="557BCBF8" w14:textId="77777777" w:rsidR="00246432" w:rsidRDefault="00246432" w:rsidP="00ED02E3">
            <w:pPr>
              <w:tabs>
                <w:tab w:val="left" w:pos="1274"/>
              </w:tabs>
              <w:rPr>
                <w:rFonts w:ascii="StobiSerif Regular" w:hAnsi="StobiSerif Regular" w:cs="Arial"/>
                <w:lang w:val="mk-MK"/>
              </w:rPr>
            </w:pPr>
          </w:p>
          <w:p w14:paraId="094CD299" w14:textId="77777777" w:rsidR="00246432" w:rsidRPr="00EB03B0" w:rsidRDefault="00246432" w:rsidP="00ED02E3">
            <w:pPr>
              <w:rPr>
                <w:rFonts w:ascii="StobiSerif Regular" w:hAnsi="StobiSerif Regular"/>
                <w:lang w:val="mk-MK"/>
              </w:rPr>
            </w:pPr>
            <w:r w:rsidRPr="00EB03B0">
              <w:rPr>
                <w:rFonts w:ascii="StobiSerif Regular" w:hAnsi="StobiSerif Regular"/>
                <w:lang w:val="mk-MK"/>
              </w:rPr>
              <w:t xml:space="preserve">Состојба на </w:t>
            </w:r>
            <w:r>
              <w:rPr>
                <w:rFonts w:ascii="StobiSerif Regular" w:hAnsi="StobiSerif Regular"/>
                <w:lang w:val="mk-MK"/>
              </w:rPr>
              <w:t>ден</w:t>
            </w:r>
            <w:r w:rsidRPr="00EB03B0">
              <w:rPr>
                <w:rFonts w:ascii="StobiSerif Regular" w:hAnsi="StobiSerif Regular"/>
                <w:lang w:val="mk-MK"/>
              </w:rPr>
              <w:t xml:space="preserve">: _____________              </w:t>
            </w:r>
          </w:p>
          <w:p w14:paraId="6337E177" w14:textId="77777777" w:rsidR="00246432" w:rsidRPr="00EB03B0" w:rsidRDefault="00246432" w:rsidP="00ED02E3">
            <w:pPr>
              <w:rPr>
                <w:rFonts w:ascii="StobiSerif Regular" w:hAnsi="StobiSerif Regular"/>
                <w:lang w:val="mk-MK"/>
              </w:rPr>
            </w:pPr>
          </w:p>
          <w:p w14:paraId="71D180AC" w14:textId="77777777" w:rsidR="00246432" w:rsidRDefault="00246432" w:rsidP="00ED02E3">
            <w:pPr>
              <w:tabs>
                <w:tab w:val="left" w:pos="720"/>
                <w:tab w:val="left" w:pos="1440"/>
                <w:tab w:val="left" w:pos="2160"/>
                <w:tab w:val="left" w:pos="2880"/>
                <w:tab w:val="left" w:pos="3600"/>
                <w:tab w:val="left" w:pos="4320"/>
                <w:tab w:val="left" w:pos="5040"/>
                <w:tab w:val="left" w:pos="5760"/>
                <w:tab w:val="right" w:pos="9077"/>
              </w:tabs>
              <w:rPr>
                <w:rFonts w:ascii="StobiSerif Regular" w:hAnsi="StobiSerif Regular"/>
                <w:lang w:val="mk-MK"/>
              </w:rPr>
            </w:pPr>
            <w:r w:rsidRPr="00EB03B0">
              <w:rPr>
                <w:rFonts w:ascii="StobiSerif Regular" w:hAnsi="StobiSerif Regular"/>
                <w:lang w:val="mk-MK"/>
              </w:rPr>
              <w:t xml:space="preserve">Вие поседувате </w:t>
            </w:r>
            <w:r w:rsidRPr="004D1EA0">
              <w:rPr>
                <w:rFonts w:ascii="StobiSerif Regular" w:hAnsi="StobiSerif Regular" w:cs="Arial"/>
                <w:lang w:val="mk-MK"/>
              </w:rPr>
              <w:t xml:space="preserve">вкупен износ од  </w:t>
            </w:r>
            <w:r w:rsidRPr="004D1EA0">
              <w:rPr>
                <w:rFonts w:ascii="StobiSerif Regular" w:hAnsi="StobiSerif Regular"/>
                <w:lang w:val="mk-MK"/>
              </w:rPr>
              <w:t xml:space="preserve">  </w:t>
            </w:r>
            <w:r w:rsidRPr="00EB03B0">
              <w:rPr>
                <w:rFonts w:ascii="StobiSerif Regular" w:hAnsi="StobiSerif Regular"/>
                <w:lang w:val="mk-MK"/>
              </w:rPr>
              <w:t>__</w:t>
            </w:r>
            <w:r>
              <w:rPr>
                <w:rFonts w:ascii="StobiSerif Regular" w:hAnsi="StobiSerif Regular"/>
                <w:lang w:val="mk-MK"/>
              </w:rPr>
              <w:t xml:space="preserve">______ </w:t>
            </w:r>
            <w:r w:rsidRPr="00DB703B">
              <w:rPr>
                <w:rFonts w:ascii="StobiSerif Regular" w:hAnsi="StobiSerif Regular"/>
                <w:lang w:val="ru-RU"/>
              </w:rPr>
              <w:t xml:space="preserve"> </w:t>
            </w:r>
            <w:r>
              <w:rPr>
                <w:rFonts w:ascii="StobiSerif Regular" w:hAnsi="StobiSerif Regular"/>
                <w:lang w:val="mk-MK"/>
              </w:rPr>
              <w:t>(</w:t>
            </w:r>
            <w:r>
              <w:rPr>
                <w:rFonts w:ascii="StobiSerif Regular" w:hAnsi="StobiSerif Regular" w:cs="Arial"/>
                <w:lang w:val="mk-MK"/>
              </w:rPr>
              <w:t>денари</w:t>
            </w:r>
            <w:r>
              <w:rPr>
                <w:rFonts w:ascii="StobiSerif Regular" w:hAnsi="StobiSerif Regular"/>
                <w:lang w:val="mk-MK"/>
              </w:rPr>
              <w:t>).</w:t>
            </w:r>
            <w:r>
              <w:rPr>
                <w:rFonts w:ascii="StobiSerif Regular" w:hAnsi="StobiSerif Regular"/>
                <w:lang w:val="mk-MK"/>
              </w:rPr>
              <w:tab/>
            </w:r>
            <w:r>
              <w:rPr>
                <w:rFonts w:ascii="StobiSerif Regular" w:hAnsi="StobiSerif Regular"/>
                <w:lang w:val="mk-MK"/>
              </w:rPr>
              <w:tab/>
            </w:r>
          </w:p>
          <w:p w14:paraId="0D423CA6" w14:textId="77777777" w:rsidR="00246432" w:rsidRPr="00EB03B0" w:rsidRDefault="00246432" w:rsidP="00ED02E3">
            <w:pPr>
              <w:tabs>
                <w:tab w:val="left" w:pos="720"/>
                <w:tab w:val="left" w:pos="1440"/>
                <w:tab w:val="left" w:pos="2160"/>
                <w:tab w:val="left" w:pos="2880"/>
                <w:tab w:val="left" w:pos="3600"/>
                <w:tab w:val="left" w:pos="4320"/>
                <w:tab w:val="left" w:pos="5040"/>
                <w:tab w:val="left" w:pos="5760"/>
                <w:tab w:val="right" w:pos="9077"/>
              </w:tabs>
              <w:rPr>
                <w:rFonts w:ascii="StobiSerif Regular" w:hAnsi="StobiSerif Regular"/>
                <w:lang w:val="mk-MK"/>
              </w:rPr>
            </w:pPr>
          </w:p>
          <w:p w14:paraId="411D7104" w14:textId="77777777" w:rsidR="00246432" w:rsidRDefault="00246432" w:rsidP="00ED02E3">
            <w:pPr>
              <w:rPr>
                <w:rFonts w:ascii="StobiSerif Regular" w:hAnsi="StobiSerif Regular"/>
                <w:lang w:val="mk-MK"/>
              </w:rPr>
            </w:pPr>
            <w:r w:rsidRPr="00DB703B">
              <w:rPr>
                <w:rFonts w:ascii="StobiSerif Regular" w:hAnsi="StobiSerif Regular"/>
                <w:lang w:val="ru-RU"/>
              </w:rPr>
              <w:t>________</w:t>
            </w:r>
            <w:r>
              <w:rPr>
                <w:rFonts w:ascii="StobiSerif Regular" w:hAnsi="StobiSerif Regular"/>
                <w:lang w:val="mk-MK"/>
              </w:rPr>
              <w:t>________ (</w:t>
            </w:r>
            <w:r>
              <w:rPr>
                <w:rFonts w:ascii="StobiSerif Regular" w:hAnsi="StobiSerif Regular" w:cs="Arial"/>
                <w:lang w:val="mk-MK"/>
              </w:rPr>
              <w:t>денари</w:t>
            </w:r>
            <w:r>
              <w:rPr>
                <w:rFonts w:ascii="StobiSerif Regular" w:hAnsi="StobiSerif Regular"/>
                <w:lang w:val="mk-MK"/>
              </w:rPr>
              <w:t>) = ___________________</w:t>
            </w:r>
            <w:r w:rsidRPr="00DB703B">
              <w:rPr>
                <w:rFonts w:ascii="StobiSerif Regular" w:hAnsi="StobiSerif Regular"/>
                <w:lang w:val="ru-RU"/>
              </w:rPr>
              <w:t xml:space="preserve">______ </w:t>
            </w:r>
            <w:r>
              <w:rPr>
                <w:rFonts w:ascii="StobiSerif Regular" w:hAnsi="StobiSerif Regular"/>
                <w:lang w:val="mk-MK"/>
              </w:rPr>
              <w:t>* _______________</w:t>
            </w:r>
            <w:r w:rsidRPr="00DB703B">
              <w:rPr>
                <w:rFonts w:ascii="StobiSerif Regular" w:hAnsi="StobiSerif Regular"/>
                <w:lang w:val="ru-RU"/>
              </w:rPr>
              <w:t xml:space="preserve">________ </w:t>
            </w:r>
            <w:r>
              <w:rPr>
                <w:rFonts w:ascii="StobiSerif Regular" w:hAnsi="StobiSerif Regular"/>
                <w:lang w:val="mk-MK"/>
              </w:rPr>
              <w:t>(</w:t>
            </w:r>
            <w:r>
              <w:rPr>
                <w:rFonts w:ascii="StobiSerif Regular" w:hAnsi="StobiSerif Regular" w:cs="Arial"/>
                <w:lang w:val="mk-MK"/>
              </w:rPr>
              <w:t>денари</w:t>
            </w:r>
            <w:r>
              <w:rPr>
                <w:rFonts w:ascii="StobiSerif Regular" w:hAnsi="StobiSerif Regular"/>
                <w:lang w:val="mk-MK"/>
              </w:rPr>
              <w:t>)</w:t>
            </w:r>
          </w:p>
          <w:p w14:paraId="21856F96" w14:textId="77777777" w:rsidR="00246432" w:rsidRPr="007A3FA0" w:rsidRDefault="00246432" w:rsidP="00ED02E3">
            <w:pPr>
              <w:rPr>
                <w:rFonts w:ascii="StobiSerif Regular" w:hAnsi="StobiSerif Regular"/>
                <w:sz w:val="14"/>
                <w:szCs w:val="14"/>
                <w:lang w:val="mk-MK"/>
              </w:rPr>
            </w:pPr>
            <w:r>
              <w:rPr>
                <w:rFonts w:ascii="StobiSerif Regular" w:hAnsi="StobiSerif Regular"/>
                <w:sz w:val="14"/>
                <w:szCs w:val="14"/>
                <w:lang w:val="mk-MK"/>
              </w:rPr>
              <w:t>(Вкупен износ )</w:t>
            </w:r>
            <w:r w:rsidRPr="007A3FA0">
              <w:rPr>
                <w:rFonts w:ascii="StobiSerif Regular" w:hAnsi="StobiSerif Regular"/>
                <w:sz w:val="14"/>
                <w:szCs w:val="14"/>
                <w:lang w:val="mk-MK"/>
              </w:rPr>
              <w:t xml:space="preserve">                             </w:t>
            </w:r>
            <w:r>
              <w:rPr>
                <w:rFonts w:ascii="StobiSerif Regular" w:hAnsi="StobiSerif Regular"/>
                <w:sz w:val="14"/>
                <w:szCs w:val="14"/>
                <w:lang w:val="mk-MK"/>
              </w:rPr>
              <w:t xml:space="preserve">             </w:t>
            </w:r>
            <w:r w:rsidRPr="00DB703B">
              <w:rPr>
                <w:rFonts w:ascii="StobiSerif Regular" w:hAnsi="StobiSerif Regular"/>
                <w:sz w:val="14"/>
                <w:szCs w:val="14"/>
                <w:lang w:val="ru-RU"/>
              </w:rPr>
              <w:t xml:space="preserve"> </w:t>
            </w:r>
            <w:r>
              <w:rPr>
                <w:rFonts w:ascii="StobiSerif Regular" w:hAnsi="StobiSerif Regular"/>
                <w:sz w:val="14"/>
                <w:szCs w:val="14"/>
                <w:lang w:val="mk-MK"/>
              </w:rPr>
              <w:t>(</w:t>
            </w:r>
            <w:r w:rsidRPr="007A3FA0">
              <w:rPr>
                <w:rFonts w:ascii="StobiSerif Regular" w:hAnsi="StobiSerif Regular"/>
                <w:sz w:val="14"/>
                <w:szCs w:val="14"/>
                <w:lang w:val="mk-MK"/>
              </w:rPr>
              <w:t>Број на сметководствени единици</w:t>
            </w:r>
            <w:r>
              <w:rPr>
                <w:rFonts w:ascii="StobiSerif Regular" w:hAnsi="StobiSerif Regular"/>
                <w:sz w:val="14"/>
                <w:szCs w:val="14"/>
                <w:lang w:val="mk-MK"/>
              </w:rPr>
              <w:t xml:space="preserve">)  </w:t>
            </w:r>
            <w:r w:rsidRPr="00DB703B">
              <w:rPr>
                <w:rFonts w:ascii="StobiSerif Regular" w:hAnsi="StobiSerif Regular"/>
                <w:sz w:val="14"/>
                <w:szCs w:val="14"/>
                <w:lang w:val="ru-RU"/>
              </w:rPr>
              <w:t xml:space="preserve">  </w:t>
            </w:r>
            <w:r>
              <w:rPr>
                <w:rFonts w:ascii="StobiSerif Regular" w:hAnsi="StobiSerif Regular"/>
                <w:sz w:val="14"/>
                <w:szCs w:val="14"/>
                <w:lang w:val="mk-MK"/>
              </w:rPr>
              <w:t xml:space="preserve"> </w:t>
            </w:r>
            <w:r w:rsidRPr="007A3FA0">
              <w:rPr>
                <w:rFonts w:ascii="StobiSerif Regular" w:hAnsi="StobiSerif Regular"/>
                <w:sz w:val="14"/>
                <w:szCs w:val="14"/>
                <w:lang w:val="mk-MK"/>
              </w:rPr>
              <w:t xml:space="preserve"> </w:t>
            </w:r>
            <w:r>
              <w:rPr>
                <w:rFonts w:ascii="StobiSerif Regular" w:hAnsi="StobiSerif Regular"/>
                <w:sz w:val="14"/>
                <w:szCs w:val="14"/>
                <w:lang w:val="mk-MK"/>
              </w:rPr>
              <w:t>(</w:t>
            </w:r>
            <w:r w:rsidRPr="007A3FA0">
              <w:rPr>
                <w:rFonts w:ascii="StobiSerif Regular" w:hAnsi="StobiSerif Regular"/>
                <w:sz w:val="14"/>
                <w:szCs w:val="14"/>
                <w:lang w:val="mk-MK"/>
              </w:rPr>
              <w:t xml:space="preserve">Вредност на сметководствената единица </w:t>
            </w:r>
            <w:r>
              <w:rPr>
                <w:rFonts w:ascii="StobiSerif Regular" w:hAnsi="StobiSerif Regular"/>
                <w:sz w:val="14"/>
                <w:szCs w:val="14"/>
                <w:lang w:val="mk-MK"/>
              </w:rPr>
              <w:t>)</w:t>
            </w:r>
          </w:p>
          <w:p w14:paraId="17168BC3" w14:textId="77777777" w:rsidR="00246432" w:rsidRPr="00DB703B" w:rsidRDefault="00246432" w:rsidP="00ED02E3">
            <w:pPr>
              <w:rPr>
                <w:lang w:val="ru-RU"/>
              </w:rPr>
            </w:pPr>
          </w:p>
          <w:p w14:paraId="56FC6924" w14:textId="77777777" w:rsidR="00246432" w:rsidRPr="00DB703B" w:rsidRDefault="00246432" w:rsidP="00ED02E3">
            <w:pPr>
              <w:tabs>
                <w:tab w:val="left" w:pos="1274"/>
              </w:tabs>
              <w:jc w:val="both"/>
              <w:rPr>
                <w:rFonts w:ascii="StobiSerif Regular" w:hAnsi="StobiSerif Regular" w:cs="Arial"/>
                <w:lang w:val="ru-RU"/>
              </w:rPr>
            </w:pPr>
          </w:p>
        </w:tc>
        <w:tc>
          <w:tcPr>
            <w:tcW w:w="4207" w:type="dxa"/>
          </w:tcPr>
          <w:p w14:paraId="2C5A77D9" w14:textId="77777777" w:rsidR="00246432" w:rsidRDefault="00246432" w:rsidP="00ED02E3">
            <w:pPr>
              <w:tabs>
                <w:tab w:val="left" w:pos="1274"/>
              </w:tabs>
              <w:rPr>
                <w:rFonts w:ascii="StobiSerif Regular" w:hAnsi="StobiSerif Regular" w:cs="Arial"/>
                <w:lang w:val="mk-MK"/>
              </w:rPr>
            </w:pPr>
          </w:p>
          <w:p w14:paraId="25B49DA5" w14:textId="77777777" w:rsidR="00246432" w:rsidRDefault="00246432" w:rsidP="00ED02E3">
            <w:pPr>
              <w:tabs>
                <w:tab w:val="left" w:pos="1274"/>
              </w:tabs>
              <w:jc w:val="right"/>
              <w:rPr>
                <w:rFonts w:ascii="StobiSerif Regular" w:hAnsi="StobiSerif Regular" w:cs="Arial"/>
                <w:lang w:val="mk-MK"/>
              </w:rPr>
            </w:pPr>
          </w:p>
          <w:p w14:paraId="1D10864E" w14:textId="77777777" w:rsidR="00246432" w:rsidRDefault="00246432" w:rsidP="00ED02E3">
            <w:pPr>
              <w:tabs>
                <w:tab w:val="left" w:pos="1274"/>
              </w:tabs>
              <w:jc w:val="right"/>
              <w:rPr>
                <w:rFonts w:ascii="StobiSerif Regular" w:hAnsi="StobiSerif Regular" w:cs="Arial"/>
                <w:lang w:val="mk-MK"/>
              </w:rPr>
            </w:pPr>
          </w:p>
          <w:p w14:paraId="1DFD1D21" w14:textId="77777777" w:rsidR="00246432" w:rsidRPr="0013260A" w:rsidRDefault="00246432" w:rsidP="00ED02E3">
            <w:pPr>
              <w:tabs>
                <w:tab w:val="left" w:pos="1274"/>
              </w:tabs>
              <w:jc w:val="right"/>
              <w:rPr>
                <w:rFonts w:ascii="StobiSerif Regular" w:hAnsi="StobiSerif Regular" w:cs="Arial"/>
                <w:lang w:val="mk-MK"/>
              </w:rPr>
            </w:pPr>
          </w:p>
        </w:tc>
      </w:tr>
    </w:tbl>
    <w:p w14:paraId="1D668EAE" w14:textId="77777777" w:rsidR="00246432" w:rsidRPr="00DB703B" w:rsidRDefault="00246432" w:rsidP="00246432">
      <w:pPr>
        <w:tabs>
          <w:tab w:val="left" w:pos="1274"/>
          <w:tab w:val="left" w:pos="5961"/>
        </w:tabs>
        <w:rPr>
          <w:rFonts w:ascii="StobiSerif Regular" w:hAnsi="StobiSerif Regular" w:cs="Arial"/>
          <w:lang w:val="ru-RU"/>
        </w:rPr>
      </w:pPr>
    </w:p>
    <w:p w14:paraId="027C6349" w14:textId="77777777" w:rsidR="00246432" w:rsidRPr="005D56FF" w:rsidRDefault="00246432" w:rsidP="00246432">
      <w:pPr>
        <w:tabs>
          <w:tab w:val="left" w:pos="1274"/>
          <w:tab w:val="left" w:pos="5961"/>
        </w:tabs>
        <w:rPr>
          <w:rFonts w:ascii="StobiSerif Regular" w:hAnsi="StobiSerif Regular" w:cs="Arial"/>
          <w:lang w:val="mk-MK"/>
        </w:rPr>
      </w:pPr>
      <w:r>
        <w:rPr>
          <w:rFonts w:ascii="StobiSerif Regular" w:hAnsi="StobiSerif Regular" w:cs="Arial"/>
          <w:lang w:val="mk-MK"/>
        </w:rPr>
        <w:t>Уплати/исплати</w:t>
      </w:r>
      <w:r w:rsidRPr="005D56FF">
        <w:rPr>
          <w:rFonts w:ascii="StobiSerif Regular" w:hAnsi="StobiSerif Regular" w:cs="Arial"/>
          <w:lang w:val="mk-MK"/>
        </w:rPr>
        <w:t xml:space="preserve"> во </w:t>
      </w:r>
      <w:r w:rsidRPr="00DB703B">
        <w:rPr>
          <w:rFonts w:ascii="StobiSerif Regular" w:hAnsi="StobiSerif Regular" w:cs="Arial"/>
          <w:lang w:val="ru-RU"/>
        </w:rPr>
        <w:t>(</w:t>
      </w:r>
      <w:r>
        <w:rPr>
          <w:rFonts w:ascii="StobiSerif Regular" w:hAnsi="StobiSerif Regular" w:cs="Arial"/>
          <w:lang w:val="mk-MK"/>
        </w:rPr>
        <w:t>гггг)</w:t>
      </w:r>
      <w:r w:rsidRPr="005D56FF">
        <w:rPr>
          <w:rFonts w:ascii="StobiSerif Regular" w:hAnsi="StobiSerif Regular" w:cs="Arial"/>
          <w:lang w:val="mk-MK"/>
        </w:rPr>
        <w:t xml:space="preserve"> година</w:t>
      </w:r>
      <w:r w:rsidRPr="005D56FF">
        <w:rPr>
          <w:rFonts w:ascii="StobiSerif Regular" w:hAnsi="StobiSerif Regular" w:cs="Arial"/>
          <w:lang w:val="mk-MK"/>
        </w:rPr>
        <w:tab/>
      </w:r>
    </w:p>
    <w:tbl>
      <w:tblPr>
        <w:tblW w:w="9697" w:type="dxa"/>
        <w:tblInd w:w="93" w:type="dxa"/>
        <w:tblLook w:val="04A0" w:firstRow="1" w:lastRow="0" w:firstColumn="1" w:lastColumn="0" w:noHBand="0" w:noVBand="1"/>
      </w:tblPr>
      <w:tblGrid>
        <w:gridCol w:w="1757"/>
        <w:gridCol w:w="2220"/>
        <w:gridCol w:w="1220"/>
        <w:gridCol w:w="580"/>
        <w:gridCol w:w="2211"/>
        <w:gridCol w:w="1709"/>
      </w:tblGrid>
      <w:tr w:rsidR="00246432" w:rsidRPr="005D56FF" w14:paraId="3703CF5C"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78F9923A"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Датум</w:t>
            </w:r>
            <w:proofErr w:type="spellEnd"/>
            <w:r>
              <w:rPr>
                <w:rFonts w:ascii="StobiSerif Regular" w:hAnsi="StobiSerif Regular"/>
                <w:color w:val="000000"/>
              </w:rPr>
              <w:t xml:space="preserve"> </w:t>
            </w:r>
            <w:r w:rsidRPr="005D56FF">
              <w:rPr>
                <w:rFonts w:ascii="StobiSerif Regular" w:hAnsi="StobiSerif Regular"/>
                <w:color w:val="000000"/>
              </w:rPr>
              <w:t>на</w:t>
            </w:r>
            <w:r>
              <w:rPr>
                <w:rFonts w:ascii="StobiSerif Regular" w:hAnsi="StobiSerif Regular"/>
                <w:color w:val="000000"/>
              </w:rPr>
              <w:t xml:space="preserve"> </w:t>
            </w:r>
            <w:proofErr w:type="spellStart"/>
            <w:r w:rsidRPr="005D56FF">
              <w:rPr>
                <w:rFonts w:ascii="StobiSerif Regular" w:hAnsi="StobiSerif Regular"/>
                <w:color w:val="000000"/>
              </w:rPr>
              <w:t>уплата</w:t>
            </w:r>
            <w:proofErr w:type="spellEnd"/>
            <w:r w:rsidRPr="005D56FF">
              <w:rPr>
                <w:rFonts w:ascii="StobiSerif Regular" w:hAnsi="StobiSerif Regular"/>
                <w:color w:val="000000"/>
              </w:rPr>
              <w:t xml:space="preserve"> / </w:t>
            </w:r>
            <w:proofErr w:type="spellStart"/>
            <w:r w:rsidRPr="005D56FF">
              <w:rPr>
                <w:rFonts w:ascii="StobiSerif Regular" w:hAnsi="StobiSerif Regular"/>
                <w:color w:val="000000"/>
              </w:rPr>
              <w:t>исплата</w:t>
            </w:r>
            <w:proofErr w:type="spellEnd"/>
          </w:p>
        </w:tc>
        <w:tc>
          <w:tcPr>
            <w:tcW w:w="2220" w:type="dxa"/>
            <w:tcBorders>
              <w:top w:val="single" w:sz="4" w:space="0" w:color="auto"/>
              <w:left w:val="nil"/>
              <w:bottom w:val="single" w:sz="4" w:space="0" w:color="auto"/>
              <w:right w:val="single" w:sz="4" w:space="0" w:color="auto"/>
            </w:tcBorders>
            <w:noWrap/>
            <w:vAlign w:val="center"/>
            <w:hideMark/>
          </w:tcPr>
          <w:p w14:paraId="196BA972"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Опис</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525033E2"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Износ</w:t>
            </w:r>
            <w:proofErr w:type="spellEnd"/>
          </w:p>
        </w:tc>
        <w:tc>
          <w:tcPr>
            <w:tcW w:w="580" w:type="dxa"/>
            <w:tcBorders>
              <w:top w:val="nil"/>
              <w:left w:val="nil"/>
              <w:bottom w:val="nil"/>
              <w:right w:val="nil"/>
            </w:tcBorders>
            <w:noWrap/>
            <w:vAlign w:val="bottom"/>
            <w:hideMark/>
          </w:tcPr>
          <w:p w14:paraId="69E34B27" w14:textId="77777777" w:rsidR="00246432" w:rsidRPr="005D56FF" w:rsidRDefault="00246432" w:rsidP="00ED02E3">
            <w:pPr>
              <w:rPr>
                <w:rFonts w:ascii="StobiSerif Regular" w:hAnsi="StobiSerif Regular"/>
                <w:color w:val="000000"/>
              </w:rPr>
            </w:pPr>
          </w:p>
        </w:tc>
        <w:tc>
          <w:tcPr>
            <w:tcW w:w="3920" w:type="dxa"/>
            <w:gridSpan w:val="2"/>
            <w:tcBorders>
              <w:top w:val="nil"/>
              <w:left w:val="nil"/>
              <w:bottom w:val="single" w:sz="4" w:space="0" w:color="auto"/>
              <w:right w:val="nil"/>
            </w:tcBorders>
            <w:noWrap/>
            <w:vAlign w:val="bottom"/>
            <w:hideMark/>
          </w:tcPr>
          <w:p w14:paraId="4FC70024" w14:textId="77777777" w:rsidR="00246432" w:rsidRDefault="00246432" w:rsidP="00ED02E3">
            <w:pPr>
              <w:rPr>
                <w:rFonts w:ascii="StobiSerif Regular" w:hAnsi="StobiSerif Regular"/>
                <w:color w:val="000000"/>
                <w:lang w:val="mk-MK"/>
              </w:rPr>
            </w:pPr>
            <w:r w:rsidRPr="005D56FF">
              <w:rPr>
                <w:rFonts w:ascii="StobiSerif Regular" w:hAnsi="StobiSerif Regular"/>
                <w:color w:val="000000"/>
                <w:lang w:val="mk-MK"/>
              </w:rPr>
              <w:t xml:space="preserve">Графички приказна состојба на </w:t>
            </w:r>
          </w:p>
          <w:p w14:paraId="205D5147"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lang w:val="mk-MK"/>
              </w:rPr>
              <w:t>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sidRPr="00DB703B">
              <w:rPr>
                <w:rFonts w:ascii="StobiSerif Regular" w:hAnsi="StobiSerif Regular"/>
                <w:color w:val="000000"/>
                <w:lang w:val="ru-RU"/>
              </w:rPr>
              <w:t>.</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Pr>
                <w:rFonts w:ascii="StobiSerif Regular" w:hAnsi="StobiSerif Regular"/>
                <w:color w:val="000000"/>
                <w:lang w:val="mk-MK"/>
              </w:rPr>
              <w:t>.</w:t>
            </w:r>
          </w:p>
        </w:tc>
      </w:tr>
      <w:tr w:rsidR="00246432" w:rsidRPr="005D56FF" w14:paraId="368159D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836C99A"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8E0CFD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439356F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67BD0A5" w14:textId="77777777" w:rsidR="00246432" w:rsidRPr="005D56FF" w:rsidRDefault="00246432" w:rsidP="00ED02E3">
            <w:pPr>
              <w:rPr>
                <w:rFonts w:ascii="StobiSerif Regular" w:hAnsi="StobiSerif Regular"/>
                <w:color w:val="000000"/>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57000309" w14:textId="77777777" w:rsidR="00246432" w:rsidRPr="007307F8" w:rsidRDefault="00246432" w:rsidP="00ED02E3">
            <w:pPr>
              <w:rPr>
                <w:rFonts w:ascii="StobiSerif Regular" w:hAnsi="StobiSerif Regular"/>
                <w:color w:val="000000"/>
                <w:sz w:val="18"/>
                <w:szCs w:val="18"/>
                <w:lang w:val="mk-MK"/>
              </w:rPr>
            </w:pPr>
          </w:p>
        </w:tc>
      </w:tr>
      <w:tr w:rsidR="00246432" w:rsidRPr="005D56FF" w14:paraId="523BBC6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B608AB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1B545E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024758B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623BF0D"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24650349" w14:textId="77777777" w:rsidR="00246432" w:rsidRPr="005D56FF" w:rsidRDefault="00246432" w:rsidP="00ED02E3">
            <w:pPr>
              <w:rPr>
                <w:rFonts w:ascii="StobiSerif Regular" w:hAnsi="StobiSerif Regular"/>
                <w:color w:val="000000"/>
              </w:rPr>
            </w:pPr>
          </w:p>
        </w:tc>
      </w:tr>
      <w:tr w:rsidR="00246432" w:rsidRPr="005D56FF" w14:paraId="22028BD1"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8B7DBE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207B0CB9"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BA3E1B6"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4916C80D"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0A0578C3" w14:textId="77777777" w:rsidR="00246432" w:rsidRPr="005D56FF" w:rsidRDefault="00246432" w:rsidP="00ED02E3">
            <w:pPr>
              <w:rPr>
                <w:rFonts w:ascii="StobiSerif Regular" w:hAnsi="StobiSerif Regular"/>
                <w:color w:val="000000"/>
              </w:rPr>
            </w:pPr>
          </w:p>
        </w:tc>
        <w:tc>
          <w:tcPr>
            <w:tcW w:w="1709" w:type="dxa"/>
            <w:vMerge w:val="restart"/>
            <w:tcBorders>
              <w:right w:val="single" w:sz="4" w:space="0" w:color="auto"/>
            </w:tcBorders>
            <w:vAlign w:val="center"/>
          </w:tcPr>
          <w:p w14:paraId="0EF682BF" w14:textId="77777777" w:rsidR="00246432" w:rsidRPr="005D56FF" w:rsidRDefault="00246432" w:rsidP="00ED02E3">
            <w:pPr>
              <w:rPr>
                <w:rFonts w:ascii="StobiSerif Regular" w:hAnsi="StobiSerif Regular"/>
                <w:color w:val="000000"/>
              </w:rPr>
            </w:pPr>
            <w:r>
              <w:rPr>
                <w:rFonts w:ascii="StobiSerif Regular" w:hAnsi="StobiSerif Regular"/>
                <w:noProof/>
                <w:color w:val="000000"/>
                <w:lang w:val="en-US"/>
              </w:rPr>
              <mc:AlternateContent>
                <mc:Choice Requires="wps">
                  <w:drawing>
                    <wp:anchor distT="0" distB="0" distL="114300" distR="114300" simplePos="0" relativeHeight="251685888" behindDoc="0" locked="0" layoutInCell="1" allowOverlap="1" wp14:anchorId="011EF1FD" wp14:editId="1B3635ED">
                      <wp:simplePos x="0" y="0"/>
                      <wp:positionH relativeFrom="column">
                        <wp:posOffset>174625</wp:posOffset>
                      </wp:positionH>
                      <wp:positionV relativeFrom="paragraph">
                        <wp:posOffset>65405</wp:posOffset>
                      </wp:positionV>
                      <wp:extent cx="732155" cy="494665"/>
                      <wp:effectExtent l="0" t="0" r="10795" b="1968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494665"/>
                              </a:xfrm>
                              <a:prstGeom prst="rect">
                                <a:avLst/>
                              </a:prstGeom>
                              <a:solidFill>
                                <a:srgbClr val="FFFFFF"/>
                              </a:solidFill>
                              <a:ln w="9525">
                                <a:solidFill>
                                  <a:srgbClr val="000000"/>
                                </a:solidFill>
                                <a:miter lim="800000"/>
                                <a:headEnd/>
                                <a:tailEnd/>
                              </a:ln>
                            </wps:spPr>
                            <wps:txbx>
                              <w:txbxContent>
                                <w:p w14:paraId="17B93A74"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EF1FD" id="Text Box 60" o:spid="_x0000_s1032" type="#_x0000_t202" style="position:absolute;margin-left:13.75pt;margin-top:5.15pt;width:57.65pt;height:3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RuGwIAADEEAAAOAAAAZHJzL2Uyb0RvYy54bWysU9tu2zAMfR+wfxD0vjjJkrQ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">
                      <v:textbox>
                        <w:txbxContent>
                          <w:p w14:paraId="17B93A74"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v:textbox>
                    </v:shape>
                  </w:pict>
                </mc:Fallback>
              </mc:AlternateContent>
            </w:r>
          </w:p>
        </w:tc>
      </w:tr>
      <w:tr w:rsidR="00246432" w:rsidRPr="005D56FF" w14:paraId="2642799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6BA8DC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DDD84E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4641411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06A72F5"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1EC900EA" w14:textId="77777777" w:rsidR="00246432" w:rsidRPr="005D56FF" w:rsidRDefault="00246432" w:rsidP="00ED02E3">
            <w:pPr>
              <w:rPr>
                <w:rFonts w:ascii="StobiSerif Regular" w:hAnsi="StobiSerif Regular"/>
                <w:color w:val="000000"/>
              </w:rPr>
            </w:pPr>
            <w:r>
              <w:rPr>
                <w:rFonts w:ascii="StobiSerif Regular" w:hAnsi="StobiSerif Regular"/>
                <w:noProof/>
                <w:color w:val="000000"/>
                <w:lang w:val="en-US"/>
              </w:rPr>
              <mc:AlternateContent>
                <mc:Choice Requires="wps">
                  <w:drawing>
                    <wp:anchor distT="0" distB="0" distL="114300" distR="114300" simplePos="0" relativeHeight="251686912" behindDoc="0" locked="0" layoutInCell="1" allowOverlap="1" wp14:anchorId="09BF95BA" wp14:editId="15DFAA45">
                      <wp:simplePos x="0" y="0"/>
                      <wp:positionH relativeFrom="column">
                        <wp:posOffset>-5080</wp:posOffset>
                      </wp:positionH>
                      <wp:positionV relativeFrom="paragraph">
                        <wp:posOffset>172085</wp:posOffset>
                      </wp:positionV>
                      <wp:extent cx="831215" cy="494665"/>
                      <wp:effectExtent l="0" t="0" r="26035" b="196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94665"/>
                              </a:xfrm>
                              <a:prstGeom prst="rect">
                                <a:avLst/>
                              </a:prstGeom>
                              <a:solidFill>
                                <a:srgbClr val="FFFFFF"/>
                              </a:solidFill>
                              <a:ln w="9525">
                                <a:solidFill>
                                  <a:srgbClr val="000000"/>
                                </a:solidFill>
                                <a:miter lim="800000"/>
                                <a:headEnd/>
                                <a:tailEnd/>
                              </a:ln>
                            </wps:spPr>
                            <wps:txbx>
                              <w:txbxContent>
                                <w:p w14:paraId="38043DCC"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F95BA" id="Text Box 61" o:spid="_x0000_s1033" type="#_x0000_t202" style="position:absolute;margin-left:-.4pt;margin-top:13.55pt;width:65.45pt;height:3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mBGgIAADEEAAAOAAAAZHJzL2Uyb0RvYy54bWysU9tu2zAMfR+wfxD0vjjJkrQ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">
                      <v:textbox>
                        <w:txbxContent>
                          <w:p w14:paraId="38043DCC"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v:textbox>
                    </v:shape>
                  </w:pict>
                </mc:Fallback>
              </mc:AlternateContent>
            </w:r>
          </w:p>
        </w:tc>
        <w:tc>
          <w:tcPr>
            <w:tcW w:w="1709" w:type="dxa"/>
            <w:vMerge/>
            <w:tcBorders>
              <w:right w:val="single" w:sz="4" w:space="0" w:color="auto"/>
            </w:tcBorders>
            <w:vAlign w:val="center"/>
          </w:tcPr>
          <w:p w14:paraId="2034D7AB" w14:textId="77777777" w:rsidR="00246432" w:rsidRPr="005D56FF" w:rsidRDefault="00246432" w:rsidP="00ED02E3">
            <w:pPr>
              <w:rPr>
                <w:rFonts w:ascii="StobiSerif Regular" w:hAnsi="StobiSerif Regular"/>
                <w:color w:val="000000"/>
              </w:rPr>
            </w:pPr>
          </w:p>
        </w:tc>
      </w:tr>
      <w:tr w:rsidR="00246432" w:rsidRPr="005D56FF" w14:paraId="6504C2A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F40423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F3A25E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4CDFA6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D0BD3D9"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29CB1FE6"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70937BE4" w14:textId="77777777" w:rsidR="00246432" w:rsidRPr="005D56FF" w:rsidRDefault="00246432" w:rsidP="00ED02E3">
            <w:pPr>
              <w:rPr>
                <w:rFonts w:ascii="StobiSerif Regular" w:hAnsi="StobiSerif Regular"/>
                <w:color w:val="000000"/>
              </w:rPr>
            </w:pPr>
          </w:p>
        </w:tc>
      </w:tr>
      <w:tr w:rsidR="00246432" w:rsidRPr="005D56FF" w14:paraId="631CC212"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2AC5F02"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29C5772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778686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1497350"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79D97344"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2627E22E" w14:textId="77777777" w:rsidR="00246432" w:rsidRPr="005D56FF" w:rsidRDefault="00246432" w:rsidP="00ED02E3">
            <w:pPr>
              <w:rPr>
                <w:rFonts w:ascii="StobiSerif Regular" w:hAnsi="StobiSerif Regular"/>
                <w:color w:val="000000"/>
              </w:rPr>
            </w:pPr>
          </w:p>
        </w:tc>
      </w:tr>
      <w:tr w:rsidR="00246432" w:rsidRPr="00267731" w14:paraId="47488EDB"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14E11B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B099563"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09B4A187"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71A5721C" w14:textId="77777777" w:rsidR="00246432" w:rsidRPr="005D56FF" w:rsidRDefault="00246432" w:rsidP="00ED02E3">
            <w:pPr>
              <w:rPr>
                <w:rFonts w:ascii="StobiSerif Regular" w:hAnsi="StobiSerif Regular"/>
                <w:color w:val="000000"/>
              </w:rPr>
            </w:pPr>
          </w:p>
        </w:tc>
        <w:tc>
          <w:tcPr>
            <w:tcW w:w="3920" w:type="dxa"/>
            <w:gridSpan w:val="2"/>
            <w:vMerge w:val="restart"/>
            <w:tcBorders>
              <w:left w:val="single" w:sz="4" w:space="0" w:color="auto"/>
              <w:right w:val="single" w:sz="4" w:space="0" w:color="auto"/>
            </w:tcBorders>
            <w:vAlign w:val="center"/>
            <w:hideMark/>
          </w:tcPr>
          <w:p w14:paraId="7317939B" w14:textId="77777777" w:rsidR="00246432" w:rsidRPr="009D1C67" w:rsidRDefault="00246432" w:rsidP="00ED02E3">
            <w:pPr>
              <w:rPr>
                <w:rFonts w:ascii="StobiSerif Regular" w:hAnsi="StobiSerif Regular"/>
                <w:color w:val="000000"/>
                <w:lang w:val="ru-RU"/>
              </w:rPr>
            </w:pPr>
          </w:p>
          <w:p w14:paraId="6A868FD3" w14:textId="77777777" w:rsidR="00246432" w:rsidRPr="00261E4C" w:rsidRDefault="00246432" w:rsidP="00ED02E3">
            <w:pPr>
              <w:rPr>
                <w:rFonts w:ascii="StobiSerif Regular" w:hAnsi="StobiSerif Regular"/>
                <w:color w:val="000000"/>
                <w:lang w:val="ru-RU"/>
              </w:rPr>
            </w:pPr>
            <w:r w:rsidRPr="00261E4C">
              <w:rPr>
                <w:rFonts w:ascii="StobiSerif Regular" w:hAnsi="StobiSerif Regular"/>
                <w:color w:val="000000"/>
                <w:lang w:val="ru-RU"/>
              </w:rPr>
              <w:t>[</w:t>
            </w:r>
            <w:r>
              <w:rPr>
                <w:rFonts w:ascii="StobiSerif Regular" w:hAnsi="StobiSerif Regular"/>
                <w:color w:val="000000"/>
                <w:lang w:val="mk-MK"/>
              </w:rPr>
              <w:t>Дводимензионален г</w:t>
            </w:r>
            <w:r w:rsidRPr="005D56FF">
              <w:rPr>
                <w:rFonts w:ascii="StobiSerif Regular" w:hAnsi="StobiSerif Regular"/>
                <w:color w:val="000000"/>
                <w:lang w:val="mk-MK"/>
              </w:rPr>
              <w:t>рафички приказ</w:t>
            </w:r>
            <w:r w:rsidRPr="00261E4C">
              <w:rPr>
                <w:rFonts w:ascii="StobiSerif Regular" w:hAnsi="StobiSerif Regular"/>
                <w:color w:val="000000"/>
                <w:lang w:val="ru-RU"/>
              </w:rPr>
              <w:t xml:space="preserve"> </w:t>
            </w:r>
            <w:r w:rsidRPr="005D56FF">
              <w:rPr>
                <w:rFonts w:ascii="StobiSerif Regular" w:hAnsi="StobiSerif Regular"/>
                <w:color w:val="000000"/>
                <w:lang w:val="mk-MK"/>
              </w:rPr>
              <w:t>на состојба на 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sidRPr="00261E4C">
              <w:rPr>
                <w:rFonts w:ascii="StobiSerif Regular" w:hAnsi="StobiSerif Regular"/>
                <w:color w:val="000000"/>
                <w:lang w:val="ru-RU"/>
              </w:rPr>
              <w:t>]</w:t>
            </w:r>
            <w:r>
              <w:rPr>
                <w:rFonts w:ascii="StobiSerif Regular" w:hAnsi="StobiSerif Regular"/>
                <w:color w:val="000000"/>
                <w:lang w:val="mk-MK"/>
              </w:rPr>
              <w:t>.</w:t>
            </w:r>
          </w:p>
        </w:tc>
      </w:tr>
      <w:tr w:rsidR="00246432" w:rsidRPr="00267731" w14:paraId="27F4307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59D5567"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FE23532"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641FA4C4"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D00D8BC"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14875C7F" w14:textId="77777777" w:rsidR="00246432" w:rsidRPr="00261E4C" w:rsidRDefault="00246432" w:rsidP="00ED02E3">
            <w:pPr>
              <w:rPr>
                <w:rFonts w:ascii="StobiSerif Regular" w:hAnsi="StobiSerif Regular"/>
                <w:color w:val="000000"/>
                <w:lang w:val="ru-RU"/>
              </w:rPr>
            </w:pPr>
          </w:p>
        </w:tc>
      </w:tr>
      <w:tr w:rsidR="00246432" w:rsidRPr="00267731" w14:paraId="5EFC08C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DF3B472"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95E5F3D"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6478A197"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2DC166B"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5054C450" w14:textId="77777777" w:rsidR="00246432" w:rsidRPr="00261E4C" w:rsidRDefault="00246432" w:rsidP="00ED02E3">
            <w:pPr>
              <w:rPr>
                <w:rFonts w:ascii="StobiSerif Regular" w:hAnsi="StobiSerif Regular"/>
                <w:color w:val="000000"/>
                <w:sz w:val="18"/>
                <w:szCs w:val="18"/>
                <w:lang w:val="ru-RU"/>
              </w:rPr>
            </w:pPr>
          </w:p>
        </w:tc>
      </w:tr>
      <w:tr w:rsidR="00246432" w:rsidRPr="00267731" w14:paraId="55AC00C1"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5EAAC38" w14:textId="77777777" w:rsidR="00246432" w:rsidRPr="00261E4C" w:rsidRDefault="00246432" w:rsidP="00ED02E3">
            <w:pPr>
              <w:rPr>
                <w:rFonts w:ascii="StobiSerif Regular" w:hAnsi="StobiSerif Regular"/>
                <w:color w:val="000000"/>
                <w:lang w:val="ru-RU"/>
              </w:rPr>
            </w:pPr>
          </w:p>
        </w:tc>
        <w:tc>
          <w:tcPr>
            <w:tcW w:w="2220" w:type="dxa"/>
            <w:tcBorders>
              <w:top w:val="nil"/>
              <w:left w:val="nil"/>
              <w:bottom w:val="single" w:sz="4" w:space="0" w:color="auto"/>
              <w:right w:val="single" w:sz="4" w:space="0" w:color="auto"/>
            </w:tcBorders>
            <w:noWrap/>
            <w:vAlign w:val="bottom"/>
            <w:hideMark/>
          </w:tcPr>
          <w:p w14:paraId="16DD8A9B" w14:textId="77777777" w:rsidR="00246432" w:rsidRPr="00261E4C" w:rsidRDefault="00246432" w:rsidP="00ED02E3">
            <w:pPr>
              <w:rPr>
                <w:rFonts w:ascii="StobiSerif Regular" w:hAnsi="StobiSerif Regular"/>
                <w:color w:val="000000"/>
                <w:lang w:val="ru-RU"/>
              </w:rPr>
            </w:pPr>
          </w:p>
        </w:tc>
        <w:tc>
          <w:tcPr>
            <w:tcW w:w="1220" w:type="dxa"/>
            <w:tcBorders>
              <w:top w:val="nil"/>
              <w:left w:val="nil"/>
              <w:bottom w:val="single" w:sz="4" w:space="0" w:color="auto"/>
              <w:right w:val="single" w:sz="4" w:space="0" w:color="auto"/>
            </w:tcBorders>
            <w:noWrap/>
            <w:vAlign w:val="bottom"/>
            <w:hideMark/>
          </w:tcPr>
          <w:p w14:paraId="4C1B20DE" w14:textId="77777777" w:rsidR="00246432" w:rsidRPr="00261E4C" w:rsidRDefault="00246432" w:rsidP="00ED02E3">
            <w:pPr>
              <w:rPr>
                <w:rFonts w:ascii="StobiSerif Regular" w:hAnsi="StobiSerif Regular"/>
                <w:color w:val="000000"/>
                <w:lang w:val="ru-RU"/>
              </w:rPr>
            </w:pPr>
          </w:p>
        </w:tc>
        <w:tc>
          <w:tcPr>
            <w:tcW w:w="580" w:type="dxa"/>
            <w:tcBorders>
              <w:top w:val="nil"/>
              <w:left w:val="nil"/>
              <w:bottom w:val="nil"/>
              <w:right w:val="nil"/>
            </w:tcBorders>
            <w:noWrap/>
            <w:vAlign w:val="bottom"/>
            <w:hideMark/>
          </w:tcPr>
          <w:p w14:paraId="47C8C634"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7C68A5C2" w14:textId="77777777" w:rsidR="00246432" w:rsidRPr="00261E4C" w:rsidRDefault="00246432" w:rsidP="00ED02E3">
            <w:pPr>
              <w:rPr>
                <w:rFonts w:ascii="StobiSerif Regular" w:hAnsi="StobiSerif Regular"/>
                <w:color w:val="000000"/>
                <w:lang w:val="ru-RU"/>
              </w:rPr>
            </w:pPr>
          </w:p>
        </w:tc>
      </w:tr>
      <w:tr w:rsidR="00246432" w:rsidRPr="00267731" w14:paraId="0C1FE81C"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2A5E0ED"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0B2C4C1"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5330618"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617D826F"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2701D39D" w14:textId="77777777" w:rsidR="00246432" w:rsidRPr="00261E4C" w:rsidRDefault="00246432" w:rsidP="00ED02E3">
            <w:pPr>
              <w:rPr>
                <w:rFonts w:ascii="StobiSerif Regular" w:hAnsi="StobiSerif Regular"/>
                <w:color w:val="000000"/>
                <w:lang w:val="ru-RU"/>
              </w:rPr>
            </w:pPr>
          </w:p>
        </w:tc>
      </w:tr>
      <w:tr w:rsidR="00246432" w:rsidRPr="005D56FF" w14:paraId="39088B7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F1824E2"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C4BBA1C"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02F8D01"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B41281E" w14:textId="77777777" w:rsidR="00246432" w:rsidRPr="00261E4C" w:rsidRDefault="00246432" w:rsidP="00ED02E3">
            <w:pPr>
              <w:rPr>
                <w:rFonts w:ascii="StobiSerif Regular" w:hAnsi="StobiSerif Regular"/>
                <w:color w:val="000000"/>
                <w:lang w:val="ru-RU"/>
              </w:rPr>
            </w:pPr>
          </w:p>
        </w:tc>
        <w:tc>
          <w:tcPr>
            <w:tcW w:w="2211" w:type="dxa"/>
            <w:tcBorders>
              <w:left w:val="single" w:sz="4" w:space="0" w:color="auto"/>
              <w:bottom w:val="single" w:sz="4" w:space="0" w:color="auto"/>
            </w:tcBorders>
            <w:vAlign w:val="center"/>
            <w:hideMark/>
          </w:tcPr>
          <w:p w14:paraId="6DACEF0C"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31.12.(гггг-1)                                 </w:t>
            </w:r>
          </w:p>
        </w:tc>
        <w:tc>
          <w:tcPr>
            <w:tcW w:w="1709" w:type="dxa"/>
            <w:tcBorders>
              <w:bottom w:val="single" w:sz="4" w:space="0" w:color="auto"/>
              <w:right w:val="single" w:sz="4" w:space="0" w:color="auto"/>
            </w:tcBorders>
            <w:vAlign w:val="center"/>
          </w:tcPr>
          <w:p w14:paraId="1E5B8BA2"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            31.12.(гггг)</w:t>
            </w:r>
          </w:p>
        </w:tc>
      </w:tr>
    </w:tbl>
    <w:p w14:paraId="17DAFDE5"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Опис на уплати/исплати</w:t>
      </w:r>
      <w:r w:rsidRPr="00F37C90">
        <w:rPr>
          <w:rFonts w:ascii="StobiSerif Regular" w:hAnsi="StobiSerif Regular" w:cs="Arial"/>
          <w:lang w:val="mk-MK"/>
        </w:rPr>
        <w:t xml:space="preserve"> </w:t>
      </w:r>
      <w:r>
        <w:rPr>
          <w:rFonts w:ascii="StobiSerif Regular" w:hAnsi="StobiSerif Regular" w:cs="Arial"/>
          <w:lang w:val="mk-MK"/>
        </w:rPr>
        <w:t>од табелата за извештајниот период</w:t>
      </w:r>
    </w:p>
    <w:p w14:paraId="474AED5E"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1.</w:t>
      </w:r>
    </w:p>
    <w:p w14:paraId="20810B50" w14:textId="77777777" w:rsidR="00246432" w:rsidRDefault="00246432" w:rsidP="00246432">
      <w:pPr>
        <w:tabs>
          <w:tab w:val="left" w:pos="1274"/>
        </w:tabs>
        <w:rPr>
          <w:rFonts w:ascii="StobiSerif Regular" w:hAnsi="StobiSerif Regular" w:cs="Arial"/>
          <w:lang w:val="en-US"/>
        </w:rPr>
      </w:pPr>
      <w:r w:rsidRPr="005D56FF">
        <w:rPr>
          <w:rFonts w:ascii="StobiSerif Regular" w:hAnsi="StobiSerif Regular" w:cs="Arial"/>
          <w:lang w:val="mk-MK"/>
        </w:rPr>
        <w:t>2.</w:t>
      </w:r>
    </w:p>
    <w:p w14:paraId="119BBF93"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mk-MK"/>
        </w:rPr>
        <w:t>...</w:t>
      </w:r>
    </w:p>
    <w:p w14:paraId="1F113722" w14:textId="77777777" w:rsidR="00246432" w:rsidRPr="001C2295" w:rsidRDefault="00246432" w:rsidP="00246432">
      <w:pPr>
        <w:tabs>
          <w:tab w:val="left" w:pos="1274"/>
        </w:tabs>
        <w:rPr>
          <w:rFonts w:ascii="StobiSerif Regular" w:hAnsi="StobiSerif Regular" w:cs="Arial"/>
          <w:lang w:val="en-US"/>
        </w:rPr>
      </w:pPr>
      <w:r>
        <w:rPr>
          <w:rFonts w:ascii="StobiSerif Regular" w:hAnsi="StobiSerif Regular" w:cs="Arial"/>
          <w:lang w:val="en-US"/>
        </w:rPr>
        <w:t>n</w:t>
      </w:r>
      <w:r w:rsidRPr="005D56FF">
        <w:rPr>
          <w:rFonts w:ascii="StobiSerif Regular" w:hAnsi="StobiSerif Regular" w:cs="Arial"/>
          <w:lang w:val="mk-MK"/>
        </w:rPr>
        <w:t>.</w:t>
      </w:r>
    </w:p>
    <w:tbl>
      <w:tblPr>
        <w:tblStyle w:val="TableGrid"/>
        <w:tblW w:w="9887" w:type="dxa"/>
        <w:tblLook w:val="04A0" w:firstRow="1" w:lastRow="0" w:firstColumn="1" w:lastColumn="0" w:noHBand="0" w:noVBand="1"/>
      </w:tblPr>
      <w:tblGrid>
        <w:gridCol w:w="9887"/>
      </w:tblGrid>
      <w:tr w:rsidR="00246432" w:rsidRPr="00267731" w14:paraId="37E484B0" w14:textId="77777777" w:rsidTr="00ED02E3">
        <w:trPr>
          <w:trHeight w:val="66"/>
        </w:trPr>
        <w:tc>
          <w:tcPr>
            <w:tcW w:w="9887" w:type="dxa"/>
          </w:tcPr>
          <w:p w14:paraId="727CC6D3" w14:textId="77777777" w:rsidR="00246432" w:rsidRDefault="00246432" w:rsidP="00ED02E3">
            <w:pPr>
              <w:tabs>
                <w:tab w:val="left" w:pos="1274"/>
              </w:tabs>
              <w:rPr>
                <w:rFonts w:ascii="StobiSerif Regular" w:hAnsi="StobiSerif Regular" w:cs="Arial"/>
                <w:lang w:val="mk-MK"/>
              </w:rPr>
            </w:pPr>
            <w:r w:rsidRPr="00DB703B">
              <w:rPr>
                <w:rFonts w:ascii="StobiSerif Regular" w:hAnsi="StobiSerif Regular" w:cs="Arial"/>
                <w:lang w:val="ru-RU"/>
              </w:rPr>
              <w:t>[</w:t>
            </w:r>
            <w:r>
              <w:rPr>
                <w:rFonts w:ascii="StobiSerif Regular" w:hAnsi="StobiSerif Regular" w:cs="Arial"/>
                <w:lang w:val="mk-MK"/>
              </w:rPr>
              <w:t>Дел за електронска проверка на состојба</w:t>
            </w:r>
            <w:r w:rsidRPr="00DB703B">
              <w:rPr>
                <w:rFonts w:ascii="StobiSerif Regular" w:hAnsi="StobiSerif Regular" w:cs="Arial"/>
                <w:lang w:val="ru-RU"/>
              </w:rPr>
              <w:t>]</w:t>
            </w:r>
            <w:r>
              <w:rPr>
                <w:rFonts w:ascii="StobiSerif Regular" w:hAnsi="StobiSerif Regular" w:cs="Arial"/>
                <w:lang w:val="mk-MK"/>
              </w:rPr>
              <w:t xml:space="preserve"> </w:t>
            </w:r>
          </w:p>
        </w:tc>
      </w:tr>
      <w:tr w:rsidR="00246432" w:rsidRPr="00267731" w14:paraId="5EB47D7B" w14:textId="77777777" w:rsidTr="00ED02E3">
        <w:trPr>
          <w:trHeight w:val="68"/>
        </w:trPr>
        <w:tc>
          <w:tcPr>
            <w:tcW w:w="9887" w:type="dxa"/>
          </w:tcPr>
          <w:p w14:paraId="54C32D7A" w14:textId="77777777" w:rsidR="00246432" w:rsidRDefault="00246432" w:rsidP="00ED02E3">
            <w:pPr>
              <w:tabs>
                <w:tab w:val="left" w:pos="1274"/>
              </w:tabs>
              <w:rPr>
                <w:rFonts w:ascii="StobiSerif Regular" w:hAnsi="StobiSerif Regular" w:cs="Arial"/>
                <w:lang w:val="mk-MK"/>
              </w:rPr>
            </w:pPr>
            <w:r w:rsidRPr="00DB703B">
              <w:rPr>
                <w:rFonts w:ascii="StobiSerif Regular" w:hAnsi="StobiSerif Regular" w:cs="Arial"/>
                <w:lang w:val="ru-RU"/>
              </w:rPr>
              <w:t>[</w:t>
            </w:r>
            <w:r>
              <w:rPr>
                <w:rFonts w:ascii="StobiSerif Regular" w:hAnsi="StobiSerif Regular" w:cs="Arial"/>
                <w:lang w:val="mk-MK"/>
              </w:rPr>
              <w:t>Дел за ажурирање на податоците на членот</w:t>
            </w:r>
            <w:r w:rsidRPr="00DB703B">
              <w:rPr>
                <w:rFonts w:ascii="StobiSerif Regular" w:hAnsi="StobiSerif Regular" w:cs="Arial"/>
                <w:lang w:val="ru-RU"/>
              </w:rPr>
              <w:t>]</w:t>
            </w:r>
            <w:r>
              <w:rPr>
                <w:rFonts w:ascii="StobiSerif Regular" w:hAnsi="StobiSerif Regular" w:cs="Arial"/>
                <w:lang w:val="mk-MK"/>
              </w:rPr>
              <w:t xml:space="preserve"> (во хартиена и електронска форма)</w:t>
            </w:r>
            <w:r w:rsidRPr="00DB703B">
              <w:rPr>
                <w:rFonts w:ascii="StobiSerif Regular" w:hAnsi="StobiSerif Regular" w:cs="Arial"/>
                <w:lang w:val="ru-RU"/>
              </w:rPr>
              <w:t>]</w:t>
            </w:r>
          </w:p>
        </w:tc>
      </w:tr>
    </w:tbl>
    <w:p w14:paraId="4D3EC18F" w14:textId="77777777" w:rsidR="00246432" w:rsidRDefault="00246432" w:rsidP="00246432">
      <w:pPr>
        <w:tabs>
          <w:tab w:val="left" w:pos="1274"/>
        </w:tabs>
        <w:rPr>
          <w:rFonts w:ascii="StobiSerif Regular" w:hAnsi="StobiSerif Regular" w:cs="Arial"/>
          <w:lang w:val="mk-MK"/>
        </w:rPr>
      </w:pPr>
    </w:p>
    <w:tbl>
      <w:tblPr>
        <w:tblStyle w:val="TableGrid"/>
        <w:tblW w:w="9175" w:type="dxa"/>
        <w:tblLook w:val="04A0" w:firstRow="1" w:lastRow="0" w:firstColumn="1" w:lastColumn="0" w:noHBand="0" w:noVBand="1"/>
      </w:tblPr>
      <w:tblGrid>
        <w:gridCol w:w="9175"/>
      </w:tblGrid>
      <w:tr w:rsidR="00246432" w:rsidRPr="00267731" w14:paraId="0D9B0DEF" w14:textId="77777777" w:rsidTr="00ED02E3">
        <w:tc>
          <w:tcPr>
            <w:tcW w:w="9175" w:type="dxa"/>
          </w:tcPr>
          <w:p w14:paraId="7B9457AC" w14:textId="77777777" w:rsidR="00246432" w:rsidRPr="00E928DA" w:rsidRDefault="00246432" w:rsidP="00ED02E3">
            <w:pPr>
              <w:tabs>
                <w:tab w:val="left" w:pos="1274"/>
              </w:tabs>
              <w:jc w:val="center"/>
              <w:rPr>
                <w:rFonts w:ascii="StobiSerif Regular" w:hAnsi="StobiSerif Regular" w:cs="Arial"/>
                <w:b/>
                <w:lang w:val="mk-MK"/>
              </w:rPr>
            </w:pPr>
            <w:r w:rsidRPr="00E928DA">
              <w:rPr>
                <w:rFonts w:ascii="StobiSerif Regular" w:hAnsi="StobiSerif Regular" w:cs="Arial"/>
                <w:b/>
                <w:lang w:val="mk-MK"/>
              </w:rPr>
              <w:t>ВАШАТА ПЕНЗИСКА ЗАШТЕДА Е НАМЕНЕТА ЗА ПЕНЗ</w:t>
            </w:r>
            <w:r>
              <w:rPr>
                <w:rFonts w:ascii="StobiSerif Regular" w:hAnsi="StobiSerif Regular" w:cs="Arial"/>
                <w:b/>
                <w:lang w:val="mk-MK"/>
              </w:rPr>
              <w:t>ИСКИ НАДОМЕСТОК</w:t>
            </w:r>
            <w:r w:rsidRPr="00E928DA">
              <w:rPr>
                <w:rFonts w:ascii="StobiSerif Regular" w:hAnsi="StobiSerif Regular" w:cs="Arial"/>
                <w:b/>
                <w:lang w:val="mk-MK"/>
              </w:rPr>
              <w:t xml:space="preserve"> ОД </w:t>
            </w:r>
            <w:r>
              <w:rPr>
                <w:rFonts w:ascii="StobiSerif Regular" w:hAnsi="StobiSerif Regular" w:cs="Arial"/>
                <w:b/>
                <w:lang w:val="mk-MK"/>
              </w:rPr>
              <w:t>ТРЕТ</w:t>
            </w:r>
            <w:r w:rsidRPr="00E928DA">
              <w:rPr>
                <w:rFonts w:ascii="StobiSerif Regular" w:hAnsi="StobiSerif Regular" w:cs="Arial"/>
                <w:b/>
                <w:lang w:val="mk-MK"/>
              </w:rPr>
              <w:t xml:space="preserve"> СТОЛБ – </w:t>
            </w:r>
            <w:r w:rsidRPr="005D56FF">
              <w:rPr>
                <w:rFonts w:ascii="StobiSerif Regular" w:hAnsi="StobiSerif Regular" w:cs="Arial"/>
                <w:b/>
                <w:lang w:val="mk-MK"/>
              </w:rPr>
              <w:t xml:space="preserve">ДОБРОВОЛНО </w:t>
            </w:r>
            <w:r w:rsidRPr="00E928DA">
              <w:rPr>
                <w:rFonts w:ascii="StobiSerif Regular" w:hAnsi="StobiSerif Regular" w:cs="Arial"/>
                <w:b/>
                <w:lang w:val="mk-MK"/>
              </w:rPr>
              <w:t>КАПИТАЛНО ФИНАНСИРАНО ПЕНЗИСКО ОСИГУРУВАЊЕ</w:t>
            </w:r>
          </w:p>
          <w:p w14:paraId="04F461B1" w14:textId="77777777" w:rsidR="00246432" w:rsidRPr="00E928DA" w:rsidRDefault="00246432" w:rsidP="00ED02E3">
            <w:pPr>
              <w:tabs>
                <w:tab w:val="left" w:pos="1274"/>
              </w:tabs>
              <w:jc w:val="center"/>
              <w:rPr>
                <w:rFonts w:ascii="StobiSerif Regular" w:hAnsi="StobiSerif Regular" w:cs="Arial"/>
                <w:b/>
                <w:lang w:val="mk-MK"/>
              </w:rPr>
            </w:pPr>
            <w:r w:rsidRPr="00E928DA">
              <w:rPr>
                <w:rFonts w:ascii="StobiSerif Regular" w:hAnsi="StobiSerif Regular" w:cs="Arial"/>
                <w:b/>
                <w:lang w:val="mk-MK"/>
              </w:rPr>
              <w:t>Супервизор на капитално финансирано пензиско осигурување е Агенцијата за</w:t>
            </w:r>
            <w:r w:rsidRPr="00DB703B">
              <w:rPr>
                <w:lang w:val="ru-RU"/>
              </w:rPr>
              <w:t xml:space="preserve"> </w:t>
            </w:r>
            <w:r w:rsidRPr="00524005">
              <w:rPr>
                <w:rFonts w:ascii="StobiSerif Regular" w:hAnsi="StobiSerif Regular" w:cs="Arial"/>
                <w:b/>
                <w:lang w:val="mk-MK"/>
              </w:rPr>
              <w:t>супервизија на</w:t>
            </w:r>
            <w:r w:rsidRPr="00E928DA">
              <w:rPr>
                <w:rFonts w:ascii="StobiSerif Regular" w:hAnsi="StobiSerif Regular" w:cs="Arial"/>
                <w:b/>
                <w:lang w:val="mk-MK"/>
              </w:rPr>
              <w:t xml:space="preserve"> капитално </w:t>
            </w:r>
            <w:r w:rsidRPr="00A50CD4">
              <w:rPr>
                <w:rFonts w:ascii="StobiSerif Regular" w:hAnsi="StobiSerif Regular" w:cs="Arial"/>
                <w:b/>
                <w:lang w:val="mk-MK"/>
              </w:rPr>
              <w:t xml:space="preserve">финансирано </w:t>
            </w:r>
            <w:r w:rsidRPr="00E928DA">
              <w:rPr>
                <w:rFonts w:ascii="StobiSerif Regular" w:hAnsi="StobiSerif Regular" w:cs="Arial"/>
                <w:b/>
                <w:lang w:val="mk-MK"/>
              </w:rPr>
              <w:t>пензиско осигурување (МАПАС)</w:t>
            </w:r>
          </w:p>
          <w:p w14:paraId="2E546EB0" w14:textId="77777777" w:rsidR="00246432" w:rsidRPr="00E928DA" w:rsidRDefault="00246432" w:rsidP="00ED02E3">
            <w:pPr>
              <w:tabs>
                <w:tab w:val="left" w:pos="1274"/>
              </w:tabs>
              <w:jc w:val="center"/>
              <w:rPr>
                <w:rFonts w:ascii="StobiSerif Regular" w:hAnsi="StobiSerif Regular" w:cs="Arial"/>
                <w:b/>
                <w:lang w:val="mk-MK"/>
              </w:rPr>
            </w:pPr>
            <w:r w:rsidRPr="00E928DA">
              <w:rPr>
                <w:rFonts w:ascii="StobiSerif Regular" w:hAnsi="StobiSerif Regular" w:cs="Arial"/>
                <w:b/>
                <w:lang w:val="mk-MK"/>
              </w:rPr>
              <w:t xml:space="preserve">www.mapas.mk  </w:t>
            </w:r>
          </w:p>
          <w:p w14:paraId="78270FEE" w14:textId="77777777" w:rsidR="00246432" w:rsidRPr="00DB703B" w:rsidRDefault="00246432" w:rsidP="00ED02E3">
            <w:pPr>
              <w:tabs>
                <w:tab w:val="left" w:pos="1274"/>
              </w:tabs>
              <w:jc w:val="center"/>
              <w:rPr>
                <w:rFonts w:ascii="StobiSerif Regular" w:hAnsi="StobiSerif Regular" w:cs="Arial"/>
                <w:b/>
                <w:lang w:val="ru-RU"/>
              </w:rPr>
            </w:pPr>
            <w:r w:rsidRPr="00E928DA">
              <w:rPr>
                <w:rFonts w:ascii="StobiSerif Regular" w:hAnsi="StobiSerif Regular" w:cs="Arial"/>
                <w:b/>
                <w:lang w:val="mk-MK"/>
              </w:rPr>
              <w:t>Контактирајте го Вашето пензиското друштво (контакт информации)</w:t>
            </w:r>
          </w:p>
        </w:tc>
      </w:tr>
    </w:tbl>
    <w:p w14:paraId="10722FAB" w14:textId="77777777" w:rsidR="00246432" w:rsidRPr="009B6CCD" w:rsidRDefault="00246432" w:rsidP="00246432">
      <w:pPr>
        <w:tabs>
          <w:tab w:val="left" w:pos="1274"/>
        </w:tabs>
        <w:rPr>
          <w:rFonts w:ascii="StobiSerif Regular" w:hAnsi="StobiSerif Regular" w:cs="Arial"/>
          <w:lang w:val="mk-MK"/>
        </w:rPr>
      </w:pPr>
    </w:p>
    <w:p w14:paraId="079B5C30" w14:textId="77777777" w:rsidR="00246432" w:rsidRDefault="00246432" w:rsidP="00246432">
      <w:pPr>
        <w:tabs>
          <w:tab w:val="left" w:pos="720"/>
        </w:tabs>
        <w:ind w:firstLine="720"/>
        <w:jc w:val="both"/>
        <w:rPr>
          <w:rFonts w:ascii="StobiSerif Regular" w:hAnsi="StobiSerif Regular" w:cs="Arial"/>
          <w:lang w:val="mk-MK"/>
        </w:rPr>
      </w:pPr>
      <w:r>
        <w:rPr>
          <w:rFonts w:ascii="StobiSerif Regular" w:hAnsi="StobiSerif Regular" w:cs="Arial"/>
          <w:lang w:val="mk-MK"/>
        </w:rPr>
        <w:t xml:space="preserve">    </w:t>
      </w:r>
      <w:r w:rsidRPr="005D56FF">
        <w:rPr>
          <w:rFonts w:ascii="StobiSerif Regular" w:hAnsi="StobiSerif Regular" w:cs="Arial"/>
          <w:lang w:val="mk-MK"/>
        </w:rPr>
        <w:t>Во текот на _______година пензиското друштво наплат</w:t>
      </w:r>
      <w:r>
        <w:rPr>
          <w:rFonts w:ascii="StobiSerif Regular" w:hAnsi="StobiSerif Regular" w:cs="Arial"/>
          <w:lang w:val="mk-MK"/>
        </w:rPr>
        <w:t>и</w:t>
      </w:r>
      <w:r w:rsidRPr="005D56FF">
        <w:rPr>
          <w:rFonts w:ascii="StobiSerif Regular" w:hAnsi="StobiSerif Regular" w:cs="Arial"/>
          <w:lang w:val="mk-MK"/>
        </w:rPr>
        <w:t xml:space="preserve"> надомест</w:t>
      </w:r>
      <w:r>
        <w:rPr>
          <w:rFonts w:ascii="StobiSerif Regular" w:hAnsi="StobiSerif Regular" w:cs="Arial"/>
          <w:lang w:val="mk-MK"/>
        </w:rPr>
        <w:t>ок</w:t>
      </w:r>
      <w:r w:rsidRPr="005D56FF">
        <w:rPr>
          <w:rFonts w:ascii="StobiSerif Regular" w:hAnsi="StobiSerif Regular" w:cs="Arial"/>
          <w:lang w:val="mk-MK"/>
        </w:rPr>
        <w:t xml:space="preserve"> од придонеси во износ од _____</w:t>
      </w:r>
      <w:r>
        <w:rPr>
          <w:rFonts w:ascii="StobiSerif Regular" w:hAnsi="StobiSerif Regular" w:cs="Arial"/>
          <w:lang w:val="mk-MK"/>
        </w:rPr>
        <w:t>ден</w:t>
      </w:r>
      <w:r w:rsidRPr="005D56FF">
        <w:rPr>
          <w:rFonts w:ascii="StobiSerif Regular" w:hAnsi="StobiSerif Regular" w:cs="Arial"/>
          <w:lang w:val="mk-MK"/>
        </w:rPr>
        <w:t xml:space="preserve"> и </w:t>
      </w:r>
      <w:r>
        <w:rPr>
          <w:rFonts w:ascii="StobiSerif Regular" w:hAnsi="StobiSerif Regular" w:cs="Arial"/>
          <w:lang w:val="mk-MK"/>
        </w:rPr>
        <w:t xml:space="preserve">месечен </w:t>
      </w:r>
      <w:r w:rsidRPr="005D56FF">
        <w:rPr>
          <w:rFonts w:ascii="StobiSerif Regular" w:hAnsi="StobiSerif Regular" w:cs="Arial"/>
          <w:lang w:val="mk-MK"/>
        </w:rPr>
        <w:t>надомест</w:t>
      </w:r>
      <w:r>
        <w:rPr>
          <w:rFonts w:ascii="StobiSerif Regular" w:hAnsi="StobiSerif Regular" w:cs="Arial"/>
          <w:lang w:val="mk-MK"/>
        </w:rPr>
        <w:t>ок</w:t>
      </w:r>
      <w:r w:rsidRPr="005D56FF">
        <w:rPr>
          <w:rFonts w:ascii="StobiSerif Regular" w:hAnsi="StobiSerif Regular" w:cs="Arial"/>
          <w:lang w:val="mk-MK"/>
        </w:rPr>
        <w:t xml:space="preserve"> </w:t>
      </w:r>
      <w:r>
        <w:rPr>
          <w:rFonts w:ascii="StobiSerif Regular" w:hAnsi="StobiSerif Regular" w:cs="Arial"/>
          <w:lang w:val="mk-MK"/>
        </w:rPr>
        <w:t>од вредноста на нето средствата, за управување со</w:t>
      </w:r>
      <w:r w:rsidRPr="005D56FF">
        <w:rPr>
          <w:rFonts w:ascii="StobiSerif Regular" w:hAnsi="StobiSerif Regular" w:cs="Arial"/>
          <w:lang w:val="mk-MK"/>
        </w:rPr>
        <w:t xml:space="preserve"> средства</w:t>
      </w:r>
      <w:r>
        <w:rPr>
          <w:rFonts w:ascii="StobiSerif Regular" w:hAnsi="StobiSerif Regular" w:cs="Arial"/>
          <w:lang w:val="mk-MK"/>
        </w:rPr>
        <w:t>та,</w:t>
      </w:r>
      <w:r w:rsidRPr="005D56FF">
        <w:rPr>
          <w:rFonts w:ascii="StobiSerif Regular" w:hAnsi="StobiSerif Regular" w:cs="Arial"/>
          <w:lang w:val="mk-MK"/>
        </w:rPr>
        <w:t xml:space="preserve"> во </w:t>
      </w:r>
      <w:r>
        <w:rPr>
          <w:rFonts w:ascii="StobiSerif Regular" w:hAnsi="StobiSerif Regular" w:cs="Arial"/>
          <w:lang w:val="mk-MK"/>
        </w:rPr>
        <w:t>висина</w:t>
      </w:r>
      <w:r w:rsidRPr="005D56FF">
        <w:rPr>
          <w:rFonts w:ascii="StobiSerif Regular" w:hAnsi="StobiSerif Regular" w:cs="Arial"/>
          <w:lang w:val="mk-MK"/>
        </w:rPr>
        <w:t xml:space="preserve"> од __% за _______ година.</w:t>
      </w:r>
    </w:p>
    <w:p w14:paraId="6E2C3F3A" w14:textId="77777777" w:rsidR="00246432" w:rsidRPr="00DB703B" w:rsidRDefault="00246432" w:rsidP="00246432">
      <w:pPr>
        <w:tabs>
          <w:tab w:val="left" w:pos="1274"/>
        </w:tabs>
        <w:jc w:val="both"/>
        <w:rPr>
          <w:rFonts w:ascii="StobiSerif Regular" w:hAnsi="StobiSerif Regular" w:cs="Arial"/>
          <w:lang w:val="ru-RU"/>
        </w:rPr>
      </w:pPr>
      <w:r>
        <w:rPr>
          <w:rFonts w:ascii="StobiSerif Regular" w:hAnsi="StobiSerif Regular" w:cs="Arial"/>
          <w:lang w:val="mk-MK"/>
        </w:rPr>
        <w:t xml:space="preserve">       </w:t>
      </w:r>
    </w:p>
    <w:p w14:paraId="32829134" w14:textId="77777777" w:rsidR="00246432" w:rsidRDefault="00246432" w:rsidP="00246432">
      <w:pPr>
        <w:tabs>
          <w:tab w:val="left" w:pos="1274"/>
        </w:tabs>
        <w:jc w:val="both"/>
        <w:rPr>
          <w:rFonts w:ascii="StobiSerif Regular" w:hAnsi="StobiSerif Regular" w:cs="Arial"/>
          <w:lang w:val="mk-MK"/>
        </w:rPr>
      </w:pPr>
      <w:r w:rsidRPr="00DB703B">
        <w:rPr>
          <w:rFonts w:ascii="StobiSerif Regular" w:hAnsi="StobiSerif Regular" w:cs="Arial"/>
          <w:lang w:val="ru-RU"/>
        </w:rPr>
        <w:t xml:space="preserve">        </w:t>
      </w:r>
      <w:r>
        <w:rPr>
          <w:rFonts w:ascii="StobiSerif Regular" w:hAnsi="StobiSerif Regular" w:cs="Arial"/>
          <w:lang w:val="mk-MK"/>
        </w:rPr>
        <w:t xml:space="preserve">    </w:t>
      </w:r>
      <w:r w:rsidRPr="005D56FF">
        <w:rPr>
          <w:rFonts w:ascii="StobiSerif Regular" w:hAnsi="StobiSerif Regular" w:cs="Arial"/>
          <w:lang w:val="mk-MK"/>
        </w:rPr>
        <w:t xml:space="preserve">Вашите средства се инвестираат согласно закон и остварениот принос од инвестициите се додава на </w:t>
      </w:r>
      <w:r>
        <w:rPr>
          <w:rFonts w:ascii="StobiSerif Regular" w:hAnsi="StobiSerif Regular" w:cs="Arial"/>
          <w:lang w:val="mk-MK"/>
        </w:rPr>
        <w:t>средствата на В</w:t>
      </w:r>
      <w:r w:rsidRPr="005D56FF">
        <w:rPr>
          <w:rFonts w:ascii="StobiSerif Regular" w:hAnsi="StobiSerif Regular" w:cs="Arial"/>
          <w:lang w:val="mk-MK"/>
        </w:rPr>
        <w:t>ашата сметка.</w:t>
      </w:r>
      <w:r>
        <w:rPr>
          <w:rFonts w:ascii="StobiSerif Regular" w:hAnsi="StobiSerif Regular" w:cs="Arial"/>
          <w:lang w:val="mk-MK"/>
        </w:rPr>
        <w:t xml:space="preserve"> </w:t>
      </w:r>
      <w:r w:rsidRPr="005D56FF">
        <w:rPr>
          <w:rFonts w:ascii="StobiSerif Regular" w:hAnsi="StobiSerif Regular" w:cs="Arial"/>
          <w:lang w:val="mk-MK"/>
        </w:rPr>
        <w:t xml:space="preserve">Детален преглед на инвестициите </w:t>
      </w:r>
      <w:r>
        <w:rPr>
          <w:rFonts w:ascii="StobiSerif Regular" w:hAnsi="StobiSerif Regular" w:cs="Arial"/>
          <w:lang w:val="mk-MK"/>
        </w:rPr>
        <w:t xml:space="preserve">е </w:t>
      </w:r>
      <w:r w:rsidRPr="005D56FF">
        <w:rPr>
          <w:rFonts w:ascii="StobiSerif Regular" w:hAnsi="StobiSerif Regular" w:cs="Arial"/>
          <w:lang w:val="mk-MK"/>
        </w:rPr>
        <w:t>да</w:t>
      </w:r>
      <w:r>
        <w:rPr>
          <w:rFonts w:ascii="StobiSerif Regular" w:hAnsi="StobiSerif Regular" w:cs="Arial"/>
          <w:lang w:val="mk-MK"/>
        </w:rPr>
        <w:t>ден</w:t>
      </w:r>
      <w:r w:rsidRPr="005D56FF">
        <w:rPr>
          <w:rFonts w:ascii="StobiSerif Regular" w:hAnsi="StobiSerif Regular" w:cs="Arial"/>
          <w:lang w:val="mk-MK"/>
        </w:rPr>
        <w:t xml:space="preserve"> во Извештај</w:t>
      </w:r>
      <w:r>
        <w:rPr>
          <w:rFonts w:ascii="StobiSerif Regular" w:hAnsi="StobiSerif Regular" w:cs="Arial"/>
          <w:lang w:val="mk-MK"/>
        </w:rPr>
        <w:t>от</w:t>
      </w:r>
      <w:r w:rsidRPr="005D56FF">
        <w:rPr>
          <w:rFonts w:ascii="StobiSerif Regular" w:hAnsi="StobiSerif Regular" w:cs="Arial"/>
          <w:lang w:val="mk-MK"/>
        </w:rPr>
        <w:t xml:space="preserve"> за инвестиционо портфолио.</w:t>
      </w:r>
    </w:p>
    <w:p w14:paraId="5609388D" w14:textId="77777777" w:rsidR="00246432" w:rsidRPr="005D56FF" w:rsidRDefault="00246432" w:rsidP="00246432">
      <w:pPr>
        <w:tabs>
          <w:tab w:val="left" w:pos="1274"/>
        </w:tabs>
        <w:rPr>
          <w:rFonts w:ascii="StobiSerif Regular" w:hAnsi="StobiSerif Regular" w:cs="Arial"/>
          <w:lang w:val="mk-MK"/>
        </w:rPr>
      </w:pPr>
    </w:p>
    <w:p w14:paraId="3ACB700F" w14:textId="77777777" w:rsidR="00246432" w:rsidRDefault="00246432" w:rsidP="00246432">
      <w:pPr>
        <w:tabs>
          <w:tab w:val="left" w:pos="1274"/>
        </w:tabs>
        <w:jc w:val="both"/>
        <w:rPr>
          <w:rFonts w:ascii="StobiSerif Regular" w:hAnsi="StobiSerif Regular" w:cs="Arial"/>
          <w:lang w:val="mk-MK"/>
        </w:rPr>
      </w:pPr>
      <w:r w:rsidRPr="00496B88">
        <w:rPr>
          <w:rFonts w:ascii="StobiSerif Regular" w:hAnsi="StobiSerif Regular" w:cs="Arial"/>
          <w:b/>
          <w:lang w:val="mk-MK"/>
        </w:rPr>
        <w:t>Поимник</w:t>
      </w:r>
      <w:r w:rsidRPr="00F05AE8">
        <w:rPr>
          <w:rFonts w:ascii="StobiSerif Regular" w:hAnsi="StobiSerif Regular" w:cs="Arial"/>
          <w:lang w:val="mk-MK"/>
        </w:rPr>
        <w:t xml:space="preserve"> (содржи опис најмалку на поимите: доброволно  капитално финансирано пензиско осигурување, </w:t>
      </w:r>
      <w:r>
        <w:rPr>
          <w:rFonts w:ascii="StobiSerif Regular" w:hAnsi="StobiSerif Regular" w:cs="Arial"/>
          <w:lang w:val="mk-MK"/>
        </w:rPr>
        <w:t xml:space="preserve">МАПАС, </w:t>
      </w:r>
      <w:r w:rsidRPr="00F05AE8">
        <w:rPr>
          <w:rFonts w:ascii="StobiSerif Regular" w:hAnsi="StobiSerif Regular" w:cs="Arial"/>
          <w:lang w:val="mk-MK"/>
        </w:rPr>
        <w:t>придонес, принос и сметководствена единица)</w:t>
      </w:r>
    </w:p>
    <w:p w14:paraId="2996CC70" w14:textId="77777777" w:rsidR="00246432" w:rsidRPr="00664070" w:rsidRDefault="00246432" w:rsidP="00246432">
      <w:pPr>
        <w:tabs>
          <w:tab w:val="left" w:pos="1274"/>
        </w:tabs>
        <w:rPr>
          <w:rFonts w:ascii="StobiSerif Regular" w:hAnsi="StobiSerif Regular" w:cs="Arial"/>
          <w:b/>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246432" w:rsidRPr="00267731" w14:paraId="14D9A096" w14:textId="77777777" w:rsidTr="00ED02E3">
        <w:trPr>
          <w:trHeight w:val="8117"/>
        </w:trPr>
        <w:tc>
          <w:tcPr>
            <w:tcW w:w="9243" w:type="dxa"/>
          </w:tcPr>
          <w:p w14:paraId="192DA820" w14:textId="77777777" w:rsidR="00246432" w:rsidRDefault="00246432" w:rsidP="00ED02E3">
            <w:pPr>
              <w:tabs>
                <w:tab w:val="left" w:pos="1274"/>
              </w:tabs>
              <w:rPr>
                <w:rFonts w:ascii="StobiSerif Regular" w:hAnsi="StobiSerif Regular" w:cs="Arial"/>
                <w:lang w:val="mk-MK"/>
              </w:rPr>
            </w:pPr>
          </w:p>
          <w:p w14:paraId="07979963" w14:textId="77777777" w:rsidR="00246432" w:rsidRPr="00C53B4A" w:rsidRDefault="00246432" w:rsidP="00ED02E3">
            <w:pPr>
              <w:rPr>
                <w:rFonts w:ascii="StobiSerif Regular" w:hAnsi="StobiSerif Regular" w:cs="Arial"/>
                <w:lang w:val="mk-MK"/>
              </w:rPr>
            </w:pPr>
          </w:p>
          <w:p w14:paraId="5DE4228F" w14:textId="77777777" w:rsidR="00246432" w:rsidRPr="00C53B4A" w:rsidRDefault="00246432" w:rsidP="00ED02E3">
            <w:pPr>
              <w:rPr>
                <w:rFonts w:ascii="StobiSerif Regular" w:hAnsi="StobiSerif Regular" w:cs="Arial"/>
                <w:lang w:val="mk-MK"/>
              </w:rPr>
            </w:pPr>
          </w:p>
          <w:p w14:paraId="140EBF9D" w14:textId="77777777" w:rsidR="00246432" w:rsidRPr="005D56FF" w:rsidRDefault="00246432" w:rsidP="00ED02E3">
            <w:pPr>
              <w:tabs>
                <w:tab w:val="left" w:pos="1128"/>
              </w:tabs>
              <w:rPr>
                <w:rFonts w:ascii="StobiSerif Regular" w:hAnsi="StobiSerif Regular" w:cs="Arial"/>
                <w:lang w:val="mk-MK"/>
              </w:rPr>
            </w:pPr>
            <w:r>
              <w:rPr>
                <w:rFonts w:ascii="StobiSerif Regular" w:hAnsi="StobiSerif Regular" w:cs="Arial"/>
                <w:lang w:val="mk-MK"/>
              </w:rPr>
              <w:tab/>
            </w:r>
          </w:p>
        </w:tc>
      </w:tr>
    </w:tbl>
    <w:p w14:paraId="7BF256F5" w14:textId="77777777" w:rsidR="00246432" w:rsidRPr="00DB703B" w:rsidRDefault="00246432" w:rsidP="00246432">
      <w:pPr>
        <w:rPr>
          <w:rFonts w:ascii="StobiSerif Regular" w:hAnsi="StobiSerif Regular"/>
          <w:lang w:val="ru-RU"/>
        </w:rPr>
      </w:pPr>
    </w:p>
    <w:p w14:paraId="1AFEE540" w14:textId="77777777" w:rsidR="00246432" w:rsidRPr="00496B88" w:rsidRDefault="00246432" w:rsidP="00246432">
      <w:pPr>
        <w:tabs>
          <w:tab w:val="left" w:pos="1274"/>
        </w:tabs>
        <w:rPr>
          <w:rFonts w:ascii="StobiSerif Regular" w:hAnsi="StobiSerif Regular" w:cs="Arial"/>
          <w:b/>
          <w:lang w:val="mk-MK"/>
        </w:rPr>
      </w:pPr>
      <w:r w:rsidRPr="00496B88">
        <w:rPr>
          <w:rFonts w:ascii="StobiSerif Regular" w:hAnsi="StobiSerif Regular" w:cs="Arial"/>
          <w:b/>
          <w:lang w:val="mk-MK"/>
        </w:rPr>
        <w:t>Простор за друштво</w:t>
      </w:r>
    </w:p>
    <w:tbl>
      <w:tblPr>
        <w:tblStyle w:val="TableGrid"/>
        <w:tblW w:w="0" w:type="auto"/>
        <w:tblLook w:val="04A0" w:firstRow="1" w:lastRow="0" w:firstColumn="1" w:lastColumn="0" w:noHBand="0" w:noVBand="1"/>
      </w:tblPr>
      <w:tblGrid>
        <w:gridCol w:w="9017"/>
      </w:tblGrid>
      <w:tr w:rsidR="00246432" w:rsidRPr="005D56FF" w14:paraId="4176863A" w14:textId="77777777" w:rsidTr="00ED02E3">
        <w:trPr>
          <w:trHeight w:val="1853"/>
        </w:trPr>
        <w:tc>
          <w:tcPr>
            <w:tcW w:w="9017" w:type="dxa"/>
          </w:tcPr>
          <w:p w14:paraId="3FAD7F9F" w14:textId="77777777" w:rsidR="00246432" w:rsidRPr="005D56FF" w:rsidRDefault="00246432" w:rsidP="00ED02E3">
            <w:pPr>
              <w:tabs>
                <w:tab w:val="left" w:pos="1274"/>
              </w:tabs>
              <w:rPr>
                <w:rFonts w:ascii="StobiSerif Regular" w:hAnsi="StobiSerif Regular" w:cs="Arial"/>
                <w:lang w:val="mk-MK"/>
              </w:rPr>
            </w:pPr>
          </w:p>
          <w:p w14:paraId="7E05D984" w14:textId="77777777" w:rsidR="00246432" w:rsidRPr="005D56FF" w:rsidRDefault="00246432" w:rsidP="00ED02E3">
            <w:pPr>
              <w:tabs>
                <w:tab w:val="left" w:pos="1274"/>
              </w:tabs>
              <w:rPr>
                <w:rFonts w:ascii="StobiSerif Regular" w:hAnsi="StobiSerif Regular" w:cs="Arial"/>
                <w:lang w:val="mk-MK"/>
              </w:rPr>
            </w:pPr>
          </w:p>
        </w:tc>
      </w:tr>
    </w:tbl>
    <w:p w14:paraId="7B0840D9" w14:textId="77777777" w:rsidR="00246432" w:rsidRDefault="00246432" w:rsidP="00246432">
      <w:pPr>
        <w:rPr>
          <w:rFonts w:ascii="StobiSerif Regular" w:hAnsi="StobiSerif Regular"/>
          <w:lang w:val="mk-MK"/>
        </w:rPr>
      </w:pPr>
      <w:r>
        <w:rPr>
          <w:rFonts w:ascii="StobiSerif Regular" w:hAnsi="StobiSerif Regular"/>
          <w:lang w:val="mk-MK"/>
        </w:rPr>
        <w:t xml:space="preserve">                                                                                                              </w:t>
      </w:r>
    </w:p>
    <w:p w14:paraId="06ACC69D" w14:textId="77777777" w:rsidR="00246432" w:rsidRDefault="00246432" w:rsidP="00246432">
      <w:pPr>
        <w:rPr>
          <w:rFonts w:ascii="StobiSerif Regular" w:hAnsi="StobiSerif Regular"/>
          <w:lang w:val="mk-MK"/>
        </w:rPr>
      </w:pPr>
      <w:r>
        <w:rPr>
          <w:rFonts w:ascii="StobiSerif Regular" w:hAnsi="StobiSerif Regular"/>
          <w:lang w:val="mk-MK"/>
        </w:rPr>
        <w:br w:type="page"/>
      </w:r>
    </w:p>
    <w:p w14:paraId="2D4C193A" w14:textId="77777777" w:rsidR="00246432" w:rsidRDefault="00246432" w:rsidP="00246432">
      <w:pPr>
        <w:jc w:val="right"/>
        <w:rPr>
          <w:lang w:val="mk-MK"/>
        </w:rPr>
      </w:pPr>
      <w:r w:rsidRPr="00664070">
        <w:rPr>
          <w:rFonts w:ascii="StobiSerif Regular" w:hAnsi="StobiSerif Regular"/>
          <w:lang w:val="mk-MK"/>
        </w:rPr>
        <w:t xml:space="preserve">Образец </w:t>
      </w:r>
      <w:r>
        <w:rPr>
          <w:rFonts w:ascii="StobiSerif Regular" w:hAnsi="StobiSerif Regular"/>
          <w:lang w:val="mk-MK"/>
        </w:rPr>
        <w:t>бр. 3</w:t>
      </w:r>
    </w:p>
    <w:p w14:paraId="5B7095A5" w14:textId="77777777" w:rsidR="00246432" w:rsidRDefault="00246432" w:rsidP="00246432">
      <w:pPr>
        <w:rPr>
          <w:rFonts w:ascii="StobiSerif Regular" w:hAnsi="StobiSerif Regular"/>
          <w:lang w:val="mk-MK"/>
        </w:rPr>
      </w:pPr>
      <w:r>
        <w:rPr>
          <w:noProof/>
          <w:lang w:val="en-US"/>
        </w:rPr>
        <mc:AlternateContent>
          <mc:Choice Requires="wps">
            <w:drawing>
              <wp:anchor distT="0" distB="0" distL="114300" distR="114300" simplePos="0" relativeHeight="251689984" behindDoc="0" locked="0" layoutInCell="1" allowOverlap="1" wp14:anchorId="4093E2E9" wp14:editId="0474CB91">
                <wp:simplePos x="0" y="0"/>
                <wp:positionH relativeFrom="column">
                  <wp:posOffset>-495300</wp:posOffset>
                </wp:positionH>
                <wp:positionV relativeFrom="paragraph">
                  <wp:posOffset>250190</wp:posOffset>
                </wp:positionV>
                <wp:extent cx="2144395" cy="819150"/>
                <wp:effectExtent l="0" t="0" r="2730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4395" cy="819150"/>
                        </a:xfrm>
                        <a:prstGeom prst="rect">
                          <a:avLst/>
                        </a:prstGeom>
                        <a:solidFill>
                          <a:srgbClr val="4F81BD"/>
                        </a:solidFill>
                        <a:ln w="25400" cap="flat" cmpd="sng" algn="ctr">
                          <a:solidFill>
                            <a:srgbClr val="4F81BD">
                              <a:shade val="50000"/>
                            </a:srgbClr>
                          </a:solidFill>
                          <a:prstDash val="solid"/>
                        </a:ln>
                        <a:effectLst/>
                      </wps:spPr>
                      <wps:txbx>
                        <w:txbxContent>
                          <w:p w14:paraId="15C383CB" w14:textId="77777777" w:rsidR="00246432" w:rsidRDefault="00246432" w:rsidP="00246432">
                            <w:pPr>
                              <w:rPr>
                                <w:sz w:val="18"/>
                                <w:szCs w:val="18"/>
                                <w:lang w:val="mk-MK"/>
                              </w:rPr>
                            </w:pPr>
                            <w:r>
                              <w:rPr>
                                <w:sz w:val="18"/>
                                <w:szCs w:val="18"/>
                                <w:lang w:val="mk-MK"/>
                              </w:rPr>
                              <w:t>Лого на друштво</w:t>
                            </w:r>
                          </w:p>
                          <w:p w14:paraId="08A3BD92"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0CAC2DB5"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44623DEA" w14:textId="77777777" w:rsidR="00246432" w:rsidRPr="00DB703B" w:rsidRDefault="00246432" w:rsidP="00246432">
                            <w:pP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93E2E9" id="Rectangle 62" o:spid="_x0000_s1034" style="position:absolute;margin-left:-39pt;margin-top:19.7pt;width:168.8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" fillcolor="#4f81bd" strokecolor="#385d8a" strokeweight="2pt">
                <v:path arrowok="t"/>
                <v:textbox>
                  <w:txbxContent>
                    <w:p w14:paraId="15C383CB" w14:textId="77777777" w:rsidR="00246432" w:rsidRDefault="00246432" w:rsidP="00246432">
                      <w:pPr>
                        <w:rPr>
                          <w:sz w:val="18"/>
                          <w:szCs w:val="18"/>
                          <w:lang w:val="mk-MK"/>
                        </w:rPr>
                      </w:pPr>
                      <w:r>
                        <w:rPr>
                          <w:sz w:val="18"/>
                          <w:szCs w:val="18"/>
                          <w:lang w:val="mk-MK"/>
                        </w:rPr>
                        <w:t>Лого на друштво</w:t>
                      </w:r>
                    </w:p>
                    <w:p w14:paraId="08A3BD92"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0CAC2DB5" w14:textId="77777777" w:rsidR="00246432" w:rsidRPr="00DB703B"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44623DEA" w14:textId="77777777" w:rsidR="00246432" w:rsidRPr="00DB703B" w:rsidRDefault="00246432" w:rsidP="00246432">
                      <w:pPr>
                        <w:rPr>
                          <w:lang w:val="ru-RU"/>
                        </w:rPr>
                      </w:pPr>
                    </w:p>
                  </w:txbxContent>
                </v:textbox>
              </v:rect>
            </w:pict>
          </mc:Fallback>
        </mc:AlternateContent>
      </w:r>
      <w:r>
        <w:rPr>
          <w:noProof/>
          <w:lang w:val="en-US"/>
        </w:rPr>
        <mc:AlternateContent>
          <mc:Choice Requires="wps">
            <w:drawing>
              <wp:anchor distT="0" distB="0" distL="114300" distR="114300" simplePos="0" relativeHeight="251693056" behindDoc="0" locked="0" layoutInCell="1" allowOverlap="1" wp14:anchorId="0FB23D6A" wp14:editId="43EAC6C7">
                <wp:simplePos x="0" y="0"/>
                <wp:positionH relativeFrom="column">
                  <wp:posOffset>4210050</wp:posOffset>
                </wp:positionH>
                <wp:positionV relativeFrom="paragraph">
                  <wp:posOffset>12065</wp:posOffset>
                </wp:positionV>
                <wp:extent cx="2390775" cy="140017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1400175"/>
                        </a:xfrm>
                        <a:prstGeom prst="rect">
                          <a:avLst/>
                        </a:prstGeom>
                        <a:solidFill>
                          <a:srgbClr val="4F81BD"/>
                        </a:solidFill>
                        <a:ln w="25400" cap="flat" cmpd="sng" algn="ctr">
                          <a:solidFill>
                            <a:srgbClr val="4F81BD">
                              <a:shade val="50000"/>
                            </a:srgbClr>
                          </a:solidFill>
                          <a:prstDash val="solid"/>
                        </a:ln>
                        <a:effectLst/>
                      </wps:spPr>
                      <wps:txbx>
                        <w:txbxContent>
                          <w:p w14:paraId="07EE0697" w14:textId="77777777" w:rsidR="00246432" w:rsidRPr="00B977C3" w:rsidRDefault="00246432" w:rsidP="00246432">
                            <w:pPr>
                              <w:rPr>
                                <w:sz w:val="16"/>
                                <w:szCs w:val="16"/>
                                <w:lang w:val="mk-MK"/>
                              </w:rPr>
                            </w:pPr>
                            <w:r w:rsidRPr="00B977C3">
                              <w:rPr>
                                <w:sz w:val="16"/>
                                <w:szCs w:val="16"/>
                                <w:lang w:val="mk-MK"/>
                              </w:rPr>
                              <w:t>Податоци за член /пензиониран член</w:t>
                            </w:r>
                          </w:p>
                          <w:p w14:paraId="517F7465" w14:textId="77777777" w:rsidR="00246432" w:rsidRPr="00B977C3" w:rsidRDefault="00246432" w:rsidP="00246432">
                            <w:pPr>
                              <w:rPr>
                                <w:sz w:val="16"/>
                                <w:szCs w:val="16"/>
                                <w:lang w:val="mk-MK"/>
                              </w:rPr>
                            </w:pPr>
                            <w:r w:rsidRPr="00B977C3">
                              <w:rPr>
                                <w:sz w:val="16"/>
                                <w:szCs w:val="16"/>
                                <w:lang w:val="mk-MK"/>
                              </w:rPr>
                              <w:t>Име и презиме</w:t>
                            </w:r>
                          </w:p>
                          <w:p w14:paraId="21A1209C" w14:textId="77777777" w:rsidR="00246432" w:rsidRPr="00B977C3" w:rsidRDefault="00246432" w:rsidP="00246432">
                            <w:pPr>
                              <w:rPr>
                                <w:sz w:val="16"/>
                                <w:szCs w:val="16"/>
                                <w:lang w:val="mk-MK"/>
                              </w:rPr>
                            </w:pPr>
                            <w:r w:rsidRPr="00B977C3">
                              <w:rPr>
                                <w:sz w:val="16"/>
                                <w:szCs w:val="16"/>
                                <w:lang w:val="mk-MK"/>
                              </w:rPr>
                              <w:t>Датум на раѓање</w:t>
                            </w:r>
                          </w:p>
                          <w:p w14:paraId="3D6CB2F3" w14:textId="77777777" w:rsidR="00246432" w:rsidRPr="00B977C3" w:rsidRDefault="00246432" w:rsidP="00246432">
                            <w:pPr>
                              <w:rPr>
                                <w:sz w:val="16"/>
                                <w:szCs w:val="16"/>
                                <w:lang w:val="mk-MK"/>
                              </w:rPr>
                            </w:pPr>
                            <w:r w:rsidRPr="00B977C3">
                              <w:rPr>
                                <w:sz w:val="16"/>
                                <w:szCs w:val="16"/>
                                <w:lang w:val="mk-MK"/>
                              </w:rPr>
                              <w:t>Број на потврда за членство</w:t>
                            </w:r>
                          </w:p>
                          <w:p w14:paraId="0E19E98D" w14:textId="77777777" w:rsidR="00246432" w:rsidRPr="00B977C3" w:rsidRDefault="00246432" w:rsidP="00246432">
                            <w:pPr>
                              <w:rPr>
                                <w:sz w:val="16"/>
                                <w:szCs w:val="16"/>
                                <w:lang w:val="mk-MK"/>
                              </w:rPr>
                            </w:pPr>
                            <w:r w:rsidRPr="00B977C3">
                              <w:rPr>
                                <w:sz w:val="16"/>
                                <w:szCs w:val="16"/>
                                <w:lang w:val="mk-MK"/>
                              </w:rPr>
                              <w:t>Датум на стекнување на членство/пензионирање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B23D6A" id="Rectangle 63" o:spid="_x0000_s1035" style="position:absolute;margin-left:331.5pt;margin-top:.95pt;width:188.25pt;height:11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" fillcolor="#4f81bd" strokecolor="#385d8a" strokeweight="2pt">
                <v:path arrowok="t"/>
                <v:textbox>
                  <w:txbxContent>
                    <w:p w14:paraId="07EE0697" w14:textId="77777777" w:rsidR="00246432" w:rsidRPr="00B977C3" w:rsidRDefault="00246432" w:rsidP="00246432">
                      <w:pPr>
                        <w:rPr>
                          <w:sz w:val="16"/>
                          <w:szCs w:val="16"/>
                          <w:lang w:val="mk-MK"/>
                        </w:rPr>
                      </w:pPr>
                      <w:r w:rsidRPr="00B977C3">
                        <w:rPr>
                          <w:sz w:val="16"/>
                          <w:szCs w:val="16"/>
                          <w:lang w:val="mk-MK"/>
                        </w:rPr>
                        <w:t>Податоци за член /пензиониран член</w:t>
                      </w:r>
                    </w:p>
                    <w:p w14:paraId="517F7465" w14:textId="77777777" w:rsidR="00246432" w:rsidRPr="00B977C3" w:rsidRDefault="00246432" w:rsidP="00246432">
                      <w:pPr>
                        <w:rPr>
                          <w:sz w:val="16"/>
                          <w:szCs w:val="16"/>
                          <w:lang w:val="mk-MK"/>
                        </w:rPr>
                      </w:pPr>
                      <w:r w:rsidRPr="00B977C3">
                        <w:rPr>
                          <w:sz w:val="16"/>
                          <w:szCs w:val="16"/>
                          <w:lang w:val="mk-MK"/>
                        </w:rPr>
                        <w:t>Име и презиме</w:t>
                      </w:r>
                    </w:p>
                    <w:p w14:paraId="21A1209C" w14:textId="77777777" w:rsidR="00246432" w:rsidRPr="00B977C3" w:rsidRDefault="00246432" w:rsidP="00246432">
                      <w:pPr>
                        <w:rPr>
                          <w:sz w:val="16"/>
                          <w:szCs w:val="16"/>
                          <w:lang w:val="mk-MK"/>
                        </w:rPr>
                      </w:pPr>
                      <w:r w:rsidRPr="00B977C3">
                        <w:rPr>
                          <w:sz w:val="16"/>
                          <w:szCs w:val="16"/>
                          <w:lang w:val="mk-MK"/>
                        </w:rPr>
                        <w:t>Датум на раѓање</w:t>
                      </w:r>
                    </w:p>
                    <w:p w14:paraId="3D6CB2F3" w14:textId="77777777" w:rsidR="00246432" w:rsidRPr="00B977C3" w:rsidRDefault="00246432" w:rsidP="00246432">
                      <w:pPr>
                        <w:rPr>
                          <w:sz w:val="16"/>
                          <w:szCs w:val="16"/>
                          <w:lang w:val="mk-MK"/>
                        </w:rPr>
                      </w:pPr>
                      <w:r w:rsidRPr="00B977C3">
                        <w:rPr>
                          <w:sz w:val="16"/>
                          <w:szCs w:val="16"/>
                          <w:lang w:val="mk-MK"/>
                        </w:rPr>
                        <w:t>Број на потврда за членство</w:t>
                      </w:r>
                    </w:p>
                    <w:p w14:paraId="0E19E98D" w14:textId="77777777" w:rsidR="00246432" w:rsidRPr="00B977C3" w:rsidRDefault="00246432" w:rsidP="00246432">
                      <w:pPr>
                        <w:rPr>
                          <w:sz w:val="16"/>
                          <w:szCs w:val="16"/>
                          <w:lang w:val="mk-MK"/>
                        </w:rPr>
                      </w:pPr>
                      <w:r w:rsidRPr="00B977C3">
                        <w:rPr>
                          <w:sz w:val="16"/>
                          <w:szCs w:val="16"/>
                          <w:lang w:val="mk-MK"/>
                        </w:rPr>
                        <w:t>Датум на стекнување на членство/пензионирање</w:t>
                      </w:r>
                    </w:p>
                  </w:txbxContent>
                </v:textbox>
              </v:rect>
            </w:pict>
          </mc:Fallback>
        </mc:AlternateContent>
      </w:r>
    </w:p>
    <w:p w14:paraId="0929B10A" w14:textId="77777777" w:rsidR="00246432" w:rsidRDefault="00246432" w:rsidP="00246432">
      <w:pPr>
        <w:rPr>
          <w:rFonts w:ascii="StobiSerif Regular" w:hAnsi="StobiSerif Regular"/>
          <w:lang w:val="mk-MK"/>
        </w:rPr>
      </w:pPr>
    </w:p>
    <w:p w14:paraId="1F7974CC" w14:textId="77777777" w:rsidR="00246432" w:rsidRDefault="00246432" w:rsidP="00246432">
      <w:pPr>
        <w:rPr>
          <w:lang w:val="mk-MK"/>
        </w:rPr>
      </w:pPr>
      <w:r>
        <w:rPr>
          <w:rFonts w:ascii="StobiSerif Regular" w:hAnsi="StobiSerif Regular"/>
          <w:lang w:val="mk-MK"/>
        </w:rPr>
        <w:t xml:space="preserve">                                                          </w:t>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p>
    <w:p w14:paraId="11827760" w14:textId="77777777" w:rsidR="00246432" w:rsidRDefault="00246432" w:rsidP="00246432"/>
    <w:p w14:paraId="552A595E" w14:textId="77777777" w:rsidR="00246432" w:rsidRPr="00F72AA2" w:rsidRDefault="00246432" w:rsidP="00246432">
      <w:pPr>
        <w:tabs>
          <w:tab w:val="left" w:pos="8040"/>
        </w:tabs>
      </w:pPr>
      <w:r>
        <w:tab/>
      </w:r>
    </w:p>
    <w:p w14:paraId="54B34D87" w14:textId="77777777" w:rsidR="00246432" w:rsidRPr="005D56FF" w:rsidRDefault="00246432" w:rsidP="00246432">
      <w:pPr>
        <w:rPr>
          <w:rFonts w:ascii="StobiSerif Regular" w:hAnsi="StobiSerif Regular"/>
          <w:lang w:val="mk-MK"/>
        </w:rPr>
      </w:pPr>
    </w:p>
    <w:p w14:paraId="7DB220D6" w14:textId="77777777" w:rsidR="00246432" w:rsidRPr="005D56FF" w:rsidRDefault="00246432" w:rsidP="00246432">
      <w:pPr>
        <w:tabs>
          <w:tab w:val="left" w:pos="1274"/>
        </w:tabs>
        <w:jc w:val="center"/>
        <w:rPr>
          <w:rFonts w:ascii="StobiSerif Regular" w:hAnsi="StobiSerif Regular" w:cs="Arial"/>
          <w:sz w:val="32"/>
          <w:szCs w:val="32"/>
          <w:lang w:val="en-US"/>
        </w:rPr>
      </w:pPr>
    </w:p>
    <w:p w14:paraId="35A2A80E" w14:textId="77777777" w:rsidR="00246432" w:rsidRDefault="00246432" w:rsidP="00246432">
      <w:pPr>
        <w:tabs>
          <w:tab w:val="left" w:pos="1274"/>
        </w:tabs>
        <w:jc w:val="center"/>
        <w:rPr>
          <w:rFonts w:ascii="StobiSerif Regular" w:hAnsi="StobiSerif Regular" w:cs="Arial"/>
          <w:sz w:val="24"/>
          <w:szCs w:val="24"/>
          <w:lang w:val="mk-MK"/>
        </w:rPr>
      </w:pPr>
    </w:p>
    <w:p w14:paraId="3C15F3BB" w14:textId="77777777" w:rsidR="00246432" w:rsidRPr="00C40A39" w:rsidRDefault="00246432" w:rsidP="00246432">
      <w:pPr>
        <w:tabs>
          <w:tab w:val="left" w:pos="1274"/>
        </w:tabs>
        <w:jc w:val="center"/>
        <w:rPr>
          <w:rFonts w:ascii="StobiSerif Regular" w:hAnsi="StobiSerif Regular" w:cs="Arial"/>
          <w:b/>
          <w:sz w:val="24"/>
          <w:szCs w:val="24"/>
          <w:lang w:val="mk-MK"/>
        </w:rPr>
      </w:pPr>
      <w:r w:rsidRPr="00C40A39">
        <w:rPr>
          <w:rFonts w:ascii="StobiSerif Regular" w:hAnsi="StobiSerif Regular" w:cs="Arial"/>
          <w:b/>
          <w:sz w:val="24"/>
          <w:szCs w:val="24"/>
          <w:lang w:val="mk-MK"/>
        </w:rPr>
        <w:t>Извештај за пензиска заштеда</w:t>
      </w:r>
      <w:r w:rsidRPr="00DB703B">
        <w:rPr>
          <w:rFonts w:ascii="StobiSerif Regular" w:hAnsi="StobiSerif Regular" w:cs="Arial"/>
          <w:b/>
          <w:sz w:val="24"/>
          <w:szCs w:val="24"/>
          <w:lang w:val="ru-RU"/>
        </w:rPr>
        <w:t xml:space="preserve"> </w:t>
      </w:r>
      <w:r w:rsidRPr="00C40A39">
        <w:rPr>
          <w:rFonts w:ascii="StobiSerif Regular" w:hAnsi="StobiSerif Regular" w:cs="Arial"/>
          <w:b/>
          <w:sz w:val="24"/>
          <w:szCs w:val="24"/>
          <w:lang w:val="mk-MK"/>
        </w:rPr>
        <w:t>на професионална сметка</w:t>
      </w:r>
    </w:p>
    <w:tbl>
      <w:tblPr>
        <w:tblStyle w:val="TableGrid"/>
        <w:tblW w:w="14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gridCol w:w="4365"/>
      </w:tblGrid>
      <w:tr w:rsidR="00246432" w:rsidRPr="00267731" w14:paraId="5E58E4C2" w14:textId="77777777" w:rsidTr="00ED02E3">
        <w:trPr>
          <w:trHeight w:val="1205"/>
        </w:trPr>
        <w:tc>
          <w:tcPr>
            <w:tcW w:w="9828" w:type="dxa"/>
          </w:tcPr>
          <w:p w14:paraId="31343430" w14:textId="77777777" w:rsidR="00246432" w:rsidRPr="00DB703B" w:rsidRDefault="00246432" w:rsidP="00ED02E3">
            <w:pPr>
              <w:rPr>
                <w:rFonts w:ascii="StobiSerif Regular" w:hAnsi="StobiSerif Regular"/>
                <w:lang w:val="ru-RU"/>
              </w:rPr>
            </w:pPr>
          </w:p>
          <w:p w14:paraId="3AC2D474" w14:textId="77777777" w:rsidR="00246432" w:rsidRPr="00EB03B0" w:rsidRDefault="00246432" w:rsidP="00ED02E3">
            <w:pPr>
              <w:rPr>
                <w:rFonts w:ascii="StobiSerif Regular" w:hAnsi="StobiSerif Regular"/>
                <w:lang w:val="mk-MK"/>
              </w:rPr>
            </w:pPr>
            <w:r w:rsidRPr="00EB03B0">
              <w:rPr>
                <w:rFonts w:ascii="StobiSerif Regular" w:hAnsi="StobiSerif Regular"/>
                <w:lang w:val="mk-MK"/>
              </w:rPr>
              <w:t xml:space="preserve">Состојба на </w:t>
            </w:r>
            <w:r>
              <w:rPr>
                <w:rFonts w:ascii="StobiSerif Regular" w:hAnsi="StobiSerif Regular"/>
                <w:lang w:val="mk-MK"/>
              </w:rPr>
              <w:t>ден</w:t>
            </w:r>
            <w:r w:rsidRPr="00EB03B0">
              <w:rPr>
                <w:rFonts w:ascii="StobiSerif Regular" w:hAnsi="StobiSerif Regular"/>
                <w:lang w:val="mk-MK"/>
              </w:rPr>
              <w:t xml:space="preserve">: _____________              </w:t>
            </w:r>
          </w:p>
          <w:p w14:paraId="5F5D36C3" w14:textId="77777777" w:rsidR="00246432" w:rsidRPr="00EB03B0" w:rsidRDefault="00246432" w:rsidP="00ED02E3">
            <w:pPr>
              <w:rPr>
                <w:rFonts w:ascii="StobiSerif Regular" w:hAnsi="StobiSerif Regular"/>
                <w:lang w:val="mk-MK"/>
              </w:rPr>
            </w:pPr>
          </w:p>
          <w:p w14:paraId="160AC1C4" w14:textId="77777777" w:rsidR="00246432" w:rsidRDefault="00246432" w:rsidP="00ED02E3">
            <w:pPr>
              <w:tabs>
                <w:tab w:val="left" w:pos="720"/>
                <w:tab w:val="left" w:pos="1440"/>
                <w:tab w:val="left" w:pos="2160"/>
                <w:tab w:val="left" w:pos="2880"/>
                <w:tab w:val="left" w:pos="3600"/>
                <w:tab w:val="left" w:pos="4320"/>
                <w:tab w:val="left" w:pos="5040"/>
                <w:tab w:val="left" w:pos="5760"/>
                <w:tab w:val="right" w:pos="9612"/>
              </w:tabs>
              <w:rPr>
                <w:rFonts w:ascii="StobiSerif Regular" w:hAnsi="StobiSerif Regular"/>
                <w:lang w:val="mk-MK"/>
              </w:rPr>
            </w:pPr>
            <w:r w:rsidRPr="00EB03B0">
              <w:rPr>
                <w:rFonts w:ascii="StobiSerif Regular" w:hAnsi="StobiSerif Regular"/>
                <w:lang w:val="mk-MK"/>
              </w:rPr>
              <w:t xml:space="preserve">Вие поседувате  </w:t>
            </w:r>
            <w:r>
              <w:rPr>
                <w:rFonts w:ascii="StobiSerif Regular" w:hAnsi="StobiSerif Regular"/>
                <w:lang w:val="mk-MK"/>
              </w:rPr>
              <w:t xml:space="preserve">вкупен износ од </w:t>
            </w:r>
            <w:r w:rsidRPr="00EB03B0">
              <w:rPr>
                <w:rFonts w:ascii="StobiSerif Regular" w:hAnsi="StobiSerif Regular"/>
                <w:lang w:val="mk-MK"/>
              </w:rPr>
              <w:t xml:space="preserve"> __</w:t>
            </w:r>
            <w:r>
              <w:rPr>
                <w:rFonts w:ascii="StobiSerif Regular" w:hAnsi="StobiSerif Regular"/>
                <w:lang w:val="mk-MK"/>
              </w:rPr>
              <w:t>________ (</w:t>
            </w:r>
            <w:r>
              <w:rPr>
                <w:rFonts w:ascii="StobiSerif Regular" w:hAnsi="StobiSerif Regular" w:cs="Arial"/>
                <w:lang w:val="mk-MK"/>
              </w:rPr>
              <w:t>денари</w:t>
            </w:r>
            <w:r>
              <w:rPr>
                <w:rFonts w:ascii="StobiSerif Regular" w:hAnsi="StobiSerif Regular"/>
                <w:lang w:val="mk-MK"/>
              </w:rPr>
              <w:t>)</w:t>
            </w:r>
            <w:r>
              <w:rPr>
                <w:rFonts w:ascii="StobiSerif Regular" w:hAnsi="StobiSerif Regular"/>
                <w:lang w:val="mk-MK"/>
              </w:rPr>
              <w:tab/>
            </w:r>
            <w:r>
              <w:rPr>
                <w:rFonts w:ascii="StobiSerif Regular" w:hAnsi="StobiSerif Regular"/>
                <w:lang w:val="mk-MK"/>
              </w:rPr>
              <w:tab/>
            </w:r>
          </w:p>
          <w:p w14:paraId="35B83766" w14:textId="77777777" w:rsidR="00246432" w:rsidRPr="00EB03B0" w:rsidRDefault="00246432" w:rsidP="00ED02E3">
            <w:pPr>
              <w:tabs>
                <w:tab w:val="left" w:pos="720"/>
                <w:tab w:val="left" w:pos="1440"/>
                <w:tab w:val="left" w:pos="2160"/>
                <w:tab w:val="left" w:pos="2880"/>
                <w:tab w:val="left" w:pos="3600"/>
                <w:tab w:val="left" w:pos="4320"/>
                <w:tab w:val="left" w:pos="5040"/>
                <w:tab w:val="left" w:pos="5760"/>
                <w:tab w:val="right" w:pos="9612"/>
              </w:tabs>
              <w:rPr>
                <w:rFonts w:ascii="StobiSerif Regular" w:hAnsi="StobiSerif Regular"/>
                <w:lang w:val="mk-MK"/>
              </w:rPr>
            </w:pPr>
          </w:p>
          <w:p w14:paraId="77320A8F" w14:textId="77777777" w:rsidR="00246432" w:rsidRDefault="00246432" w:rsidP="00ED02E3">
            <w:pPr>
              <w:rPr>
                <w:rFonts w:ascii="StobiSerif Regular" w:hAnsi="StobiSerif Regular"/>
                <w:lang w:val="mk-MK"/>
              </w:rPr>
            </w:pPr>
            <w:r w:rsidRPr="00DB703B">
              <w:rPr>
                <w:rFonts w:ascii="StobiSerif Regular" w:hAnsi="StobiSerif Regular"/>
                <w:lang w:val="ru-RU"/>
              </w:rPr>
              <w:t>________</w:t>
            </w:r>
            <w:r>
              <w:rPr>
                <w:rFonts w:ascii="StobiSerif Regular" w:hAnsi="StobiSerif Regular"/>
                <w:lang w:val="mk-MK"/>
              </w:rPr>
              <w:t>________ (</w:t>
            </w:r>
            <w:r>
              <w:rPr>
                <w:rFonts w:ascii="StobiSerif Regular" w:hAnsi="StobiSerif Regular" w:cs="Arial"/>
                <w:lang w:val="mk-MK"/>
              </w:rPr>
              <w:t>денари</w:t>
            </w:r>
            <w:r>
              <w:rPr>
                <w:rFonts w:ascii="StobiSerif Regular" w:hAnsi="StobiSerif Regular"/>
                <w:lang w:val="mk-MK"/>
              </w:rPr>
              <w:t>) = ___________________</w:t>
            </w:r>
            <w:r w:rsidRPr="00DB703B">
              <w:rPr>
                <w:rFonts w:ascii="StobiSerif Regular" w:hAnsi="StobiSerif Regular"/>
                <w:lang w:val="ru-RU"/>
              </w:rPr>
              <w:t xml:space="preserve">______ </w:t>
            </w:r>
            <w:r>
              <w:rPr>
                <w:rFonts w:ascii="StobiSerif Regular" w:hAnsi="StobiSerif Regular"/>
                <w:lang w:val="mk-MK"/>
              </w:rPr>
              <w:t>* ________________</w:t>
            </w:r>
            <w:r w:rsidRPr="00DB703B">
              <w:rPr>
                <w:rFonts w:ascii="StobiSerif Regular" w:hAnsi="StobiSerif Regular"/>
                <w:lang w:val="ru-RU"/>
              </w:rPr>
              <w:t xml:space="preserve">________ </w:t>
            </w:r>
            <w:r>
              <w:rPr>
                <w:rFonts w:ascii="StobiSerif Regular" w:hAnsi="StobiSerif Regular"/>
                <w:lang w:val="mk-MK"/>
              </w:rPr>
              <w:t>(</w:t>
            </w:r>
            <w:r>
              <w:rPr>
                <w:rFonts w:ascii="StobiSerif Regular" w:hAnsi="StobiSerif Regular" w:cs="Arial"/>
                <w:lang w:val="mk-MK"/>
              </w:rPr>
              <w:t>денари</w:t>
            </w:r>
            <w:r>
              <w:rPr>
                <w:rFonts w:ascii="StobiSerif Regular" w:hAnsi="StobiSerif Regular"/>
                <w:lang w:val="mk-MK"/>
              </w:rPr>
              <w:t>)</w:t>
            </w:r>
          </w:p>
          <w:p w14:paraId="55CC0D3A" w14:textId="77777777" w:rsidR="00246432" w:rsidRPr="00DB703B" w:rsidRDefault="00246432" w:rsidP="00ED02E3">
            <w:pPr>
              <w:rPr>
                <w:rFonts w:ascii="StobiSerif Regular" w:hAnsi="StobiSerif Regular"/>
                <w:sz w:val="14"/>
                <w:szCs w:val="14"/>
                <w:lang w:val="ru-RU"/>
              </w:rPr>
            </w:pPr>
            <w:r>
              <w:rPr>
                <w:rFonts w:ascii="StobiSerif Regular" w:hAnsi="StobiSerif Regular"/>
                <w:sz w:val="14"/>
                <w:szCs w:val="14"/>
                <w:lang w:val="mk-MK"/>
              </w:rPr>
              <w:t>(Вкупен износ )</w:t>
            </w:r>
            <w:r w:rsidRPr="007A3FA0">
              <w:rPr>
                <w:rFonts w:ascii="StobiSerif Regular" w:hAnsi="StobiSerif Regular"/>
                <w:sz w:val="14"/>
                <w:szCs w:val="14"/>
                <w:lang w:val="mk-MK"/>
              </w:rPr>
              <w:t xml:space="preserve">                             </w:t>
            </w:r>
            <w:r>
              <w:rPr>
                <w:rFonts w:ascii="StobiSerif Regular" w:hAnsi="StobiSerif Regular"/>
                <w:sz w:val="14"/>
                <w:szCs w:val="14"/>
                <w:lang w:val="mk-MK"/>
              </w:rPr>
              <w:t xml:space="preserve">              </w:t>
            </w:r>
            <w:r w:rsidRPr="00DB703B">
              <w:rPr>
                <w:rFonts w:ascii="StobiSerif Regular" w:hAnsi="StobiSerif Regular"/>
                <w:sz w:val="14"/>
                <w:szCs w:val="14"/>
                <w:lang w:val="ru-RU"/>
              </w:rPr>
              <w:t xml:space="preserve"> </w:t>
            </w:r>
            <w:r>
              <w:rPr>
                <w:rFonts w:ascii="StobiSerif Regular" w:hAnsi="StobiSerif Regular"/>
                <w:sz w:val="14"/>
                <w:szCs w:val="14"/>
                <w:lang w:val="mk-MK"/>
              </w:rPr>
              <w:t>(</w:t>
            </w:r>
            <w:r w:rsidRPr="007A3FA0">
              <w:rPr>
                <w:rFonts w:ascii="StobiSerif Regular" w:hAnsi="StobiSerif Regular"/>
                <w:sz w:val="14"/>
                <w:szCs w:val="14"/>
                <w:lang w:val="mk-MK"/>
              </w:rPr>
              <w:t>Број на сметководствени единици</w:t>
            </w:r>
            <w:r>
              <w:rPr>
                <w:rFonts w:ascii="StobiSerif Regular" w:hAnsi="StobiSerif Regular"/>
                <w:sz w:val="14"/>
                <w:szCs w:val="14"/>
                <w:lang w:val="mk-MK"/>
              </w:rPr>
              <w:t>)</w:t>
            </w:r>
            <w:r w:rsidRPr="007A3FA0">
              <w:rPr>
                <w:rFonts w:ascii="StobiSerif Regular" w:hAnsi="StobiSerif Regular"/>
                <w:sz w:val="14"/>
                <w:szCs w:val="14"/>
                <w:lang w:val="mk-MK"/>
              </w:rPr>
              <w:t xml:space="preserve">      </w:t>
            </w:r>
            <w:r>
              <w:rPr>
                <w:rFonts w:ascii="StobiSerif Regular" w:hAnsi="StobiSerif Regular"/>
                <w:sz w:val="14"/>
                <w:szCs w:val="14"/>
                <w:lang w:val="mk-MK"/>
              </w:rPr>
              <w:t>(</w:t>
            </w:r>
            <w:r w:rsidRPr="007A3FA0">
              <w:rPr>
                <w:rFonts w:ascii="StobiSerif Regular" w:hAnsi="StobiSerif Regular"/>
                <w:sz w:val="14"/>
                <w:szCs w:val="14"/>
                <w:lang w:val="mk-MK"/>
              </w:rPr>
              <w:t xml:space="preserve">Вредност на сметководствената единица </w:t>
            </w:r>
            <w:r>
              <w:rPr>
                <w:rFonts w:ascii="StobiSerif Regular" w:hAnsi="StobiSerif Regular"/>
                <w:sz w:val="14"/>
                <w:szCs w:val="14"/>
                <w:lang w:val="mk-MK"/>
              </w:rPr>
              <w:t>)</w:t>
            </w:r>
          </w:p>
        </w:tc>
        <w:tc>
          <w:tcPr>
            <w:tcW w:w="4365" w:type="dxa"/>
          </w:tcPr>
          <w:p w14:paraId="10245EE3" w14:textId="77777777" w:rsidR="00246432" w:rsidRPr="0013260A" w:rsidRDefault="00246432" w:rsidP="00ED02E3">
            <w:pPr>
              <w:tabs>
                <w:tab w:val="left" w:pos="1274"/>
              </w:tabs>
              <w:jc w:val="right"/>
              <w:rPr>
                <w:rFonts w:ascii="StobiSerif Regular" w:hAnsi="StobiSerif Regular" w:cs="Arial"/>
                <w:lang w:val="mk-MK"/>
              </w:rPr>
            </w:pPr>
          </w:p>
        </w:tc>
      </w:tr>
    </w:tbl>
    <w:p w14:paraId="134CCC75" w14:textId="77777777" w:rsidR="00246432" w:rsidRPr="00DB703B" w:rsidRDefault="00246432" w:rsidP="00246432">
      <w:pPr>
        <w:tabs>
          <w:tab w:val="left" w:pos="1274"/>
          <w:tab w:val="left" w:pos="5961"/>
        </w:tabs>
        <w:rPr>
          <w:rFonts w:ascii="StobiSerif Regular" w:hAnsi="StobiSerif Regular" w:cs="Arial"/>
          <w:lang w:val="ru-RU"/>
        </w:rPr>
      </w:pPr>
    </w:p>
    <w:p w14:paraId="044C6027" w14:textId="77777777" w:rsidR="00246432" w:rsidRDefault="00246432" w:rsidP="00246432">
      <w:pPr>
        <w:tabs>
          <w:tab w:val="left" w:pos="1274"/>
          <w:tab w:val="left" w:pos="5961"/>
        </w:tabs>
        <w:rPr>
          <w:rFonts w:ascii="StobiSerif Regular" w:hAnsi="StobiSerif Regular" w:cs="Arial"/>
          <w:lang w:val="mk-MK"/>
        </w:rPr>
      </w:pPr>
    </w:p>
    <w:p w14:paraId="01115BC3" w14:textId="77777777" w:rsidR="00246432" w:rsidRPr="005D56FF" w:rsidRDefault="00246432" w:rsidP="00246432">
      <w:pPr>
        <w:tabs>
          <w:tab w:val="left" w:pos="1274"/>
          <w:tab w:val="left" w:pos="5961"/>
        </w:tabs>
        <w:rPr>
          <w:rFonts w:ascii="StobiSerif Regular" w:hAnsi="StobiSerif Regular" w:cs="Arial"/>
          <w:lang w:val="mk-MK"/>
        </w:rPr>
      </w:pPr>
      <w:r>
        <w:rPr>
          <w:rFonts w:ascii="StobiSerif Regular" w:hAnsi="StobiSerif Regular" w:cs="Arial"/>
          <w:lang w:val="mk-MK"/>
        </w:rPr>
        <w:t>Уплати/исплати</w:t>
      </w:r>
      <w:r w:rsidRPr="005D56FF">
        <w:rPr>
          <w:rFonts w:ascii="StobiSerif Regular" w:hAnsi="StobiSerif Regular" w:cs="Arial"/>
          <w:lang w:val="mk-MK"/>
        </w:rPr>
        <w:t xml:space="preserve"> во </w:t>
      </w:r>
      <w:r>
        <w:rPr>
          <w:rFonts w:ascii="StobiSerif Regular" w:hAnsi="StobiSerif Regular" w:cs="Arial"/>
          <w:lang w:val="mk-MK"/>
        </w:rPr>
        <w:t xml:space="preserve">(гггг) </w:t>
      </w:r>
      <w:r w:rsidRPr="005D56FF">
        <w:rPr>
          <w:rFonts w:ascii="StobiSerif Regular" w:hAnsi="StobiSerif Regular" w:cs="Arial"/>
          <w:lang w:val="mk-MK"/>
        </w:rPr>
        <w:t>година</w:t>
      </w:r>
      <w:r w:rsidRPr="005D56FF">
        <w:rPr>
          <w:rFonts w:ascii="StobiSerif Regular" w:hAnsi="StobiSerif Regular" w:cs="Arial"/>
          <w:lang w:val="mk-MK"/>
        </w:rPr>
        <w:tab/>
      </w:r>
    </w:p>
    <w:tbl>
      <w:tblPr>
        <w:tblW w:w="9697" w:type="dxa"/>
        <w:tblInd w:w="93" w:type="dxa"/>
        <w:tblLayout w:type="fixed"/>
        <w:tblLook w:val="04A0" w:firstRow="1" w:lastRow="0" w:firstColumn="1" w:lastColumn="0" w:noHBand="0" w:noVBand="1"/>
      </w:tblPr>
      <w:tblGrid>
        <w:gridCol w:w="1757"/>
        <w:gridCol w:w="2220"/>
        <w:gridCol w:w="1220"/>
        <w:gridCol w:w="580"/>
        <w:gridCol w:w="1978"/>
        <w:gridCol w:w="1942"/>
      </w:tblGrid>
      <w:tr w:rsidR="00246432" w:rsidRPr="005D56FF" w14:paraId="6CA55CCA"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11FA0609"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Датум</w:t>
            </w:r>
            <w:proofErr w:type="spellEnd"/>
            <w:r>
              <w:rPr>
                <w:rFonts w:ascii="StobiSerif Regular" w:hAnsi="StobiSerif Regular"/>
                <w:color w:val="000000"/>
              </w:rPr>
              <w:t xml:space="preserve"> </w:t>
            </w:r>
            <w:r w:rsidRPr="005D56FF">
              <w:rPr>
                <w:rFonts w:ascii="StobiSerif Regular" w:hAnsi="StobiSerif Regular"/>
                <w:color w:val="000000"/>
              </w:rPr>
              <w:t>на</w:t>
            </w:r>
            <w:r>
              <w:rPr>
                <w:rFonts w:ascii="StobiSerif Regular" w:hAnsi="StobiSerif Regular"/>
                <w:color w:val="000000"/>
              </w:rPr>
              <w:t xml:space="preserve"> </w:t>
            </w:r>
            <w:proofErr w:type="spellStart"/>
            <w:r w:rsidRPr="005D56FF">
              <w:rPr>
                <w:rFonts w:ascii="StobiSerif Regular" w:hAnsi="StobiSerif Regular"/>
                <w:color w:val="000000"/>
              </w:rPr>
              <w:t>уплата</w:t>
            </w:r>
            <w:proofErr w:type="spellEnd"/>
            <w:r w:rsidRPr="005D56FF">
              <w:rPr>
                <w:rFonts w:ascii="StobiSerif Regular" w:hAnsi="StobiSerif Regular"/>
                <w:color w:val="000000"/>
              </w:rPr>
              <w:t xml:space="preserve"> / </w:t>
            </w:r>
            <w:proofErr w:type="spellStart"/>
            <w:r w:rsidRPr="005D56FF">
              <w:rPr>
                <w:rFonts w:ascii="StobiSerif Regular" w:hAnsi="StobiSerif Regular"/>
                <w:color w:val="000000"/>
              </w:rPr>
              <w:t>исплата</w:t>
            </w:r>
            <w:proofErr w:type="spellEnd"/>
          </w:p>
        </w:tc>
        <w:tc>
          <w:tcPr>
            <w:tcW w:w="2220" w:type="dxa"/>
            <w:tcBorders>
              <w:top w:val="single" w:sz="4" w:space="0" w:color="auto"/>
              <w:left w:val="nil"/>
              <w:bottom w:val="single" w:sz="4" w:space="0" w:color="auto"/>
              <w:right w:val="single" w:sz="4" w:space="0" w:color="auto"/>
            </w:tcBorders>
            <w:noWrap/>
            <w:vAlign w:val="center"/>
            <w:hideMark/>
          </w:tcPr>
          <w:p w14:paraId="3FC6319B"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Опис</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3169DE57"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Износ</w:t>
            </w:r>
            <w:proofErr w:type="spellEnd"/>
          </w:p>
        </w:tc>
        <w:tc>
          <w:tcPr>
            <w:tcW w:w="580" w:type="dxa"/>
            <w:tcBorders>
              <w:top w:val="nil"/>
              <w:left w:val="nil"/>
              <w:bottom w:val="nil"/>
              <w:right w:val="nil"/>
            </w:tcBorders>
            <w:noWrap/>
            <w:vAlign w:val="bottom"/>
            <w:hideMark/>
          </w:tcPr>
          <w:p w14:paraId="4583754A" w14:textId="77777777" w:rsidR="00246432" w:rsidRPr="005D56FF" w:rsidRDefault="00246432" w:rsidP="00ED02E3">
            <w:pPr>
              <w:rPr>
                <w:rFonts w:ascii="StobiSerif Regular" w:hAnsi="StobiSerif Regular"/>
                <w:color w:val="000000"/>
              </w:rPr>
            </w:pPr>
          </w:p>
        </w:tc>
        <w:tc>
          <w:tcPr>
            <w:tcW w:w="3920" w:type="dxa"/>
            <w:gridSpan w:val="2"/>
            <w:tcBorders>
              <w:top w:val="nil"/>
              <w:left w:val="nil"/>
              <w:bottom w:val="single" w:sz="4" w:space="0" w:color="auto"/>
              <w:right w:val="nil"/>
            </w:tcBorders>
            <w:noWrap/>
            <w:vAlign w:val="bottom"/>
            <w:hideMark/>
          </w:tcPr>
          <w:p w14:paraId="5F376EDF"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lang w:val="mk-MK"/>
              </w:rPr>
              <w:t>Графички приказ</w:t>
            </w:r>
            <w:r>
              <w:rPr>
                <w:rFonts w:ascii="StobiSerif Regular" w:hAnsi="StobiSerif Regular"/>
                <w:color w:val="000000"/>
                <w:lang w:val="mk-MK"/>
              </w:rPr>
              <w:t xml:space="preserve"> </w:t>
            </w:r>
            <w:r w:rsidRPr="005D56FF">
              <w:rPr>
                <w:rFonts w:ascii="StobiSerif Regular" w:hAnsi="StobiSerif Regular"/>
                <w:color w:val="000000"/>
                <w:lang w:val="mk-MK"/>
              </w:rPr>
              <w:t>на состојба на 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sidRPr="00DB703B">
              <w:rPr>
                <w:rFonts w:ascii="StobiSerif Regular" w:hAnsi="StobiSerif Regular"/>
                <w:color w:val="000000"/>
                <w:lang w:val="ru-RU"/>
              </w:rPr>
              <w:t>.</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Pr>
                <w:rFonts w:ascii="StobiSerif Regular" w:hAnsi="StobiSerif Regular"/>
                <w:color w:val="000000"/>
                <w:lang w:val="mk-MK"/>
              </w:rPr>
              <w:t>.</w:t>
            </w:r>
          </w:p>
        </w:tc>
      </w:tr>
      <w:tr w:rsidR="00246432" w:rsidRPr="005D56FF" w14:paraId="396328C4"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EE5B449"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D42149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B1C7D96"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F0A94DF" w14:textId="77777777" w:rsidR="00246432" w:rsidRPr="005D56FF" w:rsidRDefault="00246432" w:rsidP="00ED02E3">
            <w:pPr>
              <w:rPr>
                <w:rFonts w:ascii="StobiSerif Regular" w:hAnsi="StobiSerif Regular"/>
                <w:color w:val="000000"/>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43FDFD63" w14:textId="77777777" w:rsidR="00246432" w:rsidRDefault="00246432" w:rsidP="00ED02E3">
            <w:pPr>
              <w:rPr>
                <w:rFonts w:ascii="StobiSerif Regular" w:hAnsi="StobiSerif Regular"/>
                <w:color w:val="000000"/>
                <w:lang w:val="mk-MK"/>
              </w:rPr>
            </w:pPr>
          </w:p>
          <w:p w14:paraId="01EE98A8" w14:textId="77777777" w:rsidR="00246432" w:rsidRPr="007B4C6D" w:rsidRDefault="00246432" w:rsidP="00ED02E3">
            <w:pPr>
              <w:rPr>
                <w:rFonts w:ascii="StobiSerif Regular" w:hAnsi="StobiSerif Regular"/>
                <w:color w:val="000000"/>
                <w:sz w:val="18"/>
                <w:szCs w:val="18"/>
                <w:lang w:val="mk-MK"/>
              </w:rPr>
            </w:pPr>
            <w:r>
              <w:rPr>
                <w:rFonts w:ascii="StobiSerif Regular" w:hAnsi="StobiSerif Regular"/>
                <w:noProof/>
                <w:color w:val="000000"/>
                <w:lang w:val="en-US"/>
              </w:rPr>
              <mc:AlternateContent>
                <mc:Choice Requires="wps">
                  <w:drawing>
                    <wp:anchor distT="0" distB="0" distL="114300" distR="114300" simplePos="0" relativeHeight="251692032" behindDoc="0" locked="0" layoutInCell="1" allowOverlap="1" wp14:anchorId="20D88DC5" wp14:editId="2EC3915D">
                      <wp:simplePos x="0" y="0"/>
                      <wp:positionH relativeFrom="column">
                        <wp:posOffset>1489075</wp:posOffset>
                      </wp:positionH>
                      <wp:positionV relativeFrom="paragraph">
                        <wp:posOffset>82550</wp:posOffset>
                      </wp:positionV>
                      <wp:extent cx="732155" cy="494665"/>
                      <wp:effectExtent l="0" t="0" r="10795" b="1968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494665"/>
                              </a:xfrm>
                              <a:prstGeom prst="rect">
                                <a:avLst/>
                              </a:prstGeom>
                              <a:solidFill>
                                <a:srgbClr val="FFFFFF"/>
                              </a:solidFill>
                              <a:ln w="9525">
                                <a:solidFill>
                                  <a:srgbClr val="000000"/>
                                </a:solidFill>
                                <a:miter lim="800000"/>
                                <a:headEnd/>
                                <a:tailEnd/>
                              </a:ln>
                            </wps:spPr>
                            <wps:txbx>
                              <w:txbxContent>
                                <w:p w14:paraId="13216E76"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88DC5" id="Text Box 64" o:spid="_x0000_s1036" type="#_x0000_t202" style="position:absolute;margin-left:117.25pt;margin-top:6.5pt;width:57.65pt;height:3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">
                      <v:textbox>
                        <w:txbxContent>
                          <w:p w14:paraId="13216E76"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v:textbox>
                    </v:shape>
                  </w:pict>
                </mc:Fallback>
              </mc:AlternateContent>
            </w:r>
          </w:p>
        </w:tc>
      </w:tr>
      <w:tr w:rsidR="00246432" w:rsidRPr="005D56FF" w14:paraId="6570149C" w14:textId="77777777" w:rsidTr="00ED02E3">
        <w:trPr>
          <w:trHeight w:val="305"/>
        </w:trPr>
        <w:tc>
          <w:tcPr>
            <w:tcW w:w="1757" w:type="dxa"/>
            <w:tcBorders>
              <w:top w:val="nil"/>
              <w:left w:val="single" w:sz="4" w:space="0" w:color="auto"/>
              <w:bottom w:val="single" w:sz="4" w:space="0" w:color="auto"/>
              <w:right w:val="single" w:sz="4" w:space="0" w:color="auto"/>
            </w:tcBorders>
            <w:noWrap/>
            <w:vAlign w:val="bottom"/>
            <w:hideMark/>
          </w:tcPr>
          <w:p w14:paraId="2C1FC8D7" w14:textId="77777777" w:rsidR="00246432" w:rsidRPr="005D56FF" w:rsidRDefault="00246432" w:rsidP="00ED02E3">
            <w:pPr>
              <w:rPr>
                <w:rFonts w:ascii="StobiSerif Regular" w:hAnsi="StobiSerif Regular"/>
                <w:color w:val="000000"/>
              </w:rPr>
            </w:pPr>
          </w:p>
        </w:tc>
        <w:tc>
          <w:tcPr>
            <w:tcW w:w="2220" w:type="dxa"/>
            <w:tcBorders>
              <w:top w:val="nil"/>
              <w:left w:val="nil"/>
              <w:bottom w:val="single" w:sz="4" w:space="0" w:color="auto"/>
              <w:right w:val="single" w:sz="4" w:space="0" w:color="auto"/>
            </w:tcBorders>
            <w:noWrap/>
            <w:vAlign w:val="bottom"/>
            <w:hideMark/>
          </w:tcPr>
          <w:p w14:paraId="5A689E38" w14:textId="77777777" w:rsidR="00246432" w:rsidRPr="005D56FF" w:rsidRDefault="00246432" w:rsidP="00ED02E3">
            <w:pPr>
              <w:rPr>
                <w:rFonts w:ascii="StobiSerif Regular" w:hAnsi="StobiSerif Regular"/>
                <w:color w:val="000000"/>
              </w:rPr>
            </w:pPr>
          </w:p>
        </w:tc>
        <w:tc>
          <w:tcPr>
            <w:tcW w:w="1220" w:type="dxa"/>
            <w:tcBorders>
              <w:top w:val="nil"/>
              <w:left w:val="nil"/>
              <w:bottom w:val="single" w:sz="4" w:space="0" w:color="auto"/>
              <w:right w:val="single" w:sz="4" w:space="0" w:color="auto"/>
            </w:tcBorders>
            <w:noWrap/>
            <w:vAlign w:val="bottom"/>
            <w:hideMark/>
          </w:tcPr>
          <w:p w14:paraId="7A8ABA6F" w14:textId="77777777" w:rsidR="00246432" w:rsidRPr="005D56FF" w:rsidRDefault="00246432" w:rsidP="00ED02E3">
            <w:pPr>
              <w:rPr>
                <w:rFonts w:ascii="StobiSerif Regular" w:hAnsi="StobiSerif Regular"/>
                <w:color w:val="000000"/>
              </w:rPr>
            </w:pPr>
          </w:p>
        </w:tc>
        <w:tc>
          <w:tcPr>
            <w:tcW w:w="580" w:type="dxa"/>
            <w:tcBorders>
              <w:top w:val="nil"/>
              <w:left w:val="nil"/>
              <w:bottom w:val="nil"/>
              <w:right w:val="nil"/>
            </w:tcBorders>
            <w:noWrap/>
            <w:vAlign w:val="bottom"/>
            <w:hideMark/>
          </w:tcPr>
          <w:p w14:paraId="371F2A56"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41A80261" w14:textId="77777777" w:rsidR="00246432" w:rsidRPr="005D56FF" w:rsidRDefault="00246432" w:rsidP="00ED02E3">
            <w:pPr>
              <w:rPr>
                <w:rFonts w:ascii="StobiSerif Regular" w:hAnsi="StobiSerif Regular"/>
                <w:color w:val="000000"/>
              </w:rPr>
            </w:pPr>
          </w:p>
        </w:tc>
      </w:tr>
      <w:tr w:rsidR="00246432" w:rsidRPr="005D56FF" w14:paraId="62A14DBE" w14:textId="77777777" w:rsidTr="00ED02E3">
        <w:trPr>
          <w:trHeight w:val="305"/>
        </w:trPr>
        <w:tc>
          <w:tcPr>
            <w:tcW w:w="1757" w:type="dxa"/>
            <w:tcBorders>
              <w:top w:val="nil"/>
              <w:left w:val="single" w:sz="4" w:space="0" w:color="auto"/>
              <w:bottom w:val="single" w:sz="4" w:space="0" w:color="auto"/>
              <w:right w:val="single" w:sz="4" w:space="0" w:color="auto"/>
            </w:tcBorders>
            <w:noWrap/>
            <w:vAlign w:val="bottom"/>
            <w:hideMark/>
          </w:tcPr>
          <w:p w14:paraId="17D3888E" w14:textId="77777777" w:rsidR="00246432" w:rsidRPr="005D56FF" w:rsidRDefault="00246432" w:rsidP="00ED02E3">
            <w:pPr>
              <w:rPr>
                <w:rFonts w:ascii="StobiSerif Regular" w:hAnsi="StobiSerif Regular"/>
                <w:color w:val="000000"/>
              </w:rPr>
            </w:pPr>
          </w:p>
        </w:tc>
        <w:tc>
          <w:tcPr>
            <w:tcW w:w="2220" w:type="dxa"/>
            <w:tcBorders>
              <w:top w:val="nil"/>
              <w:left w:val="nil"/>
              <w:bottom w:val="single" w:sz="4" w:space="0" w:color="auto"/>
              <w:right w:val="single" w:sz="4" w:space="0" w:color="auto"/>
            </w:tcBorders>
            <w:noWrap/>
            <w:vAlign w:val="bottom"/>
            <w:hideMark/>
          </w:tcPr>
          <w:p w14:paraId="292A67EF"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5AE2061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C100755"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7DF60817" w14:textId="77777777" w:rsidR="00246432" w:rsidRPr="005D56FF" w:rsidRDefault="00246432" w:rsidP="00ED02E3">
            <w:pPr>
              <w:rPr>
                <w:rFonts w:ascii="StobiSerif Regular" w:hAnsi="StobiSerif Regular"/>
                <w:color w:val="000000"/>
              </w:rPr>
            </w:pPr>
          </w:p>
        </w:tc>
      </w:tr>
      <w:tr w:rsidR="00246432" w:rsidRPr="005D56FF" w14:paraId="47263A4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13067B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9087EDA"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75F725B8"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56EEA59" w14:textId="77777777" w:rsidR="00246432" w:rsidRPr="005D56FF" w:rsidRDefault="00246432" w:rsidP="00ED02E3">
            <w:pPr>
              <w:rPr>
                <w:rFonts w:ascii="StobiSerif Regular" w:hAnsi="StobiSerif Regular"/>
                <w:color w:val="000000"/>
              </w:rPr>
            </w:pPr>
          </w:p>
        </w:tc>
        <w:tc>
          <w:tcPr>
            <w:tcW w:w="1978" w:type="dxa"/>
            <w:tcBorders>
              <w:left w:val="single" w:sz="4" w:space="0" w:color="auto"/>
            </w:tcBorders>
            <w:vAlign w:val="center"/>
            <w:hideMark/>
          </w:tcPr>
          <w:p w14:paraId="2B211E64" w14:textId="77777777" w:rsidR="00246432" w:rsidRPr="005D56FF" w:rsidRDefault="00246432" w:rsidP="00ED02E3">
            <w:pPr>
              <w:rPr>
                <w:rFonts w:ascii="StobiSerif Regular" w:hAnsi="StobiSerif Regular"/>
                <w:color w:val="000000"/>
              </w:rPr>
            </w:pPr>
          </w:p>
        </w:tc>
        <w:tc>
          <w:tcPr>
            <w:tcW w:w="1942" w:type="dxa"/>
            <w:vMerge w:val="restart"/>
            <w:tcBorders>
              <w:right w:val="single" w:sz="4" w:space="0" w:color="auto"/>
            </w:tcBorders>
            <w:vAlign w:val="center"/>
          </w:tcPr>
          <w:p w14:paraId="3097B5CD" w14:textId="77777777" w:rsidR="00246432" w:rsidRPr="005D56FF" w:rsidRDefault="00246432" w:rsidP="00ED02E3">
            <w:pPr>
              <w:rPr>
                <w:rFonts w:ascii="StobiSerif Regular" w:hAnsi="StobiSerif Regular"/>
                <w:color w:val="000000"/>
              </w:rPr>
            </w:pPr>
          </w:p>
        </w:tc>
      </w:tr>
      <w:tr w:rsidR="00246432" w:rsidRPr="005D56FF" w14:paraId="0D5716A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096E0E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73FDF3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4862B87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E4A85C5" w14:textId="77777777" w:rsidR="00246432" w:rsidRPr="005D56FF" w:rsidRDefault="00246432" w:rsidP="00ED02E3">
            <w:pPr>
              <w:rPr>
                <w:rFonts w:ascii="StobiSerif Regular" w:hAnsi="StobiSerif Regular"/>
                <w:color w:val="000000"/>
              </w:rPr>
            </w:pPr>
          </w:p>
        </w:tc>
        <w:tc>
          <w:tcPr>
            <w:tcW w:w="1978" w:type="dxa"/>
            <w:tcBorders>
              <w:left w:val="single" w:sz="4" w:space="0" w:color="auto"/>
            </w:tcBorders>
            <w:vAlign w:val="center"/>
            <w:hideMark/>
          </w:tcPr>
          <w:p w14:paraId="5BFA8B51" w14:textId="77777777" w:rsidR="00246432" w:rsidRPr="005D56FF" w:rsidRDefault="00246432" w:rsidP="00ED02E3">
            <w:pPr>
              <w:rPr>
                <w:rFonts w:ascii="StobiSerif Regular" w:hAnsi="StobiSerif Regular"/>
                <w:color w:val="000000"/>
              </w:rPr>
            </w:pPr>
            <w:r>
              <w:rPr>
                <w:rFonts w:ascii="StobiSerif Regular" w:hAnsi="StobiSerif Regular"/>
                <w:noProof/>
                <w:color w:val="000000"/>
                <w:lang w:val="en-US"/>
              </w:rPr>
              <mc:AlternateContent>
                <mc:Choice Requires="wps">
                  <w:drawing>
                    <wp:anchor distT="0" distB="0" distL="114300" distR="114300" simplePos="0" relativeHeight="251691008" behindDoc="0" locked="0" layoutInCell="1" allowOverlap="1" wp14:anchorId="1FAC6B9D" wp14:editId="34A91CCF">
                      <wp:simplePos x="0" y="0"/>
                      <wp:positionH relativeFrom="column">
                        <wp:posOffset>-7620</wp:posOffset>
                      </wp:positionH>
                      <wp:positionV relativeFrom="paragraph">
                        <wp:posOffset>92710</wp:posOffset>
                      </wp:positionV>
                      <wp:extent cx="818515" cy="494665"/>
                      <wp:effectExtent l="0" t="0" r="19685" b="196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94665"/>
                              </a:xfrm>
                              <a:prstGeom prst="rect">
                                <a:avLst/>
                              </a:prstGeom>
                              <a:solidFill>
                                <a:srgbClr val="FFFFFF"/>
                              </a:solidFill>
                              <a:ln w="9525">
                                <a:solidFill>
                                  <a:srgbClr val="000000"/>
                                </a:solidFill>
                                <a:miter lim="800000"/>
                                <a:headEnd/>
                                <a:tailEnd/>
                              </a:ln>
                            </wps:spPr>
                            <wps:txbx>
                              <w:txbxContent>
                                <w:p w14:paraId="04976D1A"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C6B9D" id="Text Box 65" o:spid="_x0000_s1037" type="#_x0000_t202" style="position:absolute;margin-left:-.6pt;margin-top:7.3pt;width:64.45pt;height:3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">
                      <v:textbox>
                        <w:txbxContent>
                          <w:p w14:paraId="04976D1A"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v:textbox>
                    </v:shape>
                  </w:pict>
                </mc:Fallback>
              </mc:AlternateContent>
            </w:r>
          </w:p>
        </w:tc>
        <w:tc>
          <w:tcPr>
            <w:tcW w:w="1942" w:type="dxa"/>
            <w:vMerge/>
            <w:tcBorders>
              <w:right w:val="single" w:sz="4" w:space="0" w:color="auto"/>
            </w:tcBorders>
            <w:vAlign w:val="center"/>
          </w:tcPr>
          <w:p w14:paraId="35BF7778" w14:textId="77777777" w:rsidR="00246432" w:rsidRPr="005D56FF" w:rsidRDefault="00246432" w:rsidP="00ED02E3">
            <w:pPr>
              <w:rPr>
                <w:rFonts w:ascii="StobiSerif Regular" w:hAnsi="StobiSerif Regular"/>
                <w:color w:val="000000"/>
              </w:rPr>
            </w:pPr>
          </w:p>
        </w:tc>
      </w:tr>
      <w:tr w:rsidR="00246432" w:rsidRPr="00267731" w14:paraId="5BFDA39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10CD943"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4F7BBF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6EF24698"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F8B35F2" w14:textId="77777777" w:rsidR="00246432" w:rsidRPr="005D56FF" w:rsidRDefault="00246432" w:rsidP="00ED02E3">
            <w:pPr>
              <w:rPr>
                <w:rFonts w:ascii="StobiSerif Regular" w:hAnsi="StobiSerif Regular"/>
                <w:color w:val="000000"/>
              </w:rPr>
            </w:pPr>
          </w:p>
        </w:tc>
        <w:tc>
          <w:tcPr>
            <w:tcW w:w="3920" w:type="dxa"/>
            <w:gridSpan w:val="2"/>
            <w:vMerge w:val="restart"/>
            <w:tcBorders>
              <w:left w:val="single" w:sz="4" w:space="0" w:color="auto"/>
              <w:right w:val="single" w:sz="4" w:space="0" w:color="auto"/>
            </w:tcBorders>
            <w:vAlign w:val="center"/>
            <w:hideMark/>
          </w:tcPr>
          <w:p w14:paraId="7AA16126" w14:textId="77777777" w:rsidR="00246432" w:rsidRPr="009D1C67" w:rsidRDefault="00246432" w:rsidP="00ED02E3">
            <w:pPr>
              <w:rPr>
                <w:rFonts w:ascii="StobiSerif Regular" w:hAnsi="StobiSerif Regular"/>
                <w:color w:val="000000"/>
                <w:lang w:val="ru-RU"/>
              </w:rPr>
            </w:pPr>
          </w:p>
          <w:p w14:paraId="1C18DFA6" w14:textId="77777777" w:rsidR="00246432" w:rsidRPr="009D1C67" w:rsidRDefault="00246432" w:rsidP="00ED02E3">
            <w:pPr>
              <w:rPr>
                <w:rFonts w:ascii="StobiSerif Regular" w:hAnsi="StobiSerif Regular"/>
                <w:color w:val="000000"/>
                <w:lang w:val="ru-RU"/>
              </w:rPr>
            </w:pPr>
          </w:p>
          <w:p w14:paraId="0148AC10" w14:textId="77777777" w:rsidR="00246432" w:rsidRPr="00261E4C" w:rsidRDefault="00246432" w:rsidP="00ED02E3">
            <w:pPr>
              <w:rPr>
                <w:rFonts w:ascii="StobiSerif Regular" w:hAnsi="StobiSerif Regular"/>
                <w:color w:val="000000"/>
                <w:sz w:val="18"/>
                <w:szCs w:val="18"/>
                <w:lang w:val="ru-RU"/>
              </w:rPr>
            </w:pPr>
            <w:r w:rsidRPr="00261E4C">
              <w:rPr>
                <w:rFonts w:ascii="StobiSerif Regular" w:hAnsi="StobiSerif Regular"/>
                <w:color w:val="000000"/>
                <w:lang w:val="ru-RU"/>
              </w:rPr>
              <w:t>[</w:t>
            </w:r>
            <w:r>
              <w:rPr>
                <w:rFonts w:ascii="StobiSerif Regular" w:hAnsi="StobiSerif Regular"/>
                <w:color w:val="000000"/>
                <w:lang w:val="mk-MK"/>
              </w:rPr>
              <w:t>Дводимензионален г</w:t>
            </w:r>
            <w:r w:rsidRPr="005D56FF">
              <w:rPr>
                <w:rFonts w:ascii="StobiSerif Regular" w:hAnsi="StobiSerif Regular"/>
                <w:color w:val="000000"/>
                <w:lang w:val="mk-MK"/>
              </w:rPr>
              <w:t>рафички приказ</w:t>
            </w:r>
            <w:r w:rsidRPr="00261E4C">
              <w:rPr>
                <w:rFonts w:ascii="StobiSerif Regular" w:hAnsi="StobiSerif Regular"/>
                <w:color w:val="000000"/>
                <w:lang w:val="ru-RU"/>
              </w:rPr>
              <w:t xml:space="preserve"> </w:t>
            </w:r>
            <w:r w:rsidRPr="005D56FF">
              <w:rPr>
                <w:rFonts w:ascii="StobiSerif Regular" w:hAnsi="StobiSerif Regular"/>
                <w:color w:val="000000"/>
                <w:lang w:val="mk-MK"/>
              </w:rPr>
              <w:t>на состојба на 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sidRPr="00261E4C">
              <w:rPr>
                <w:rFonts w:ascii="StobiSerif Regular" w:hAnsi="StobiSerif Regular"/>
                <w:color w:val="000000"/>
                <w:lang w:val="ru-RU"/>
              </w:rPr>
              <w:t>]</w:t>
            </w:r>
            <w:r>
              <w:rPr>
                <w:rFonts w:ascii="StobiSerif Regular" w:hAnsi="StobiSerif Regular"/>
                <w:color w:val="000000"/>
                <w:lang w:val="mk-MK"/>
              </w:rPr>
              <w:t>.</w:t>
            </w:r>
          </w:p>
        </w:tc>
      </w:tr>
      <w:tr w:rsidR="00246432" w:rsidRPr="00267731" w14:paraId="02F0D16F"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C7A10DB"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1E5728E"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A6898FD"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59C1EEDC"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7FF55CAA" w14:textId="77777777" w:rsidR="00246432" w:rsidRPr="00261E4C" w:rsidRDefault="00246432" w:rsidP="00ED02E3">
            <w:pPr>
              <w:rPr>
                <w:rFonts w:ascii="StobiSerif Regular" w:hAnsi="StobiSerif Regular"/>
                <w:color w:val="000000"/>
                <w:lang w:val="ru-RU"/>
              </w:rPr>
            </w:pPr>
          </w:p>
        </w:tc>
      </w:tr>
      <w:tr w:rsidR="00246432" w:rsidRPr="00267731" w14:paraId="3500744F"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B9F438C"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7EF42DA"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0E492D2"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BE12BCD"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785A2312" w14:textId="77777777" w:rsidR="00246432" w:rsidRPr="00261E4C" w:rsidRDefault="00246432" w:rsidP="00ED02E3">
            <w:pPr>
              <w:rPr>
                <w:rFonts w:ascii="StobiSerif Regular" w:hAnsi="StobiSerif Regular"/>
                <w:color w:val="000000"/>
                <w:lang w:val="ru-RU"/>
              </w:rPr>
            </w:pPr>
          </w:p>
        </w:tc>
      </w:tr>
      <w:tr w:rsidR="00246432" w:rsidRPr="00267731" w14:paraId="578431FC"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D7ABD75"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8C32BA4"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26DE90E"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1D927396"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16690F7F" w14:textId="77777777" w:rsidR="00246432" w:rsidRPr="00261E4C" w:rsidRDefault="00246432" w:rsidP="00ED02E3">
            <w:pPr>
              <w:rPr>
                <w:rFonts w:ascii="StobiSerif Regular" w:hAnsi="StobiSerif Regular"/>
                <w:color w:val="000000"/>
                <w:lang w:val="ru-RU"/>
              </w:rPr>
            </w:pPr>
          </w:p>
        </w:tc>
      </w:tr>
      <w:tr w:rsidR="00246432" w:rsidRPr="00267731" w14:paraId="13D1EC8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57E68E4"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D8AAC39"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BFDE5CB"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4665637A"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3AA62B25" w14:textId="77777777" w:rsidR="00246432" w:rsidRPr="00261E4C" w:rsidRDefault="00246432" w:rsidP="00ED02E3">
            <w:pPr>
              <w:rPr>
                <w:rFonts w:ascii="StobiSerif Regular" w:hAnsi="StobiSerif Regular"/>
                <w:color w:val="000000"/>
                <w:lang w:val="ru-RU"/>
              </w:rPr>
            </w:pPr>
          </w:p>
        </w:tc>
      </w:tr>
      <w:tr w:rsidR="00246432" w:rsidRPr="00267731" w14:paraId="5DCC6C34"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76BD8D2"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F69F210"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E7840BB"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6581596" w14:textId="77777777" w:rsidR="00246432" w:rsidRPr="00261E4C" w:rsidRDefault="00246432" w:rsidP="00ED02E3">
            <w:pPr>
              <w:rPr>
                <w:rFonts w:ascii="StobiSerif Regular" w:hAnsi="StobiSerif Regular"/>
                <w:color w:val="000000"/>
                <w:lang w:val="ru-RU"/>
              </w:rPr>
            </w:pPr>
          </w:p>
        </w:tc>
        <w:tc>
          <w:tcPr>
            <w:tcW w:w="3920" w:type="dxa"/>
            <w:gridSpan w:val="2"/>
            <w:vMerge/>
            <w:tcBorders>
              <w:left w:val="single" w:sz="4" w:space="0" w:color="auto"/>
              <w:right w:val="single" w:sz="4" w:space="0" w:color="auto"/>
            </w:tcBorders>
            <w:vAlign w:val="center"/>
            <w:hideMark/>
          </w:tcPr>
          <w:p w14:paraId="7C40D230" w14:textId="77777777" w:rsidR="00246432" w:rsidRPr="00261E4C" w:rsidRDefault="00246432" w:rsidP="00ED02E3">
            <w:pPr>
              <w:rPr>
                <w:rFonts w:ascii="StobiSerif Regular" w:hAnsi="StobiSerif Regular"/>
                <w:color w:val="000000"/>
                <w:lang w:val="ru-RU"/>
              </w:rPr>
            </w:pPr>
          </w:p>
        </w:tc>
      </w:tr>
      <w:tr w:rsidR="00246432" w:rsidRPr="005D56FF" w14:paraId="505587D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65FEEF8"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295F5F09"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4ACDA5EC" w14:textId="77777777" w:rsidR="00246432" w:rsidRPr="00261E4C" w:rsidRDefault="00246432" w:rsidP="00ED02E3">
            <w:pPr>
              <w:rPr>
                <w:rFonts w:ascii="StobiSerif Regular" w:hAnsi="StobiSerif Regular"/>
                <w:color w:val="000000"/>
                <w:lang w:val="ru-RU"/>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4E633DC7" w14:textId="77777777" w:rsidR="00246432" w:rsidRPr="00261E4C" w:rsidRDefault="00246432" w:rsidP="00ED02E3">
            <w:pPr>
              <w:rPr>
                <w:rFonts w:ascii="StobiSerif Regular" w:hAnsi="StobiSerif Regular"/>
                <w:color w:val="000000"/>
                <w:lang w:val="ru-RU"/>
              </w:rPr>
            </w:pPr>
          </w:p>
        </w:tc>
        <w:tc>
          <w:tcPr>
            <w:tcW w:w="1978" w:type="dxa"/>
            <w:tcBorders>
              <w:left w:val="single" w:sz="4" w:space="0" w:color="auto"/>
              <w:bottom w:val="single" w:sz="4" w:space="0" w:color="auto"/>
            </w:tcBorders>
            <w:vAlign w:val="center"/>
            <w:hideMark/>
          </w:tcPr>
          <w:p w14:paraId="5045DC79"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31.12.(гггг-1)                                 </w:t>
            </w:r>
          </w:p>
        </w:tc>
        <w:tc>
          <w:tcPr>
            <w:tcW w:w="1942" w:type="dxa"/>
            <w:tcBorders>
              <w:bottom w:val="single" w:sz="4" w:space="0" w:color="auto"/>
              <w:right w:val="single" w:sz="4" w:space="0" w:color="auto"/>
            </w:tcBorders>
            <w:vAlign w:val="center"/>
          </w:tcPr>
          <w:p w14:paraId="2327FE5A"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            31.12.(гггг)</w:t>
            </w:r>
          </w:p>
        </w:tc>
      </w:tr>
    </w:tbl>
    <w:p w14:paraId="7C49A922"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Опис на уплати/исплати</w:t>
      </w:r>
      <w:r w:rsidRPr="00F37C90">
        <w:rPr>
          <w:rFonts w:ascii="StobiSerif Regular" w:hAnsi="StobiSerif Regular" w:cs="Arial"/>
          <w:lang w:val="mk-MK"/>
        </w:rPr>
        <w:t xml:space="preserve"> </w:t>
      </w:r>
      <w:r>
        <w:rPr>
          <w:rFonts w:ascii="StobiSerif Regular" w:hAnsi="StobiSerif Regular" w:cs="Arial"/>
          <w:lang w:val="mk-MK"/>
        </w:rPr>
        <w:t>од табелата за извештајниот период</w:t>
      </w:r>
    </w:p>
    <w:p w14:paraId="30EA6F9E"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1.</w:t>
      </w:r>
    </w:p>
    <w:p w14:paraId="2CC8DA64" w14:textId="77777777" w:rsidR="00246432" w:rsidRDefault="00246432" w:rsidP="00246432">
      <w:pPr>
        <w:tabs>
          <w:tab w:val="left" w:pos="1274"/>
        </w:tabs>
        <w:rPr>
          <w:rFonts w:ascii="StobiSerif Regular" w:hAnsi="StobiSerif Regular" w:cs="Arial"/>
          <w:lang w:val="en-US"/>
        </w:rPr>
      </w:pPr>
      <w:r w:rsidRPr="005D56FF">
        <w:rPr>
          <w:rFonts w:ascii="StobiSerif Regular" w:hAnsi="StobiSerif Regular" w:cs="Arial"/>
          <w:lang w:val="mk-MK"/>
        </w:rPr>
        <w:t>2.</w:t>
      </w:r>
    </w:p>
    <w:p w14:paraId="306EE793"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mk-MK"/>
        </w:rPr>
        <w:t>...</w:t>
      </w:r>
    </w:p>
    <w:p w14:paraId="29B6C38D" w14:textId="77777777" w:rsidR="00246432" w:rsidRPr="008D4059" w:rsidRDefault="00246432" w:rsidP="00246432">
      <w:pPr>
        <w:tabs>
          <w:tab w:val="left" w:pos="1274"/>
        </w:tabs>
        <w:rPr>
          <w:rFonts w:ascii="StobiSerif Regular" w:hAnsi="StobiSerif Regular" w:cs="Arial"/>
          <w:lang w:val="en-US"/>
        </w:rPr>
      </w:pPr>
      <w:r>
        <w:rPr>
          <w:rFonts w:ascii="StobiSerif Regular" w:hAnsi="StobiSerif Regular" w:cs="Arial"/>
          <w:lang w:val="en-US"/>
        </w:rPr>
        <w:t>n</w:t>
      </w:r>
      <w:r w:rsidRPr="005D56FF">
        <w:rPr>
          <w:rFonts w:ascii="StobiSerif Regular" w:hAnsi="StobiSerif Regular" w:cs="Arial"/>
          <w:lang w:val="mk-MK"/>
        </w:rPr>
        <w:t>.</w:t>
      </w:r>
    </w:p>
    <w:tbl>
      <w:tblPr>
        <w:tblStyle w:val="TableGrid"/>
        <w:tblW w:w="9887" w:type="dxa"/>
        <w:tblLook w:val="04A0" w:firstRow="1" w:lastRow="0" w:firstColumn="1" w:lastColumn="0" w:noHBand="0" w:noVBand="1"/>
      </w:tblPr>
      <w:tblGrid>
        <w:gridCol w:w="9887"/>
      </w:tblGrid>
      <w:tr w:rsidR="00246432" w:rsidRPr="00267731" w14:paraId="2B7EB43D" w14:textId="77777777" w:rsidTr="00ED02E3">
        <w:trPr>
          <w:trHeight w:val="66"/>
        </w:trPr>
        <w:tc>
          <w:tcPr>
            <w:tcW w:w="9887" w:type="dxa"/>
          </w:tcPr>
          <w:p w14:paraId="6378C732" w14:textId="77777777" w:rsidR="00246432" w:rsidRPr="00DB703B" w:rsidRDefault="00246432" w:rsidP="00ED02E3">
            <w:pPr>
              <w:tabs>
                <w:tab w:val="left" w:pos="1274"/>
              </w:tabs>
              <w:rPr>
                <w:rFonts w:ascii="StobiSerif Regular" w:hAnsi="StobiSerif Regular" w:cs="Arial"/>
                <w:lang w:val="ru-RU"/>
              </w:rPr>
            </w:pPr>
            <w:r w:rsidRPr="00DB703B">
              <w:rPr>
                <w:rFonts w:ascii="StobiSerif Regular" w:hAnsi="StobiSerif Regular" w:cs="Arial"/>
                <w:lang w:val="ru-RU"/>
              </w:rPr>
              <w:t>[</w:t>
            </w:r>
            <w:r>
              <w:rPr>
                <w:rFonts w:ascii="StobiSerif Regular" w:hAnsi="StobiSerif Regular" w:cs="Arial"/>
                <w:lang w:val="mk-MK"/>
              </w:rPr>
              <w:t>Дел за електронска проверка на состојба</w:t>
            </w:r>
            <w:r w:rsidRPr="00DB703B">
              <w:rPr>
                <w:rFonts w:ascii="StobiSerif Regular" w:hAnsi="StobiSerif Regular" w:cs="Arial"/>
                <w:lang w:val="ru-RU"/>
              </w:rPr>
              <w:t>]</w:t>
            </w:r>
            <w:r>
              <w:rPr>
                <w:rFonts w:ascii="StobiSerif Regular" w:hAnsi="StobiSerif Regular" w:cs="Arial"/>
                <w:lang w:val="mk-MK"/>
              </w:rPr>
              <w:t xml:space="preserve"> </w:t>
            </w:r>
          </w:p>
        </w:tc>
      </w:tr>
      <w:tr w:rsidR="00246432" w:rsidRPr="00267731" w14:paraId="309C6883" w14:textId="77777777" w:rsidTr="00ED02E3">
        <w:trPr>
          <w:trHeight w:val="68"/>
        </w:trPr>
        <w:tc>
          <w:tcPr>
            <w:tcW w:w="9887" w:type="dxa"/>
          </w:tcPr>
          <w:p w14:paraId="36D5514B" w14:textId="77777777" w:rsidR="00246432" w:rsidRPr="00DB703B" w:rsidRDefault="00246432" w:rsidP="00ED02E3">
            <w:pPr>
              <w:tabs>
                <w:tab w:val="left" w:pos="1274"/>
              </w:tabs>
              <w:rPr>
                <w:rFonts w:ascii="StobiSerif Regular" w:hAnsi="StobiSerif Regular" w:cs="Arial"/>
                <w:lang w:val="ru-RU"/>
              </w:rPr>
            </w:pPr>
            <w:r w:rsidRPr="00DB703B">
              <w:rPr>
                <w:rFonts w:ascii="StobiSerif Regular" w:hAnsi="StobiSerif Regular" w:cs="Arial"/>
                <w:lang w:val="ru-RU"/>
              </w:rPr>
              <w:t>[</w:t>
            </w:r>
            <w:r>
              <w:rPr>
                <w:rFonts w:ascii="StobiSerif Regular" w:hAnsi="StobiSerif Regular" w:cs="Arial"/>
                <w:lang w:val="mk-MK"/>
              </w:rPr>
              <w:t>Дел за ажурирање на податоците на членот</w:t>
            </w:r>
            <w:r w:rsidRPr="00DB703B">
              <w:rPr>
                <w:rFonts w:ascii="StobiSerif Regular" w:hAnsi="StobiSerif Regular" w:cs="Arial"/>
                <w:lang w:val="ru-RU"/>
              </w:rPr>
              <w:t>]</w:t>
            </w:r>
            <w:r>
              <w:rPr>
                <w:rFonts w:ascii="StobiSerif Regular" w:hAnsi="StobiSerif Regular" w:cs="Arial"/>
                <w:lang w:val="mk-MK"/>
              </w:rPr>
              <w:t xml:space="preserve"> (во хартиена и електронска форма)</w:t>
            </w:r>
            <w:r w:rsidRPr="00DB703B">
              <w:rPr>
                <w:rFonts w:ascii="StobiSerif Regular" w:hAnsi="StobiSerif Regular" w:cs="Arial"/>
                <w:lang w:val="ru-RU"/>
              </w:rPr>
              <w:t>]</w:t>
            </w:r>
          </w:p>
        </w:tc>
      </w:tr>
    </w:tbl>
    <w:p w14:paraId="7B624141" w14:textId="77777777" w:rsidR="00246432" w:rsidRDefault="00246432" w:rsidP="00246432">
      <w:pPr>
        <w:tabs>
          <w:tab w:val="left" w:pos="1274"/>
        </w:tabs>
        <w:rPr>
          <w:rFonts w:ascii="StobiSerif Regular" w:hAnsi="StobiSerif Regular" w:cs="Arial"/>
          <w:lang w:val="mk-MK"/>
        </w:rPr>
      </w:pPr>
    </w:p>
    <w:tbl>
      <w:tblPr>
        <w:tblStyle w:val="TableGrid"/>
        <w:tblW w:w="9828" w:type="dxa"/>
        <w:tblLook w:val="04A0" w:firstRow="1" w:lastRow="0" w:firstColumn="1" w:lastColumn="0" w:noHBand="0" w:noVBand="1"/>
      </w:tblPr>
      <w:tblGrid>
        <w:gridCol w:w="9828"/>
      </w:tblGrid>
      <w:tr w:rsidR="00246432" w:rsidRPr="00267731" w14:paraId="5353E5C1" w14:textId="77777777" w:rsidTr="00ED02E3">
        <w:tc>
          <w:tcPr>
            <w:tcW w:w="9828" w:type="dxa"/>
          </w:tcPr>
          <w:p w14:paraId="036E4863" w14:textId="77777777" w:rsidR="00246432" w:rsidRPr="00E928DA" w:rsidRDefault="00246432" w:rsidP="00ED02E3">
            <w:pPr>
              <w:tabs>
                <w:tab w:val="left" w:pos="1274"/>
              </w:tabs>
              <w:jc w:val="center"/>
              <w:rPr>
                <w:rFonts w:ascii="StobiSerif Regular" w:hAnsi="StobiSerif Regular" w:cs="Arial"/>
                <w:b/>
                <w:lang w:val="mk-MK"/>
              </w:rPr>
            </w:pPr>
            <w:r w:rsidRPr="00E928DA">
              <w:rPr>
                <w:rFonts w:ascii="StobiSerif Regular" w:hAnsi="StobiSerif Regular" w:cs="Arial"/>
                <w:b/>
                <w:lang w:val="mk-MK"/>
              </w:rPr>
              <w:t>ВАШАТА ПЕНЗИСКА ЗАШТЕДА Е НАМЕНЕТА ЗА ПЕНЗИСКИ НАДОМЕСТОК ОД ТРЕТ СТОЛБ – ДОБРОВОЛНО КАПИТАЛНО ФИНАНСИРАНО ПЕНЗИСКО ОСИГУРУВАЊЕ</w:t>
            </w:r>
          </w:p>
          <w:p w14:paraId="38DBB57D" w14:textId="77777777" w:rsidR="00246432" w:rsidRPr="00E928DA" w:rsidRDefault="00246432" w:rsidP="00ED02E3">
            <w:pPr>
              <w:tabs>
                <w:tab w:val="left" w:pos="1274"/>
              </w:tabs>
              <w:jc w:val="center"/>
              <w:rPr>
                <w:rFonts w:ascii="StobiSerif Regular" w:hAnsi="StobiSerif Regular" w:cs="Arial"/>
                <w:b/>
                <w:lang w:val="mk-MK"/>
              </w:rPr>
            </w:pPr>
            <w:r w:rsidRPr="00E928DA">
              <w:rPr>
                <w:rFonts w:ascii="StobiSerif Regular" w:hAnsi="StobiSerif Regular" w:cs="Arial"/>
                <w:b/>
                <w:lang w:val="mk-MK"/>
              </w:rPr>
              <w:t xml:space="preserve">Супервизор на капитално финансирано пензиско осигурување е Агенцијата за </w:t>
            </w:r>
            <w:r w:rsidRPr="00524005">
              <w:rPr>
                <w:rFonts w:ascii="StobiSerif Regular" w:hAnsi="StobiSerif Regular" w:cs="Arial"/>
                <w:b/>
                <w:lang w:val="mk-MK"/>
              </w:rPr>
              <w:t xml:space="preserve">супервизија на </w:t>
            </w:r>
            <w:r w:rsidRPr="00E928DA">
              <w:rPr>
                <w:rFonts w:ascii="StobiSerif Regular" w:hAnsi="StobiSerif Regular" w:cs="Arial"/>
                <w:b/>
                <w:lang w:val="mk-MK"/>
              </w:rPr>
              <w:t xml:space="preserve">капитално </w:t>
            </w:r>
            <w:r w:rsidRPr="00A50CD4">
              <w:rPr>
                <w:rFonts w:ascii="StobiSerif Regular" w:hAnsi="StobiSerif Regular" w:cs="Arial"/>
                <w:b/>
                <w:lang w:val="mk-MK"/>
              </w:rPr>
              <w:t xml:space="preserve">финансирано </w:t>
            </w:r>
            <w:r w:rsidRPr="00E928DA">
              <w:rPr>
                <w:rFonts w:ascii="StobiSerif Regular" w:hAnsi="StobiSerif Regular" w:cs="Arial"/>
                <w:b/>
                <w:lang w:val="mk-MK"/>
              </w:rPr>
              <w:t>пензиско осигурување (МАПАС)</w:t>
            </w:r>
          </w:p>
          <w:p w14:paraId="5FCE46BD" w14:textId="77777777" w:rsidR="00246432" w:rsidRPr="009D1C67" w:rsidRDefault="00246432" w:rsidP="00ED02E3">
            <w:pPr>
              <w:tabs>
                <w:tab w:val="left" w:pos="1274"/>
              </w:tabs>
              <w:jc w:val="center"/>
              <w:rPr>
                <w:rFonts w:ascii="StobiSerif Regular" w:hAnsi="StobiSerif Regular" w:cs="Arial"/>
                <w:b/>
                <w:lang w:val="ru-RU"/>
              </w:rPr>
            </w:pPr>
            <w:hyperlink r:id="rId10" w:history="1">
              <w:r w:rsidRPr="008655D2">
                <w:rPr>
                  <w:rStyle w:val="Hyperlink"/>
                  <w:rFonts w:ascii="StobiSerif Regular" w:hAnsi="StobiSerif Regular" w:cs="Arial"/>
                  <w:b/>
                  <w:lang w:val="mk-MK"/>
                </w:rPr>
                <w:t>www.mapas.</w:t>
              </w:r>
              <w:proofErr w:type="spellStart"/>
              <w:r w:rsidRPr="008655D2">
                <w:rPr>
                  <w:rStyle w:val="Hyperlink"/>
                  <w:rFonts w:ascii="StobiSerif Regular" w:hAnsi="StobiSerif Regular" w:cs="Arial"/>
                  <w:b/>
                  <w:lang w:val="en-US"/>
                </w:rPr>
                <w:t>mk</w:t>
              </w:r>
              <w:proofErr w:type="spellEnd"/>
            </w:hyperlink>
          </w:p>
          <w:p w14:paraId="077CA1B2" w14:textId="77777777" w:rsidR="00246432" w:rsidRDefault="00246432" w:rsidP="00ED02E3">
            <w:pPr>
              <w:tabs>
                <w:tab w:val="left" w:pos="1274"/>
              </w:tabs>
              <w:jc w:val="center"/>
              <w:rPr>
                <w:rFonts w:ascii="StobiSerif Regular" w:hAnsi="StobiSerif Regular" w:cs="Arial"/>
                <w:lang w:val="mk-MK"/>
              </w:rPr>
            </w:pPr>
            <w:r w:rsidRPr="009D1C67">
              <w:rPr>
                <w:rFonts w:ascii="StobiSerif Regular" w:hAnsi="StobiSerif Regular" w:cs="Arial"/>
                <w:b/>
                <w:lang w:val="ru-RU"/>
              </w:rPr>
              <w:t xml:space="preserve"> </w:t>
            </w:r>
            <w:r w:rsidRPr="00E928DA">
              <w:rPr>
                <w:rFonts w:ascii="StobiSerif Regular" w:hAnsi="StobiSerif Regular" w:cs="Arial"/>
                <w:b/>
                <w:lang w:val="mk-MK"/>
              </w:rPr>
              <w:t>Контактирајте го Вашето пензиското друштво (контакт информации)</w:t>
            </w:r>
          </w:p>
        </w:tc>
      </w:tr>
    </w:tbl>
    <w:p w14:paraId="54A210E0" w14:textId="77777777" w:rsidR="00246432" w:rsidRDefault="00246432" w:rsidP="00246432">
      <w:pPr>
        <w:tabs>
          <w:tab w:val="left" w:pos="1274"/>
        </w:tabs>
        <w:rPr>
          <w:rFonts w:ascii="StobiSerif Regular" w:hAnsi="StobiSerif Regular" w:cs="Arial"/>
          <w:lang w:val="mk-MK"/>
        </w:rPr>
      </w:pPr>
    </w:p>
    <w:p w14:paraId="686E5390" w14:textId="77777777" w:rsidR="00246432" w:rsidRDefault="00246432" w:rsidP="00246432">
      <w:pPr>
        <w:tabs>
          <w:tab w:val="left" w:pos="1274"/>
        </w:tabs>
        <w:rPr>
          <w:rFonts w:ascii="StobiSerif Regular" w:hAnsi="StobiSerif Regular" w:cs="Arial"/>
          <w:lang w:val="mk-MK"/>
        </w:rPr>
      </w:pPr>
    </w:p>
    <w:p w14:paraId="6B88B49E" w14:textId="77777777" w:rsidR="00246432" w:rsidRDefault="00246432" w:rsidP="00246432">
      <w:pPr>
        <w:tabs>
          <w:tab w:val="left" w:pos="720"/>
        </w:tabs>
        <w:jc w:val="both"/>
        <w:rPr>
          <w:rFonts w:ascii="StobiSerif Regular" w:hAnsi="StobiSerif Regular" w:cs="Arial"/>
          <w:lang w:val="mk-MK"/>
        </w:rPr>
      </w:pPr>
      <w:r w:rsidRPr="00DB703B">
        <w:rPr>
          <w:rFonts w:ascii="StobiSerif Regular" w:hAnsi="StobiSerif Regular" w:cs="Arial"/>
          <w:lang w:val="ru-RU"/>
        </w:rPr>
        <w:tab/>
      </w:r>
      <w:r w:rsidRPr="005D56FF">
        <w:rPr>
          <w:rFonts w:ascii="StobiSerif Regular" w:hAnsi="StobiSerif Regular" w:cs="Arial"/>
          <w:lang w:val="mk-MK"/>
        </w:rPr>
        <w:t>Во текот на _______година пензиското друштво наплат</w:t>
      </w:r>
      <w:r>
        <w:rPr>
          <w:rFonts w:ascii="StobiSerif Regular" w:hAnsi="StobiSerif Regular" w:cs="Arial"/>
          <w:lang w:val="mk-MK"/>
        </w:rPr>
        <w:t>и</w:t>
      </w:r>
      <w:r w:rsidRPr="005D56FF">
        <w:rPr>
          <w:rFonts w:ascii="StobiSerif Regular" w:hAnsi="StobiSerif Regular" w:cs="Arial"/>
          <w:lang w:val="mk-MK"/>
        </w:rPr>
        <w:t xml:space="preserve"> надомест</w:t>
      </w:r>
      <w:r>
        <w:rPr>
          <w:rFonts w:ascii="StobiSerif Regular" w:hAnsi="StobiSerif Regular" w:cs="Arial"/>
          <w:lang w:val="mk-MK"/>
        </w:rPr>
        <w:t>ок</w:t>
      </w:r>
      <w:r w:rsidRPr="005D56FF">
        <w:rPr>
          <w:rFonts w:ascii="StobiSerif Regular" w:hAnsi="StobiSerif Regular" w:cs="Arial"/>
          <w:lang w:val="mk-MK"/>
        </w:rPr>
        <w:t xml:space="preserve"> од придонеси во износ од _____</w:t>
      </w:r>
      <w:r>
        <w:rPr>
          <w:rFonts w:ascii="StobiSerif Regular" w:hAnsi="StobiSerif Regular" w:cs="Arial"/>
          <w:lang w:val="mk-MK"/>
        </w:rPr>
        <w:t>ден</w:t>
      </w:r>
      <w:r w:rsidRPr="005D56FF">
        <w:rPr>
          <w:rFonts w:ascii="StobiSerif Regular" w:hAnsi="StobiSerif Regular" w:cs="Arial"/>
          <w:lang w:val="mk-MK"/>
        </w:rPr>
        <w:t xml:space="preserve"> и </w:t>
      </w:r>
      <w:r>
        <w:rPr>
          <w:rFonts w:ascii="StobiSerif Regular" w:hAnsi="StobiSerif Regular" w:cs="Arial"/>
          <w:lang w:val="mk-MK"/>
        </w:rPr>
        <w:t xml:space="preserve">месечен </w:t>
      </w:r>
      <w:r w:rsidRPr="005D56FF">
        <w:rPr>
          <w:rFonts w:ascii="StobiSerif Regular" w:hAnsi="StobiSerif Regular" w:cs="Arial"/>
          <w:lang w:val="mk-MK"/>
        </w:rPr>
        <w:t>надомест</w:t>
      </w:r>
      <w:r>
        <w:rPr>
          <w:rFonts w:ascii="StobiSerif Regular" w:hAnsi="StobiSerif Regular" w:cs="Arial"/>
          <w:lang w:val="mk-MK"/>
        </w:rPr>
        <w:t>ок</w:t>
      </w:r>
      <w:r w:rsidRPr="005D56FF">
        <w:rPr>
          <w:rFonts w:ascii="StobiSerif Regular" w:hAnsi="StobiSerif Regular" w:cs="Arial"/>
          <w:lang w:val="mk-MK"/>
        </w:rPr>
        <w:t xml:space="preserve"> </w:t>
      </w:r>
      <w:r>
        <w:rPr>
          <w:rFonts w:ascii="StobiSerif Regular" w:hAnsi="StobiSerif Regular" w:cs="Arial"/>
          <w:lang w:val="mk-MK"/>
        </w:rPr>
        <w:t>од вредноста на нето средствата, за управување со</w:t>
      </w:r>
      <w:r w:rsidRPr="005D56FF">
        <w:rPr>
          <w:rFonts w:ascii="StobiSerif Regular" w:hAnsi="StobiSerif Regular" w:cs="Arial"/>
          <w:lang w:val="mk-MK"/>
        </w:rPr>
        <w:t xml:space="preserve"> средства</w:t>
      </w:r>
      <w:r>
        <w:rPr>
          <w:rFonts w:ascii="StobiSerif Regular" w:hAnsi="StobiSerif Regular" w:cs="Arial"/>
          <w:lang w:val="mk-MK"/>
        </w:rPr>
        <w:t>та,</w:t>
      </w:r>
      <w:r w:rsidRPr="005D56FF">
        <w:rPr>
          <w:rFonts w:ascii="StobiSerif Regular" w:hAnsi="StobiSerif Regular" w:cs="Arial"/>
          <w:lang w:val="mk-MK"/>
        </w:rPr>
        <w:t xml:space="preserve"> во </w:t>
      </w:r>
      <w:r>
        <w:rPr>
          <w:rFonts w:ascii="StobiSerif Regular" w:hAnsi="StobiSerif Regular" w:cs="Arial"/>
          <w:lang w:val="mk-MK"/>
        </w:rPr>
        <w:t>висина</w:t>
      </w:r>
      <w:r w:rsidRPr="005D56FF">
        <w:rPr>
          <w:rFonts w:ascii="StobiSerif Regular" w:hAnsi="StobiSerif Regular" w:cs="Arial"/>
          <w:lang w:val="mk-MK"/>
        </w:rPr>
        <w:t xml:space="preserve"> од __% за _______ година.</w:t>
      </w:r>
    </w:p>
    <w:p w14:paraId="76861485" w14:textId="77777777" w:rsidR="00246432" w:rsidRDefault="00246432" w:rsidP="00246432">
      <w:pPr>
        <w:tabs>
          <w:tab w:val="left" w:pos="1274"/>
        </w:tabs>
        <w:jc w:val="both"/>
        <w:rPr>
          <w:rFonts w:ascii="StobiSerif Regular" w:hAnsi="StobiSerif Regular" w:cs="Arial"/>
          <w:lang w:val="mk-MK"/>
        </w:rPr>
      </w:pPr>
      <w:r>
        <w:rPr>
          <w:rFonts w:ascii="StobiSerif Regular" w:hAnsi="StobiSerif Regular" w:cs="Arial"/>
          <w:lang w:val="mk-MK"/>
        </w:rPr>
        <w:t xml:space="preserve">              </w:t>
      </w:r>
      <w:r w:rsidRPr="005D56FF">
        <w:rPr>
          <w:rFonts w:ascii="StobiSerif Regular" w:hAnsi="StobiSerif Regular" w:cs="Arial"/>
          <w:lang w:val="mk-MK"/>
        </w:rPr>
        <w:t xml:space="preserve">Вашите средства се инвестираат согласно закон и остварениот принос од инвестициите се додава на </w:t>
      </w:r>
      <w:r>
        <w:rPr>
          <w:rFonts w:ascii="StobiSerif Regular" w:hAnsi="StobiSerif Regular" w:cs="Arial"/>
          <w:lang w:val="mk-MK"/>
        </w:rPr>
        <w:t>средствата на Вашата</w:t>
      </w:r>
      <w:r w:rsidRPr="005D56FF">
        <w:rPr>
          <w:rFonts w:ascii="StobiSerif Regular" w:hAnsi="StobiSerif Regular" w:cs="Arial"/>
          <w:lang w:val="mk-MK"/>
        </w:rPr>
        <w:t xml:space="preserve"> сметка.</w:t>
      </w:r>
      <w:r>
        <w:rPr>
          <w:rFonts w:ascii="StobiSerif Regular" w:hAnsi="StobiSerif Regular" w:cs="Arial"/>
          <w:lang w:val="mk-MK"/>
        </w:rPr>
        <w:t xml:space="preserve"> </w:t>
      </w:r>
      <w:r w:rsidRPr="005D56FF">
        <w:rPr>
          <w:rFonts w:ascii="StobiSerif Regular" w:hAnsi="StobiSerif Regular" w:cs="Arial"/>
          <w:lang w:val="mk-MK"/>
        </w:rPr>
        <w:t>Детален преглед на инвестициите</w:t>
      </w:r>
      <w:r>
        <w:rPr>
          <w:rFonts w:ascii="StobiSerif Regular" w:hAnsi="StobiSerif Regular" w:cs="Arial"/>
          <w:lang w:val="mk-MK"/>
        </w:rPr>
        <w:t xml:space="preserve"> е</w:t>
      </w:r>
      <w:r w:rsidRPr="005D56FF">
        <w:rPr>
          <w:rFonts w:ascii="StobiSerif Regular" w:hAnsi="StobiSerif Regular" w:cs="Arial"/>
          <w:lang w:val="mk-MK"/>
        </w:rPr>
        <w:t xml:space="preserve"> да</w:t>
      </w:r>
      <w:r>
        <w:rPr>
          <w:rFonts w:ascii="StobiSerif Regular" w:hAnsi="StobiSerif Regular" w:cs="Arial"/>
          <w:lang w:val="mk-MK"/>
        </w:rPr>
        <w:t>ден</w:t>
      </w:r>
      <w:r w:rsidRPr="005D56FF">
        <w:rPr>
          <w:rFonts w:ascii="StobiSerif Regular" w:hAnsi="StobiSerif Regular" w:cs="Arial"/>
          <w:lang w:val="mk-MK"/>
        </w:rPr>
        <w:t xml:space="preserve"> во Извештај</w:t>
      </w:r>
      <w:r>
        <w:rPr>
          <w:rFonts w:ascii="StobiSerif Regular" w:hAnsi="StobiSerif Regular" w:cs="Arial"/>
          <w:lang w:val="mk-MK"/>
        </w:rPr>
        <w:t>от</w:t>
      </w:r>
      <w:r w:rsidRPr="005D56FF">
        <w:rPr>
          <w:rFonts w:ascii="StobiSerif Regular" w:hAnsi="StobiSerif Regular" w:cs="Arial"/>
          <w:lang w:val="mk-MK"/>
        </w:rPr>
        <w:t xml:space="preserve"> за инвестиционо портфолио.</w:t>
      </w:r>
    </w:p>
    <w:p w14:paraId="10CE2DBA" w14:textId="77777777" w:rsidR="00246432" w:rsidRPr="005D56FF" w:rsidRDefault="00246432" w:rsidP="00246432">
      <w:pPr>
        <w:tabs>
          <w:tab w:val="left" w:pos="1274"/>
        </w:tabs>
        <w:rPr>
          <w:rFonts w:ascii="StobiSerif Regular" w:hAnsi="StobiSerif Regular" w:cs="Arial"/>
          <w:lang w:val="mk-MK"/>
        </w:rPr>
      </w:pPr>
    </w:p>
    <w:p w14:paraId="50BCF257" w14:textId="77777777" w:rsidR="00246432" w:rsidRPr="00496B88" w:rsidRDefault="00246432" w:rsidP="00246432">
      <w:pPr>
        <w:tabs>
          <w:tab w:val="left" w:pos="1274"/>
        </w:tabs>
        <w:jc w:val="both"/>
        <w:rPr>
          <w:rFonts w:ascii="StobiSerif Regular" w:hAnsi="StobiSerif Regular" w:cs="Arial"/>
          <w:lang w:val="mk-MK"/>
        </w:rPr>
      </w:pPr>
      <w:r w:rsidRPr="00664070">
        <w:rPr>
          <w:rFonts w:ascii="StobiSerif Regular" w:hAnsi="StobiSerif Regular" w:cs="Arial"/>
          <w:b/>
          <w:lang w:val="mk-MK"/>
        </w:rPr>
        <w:t>Поимник</w:t>
      </w:r>
      <w:r>
        <w:rPr>
          <w:rFonts w:ascii="StobiSerif Regular" w:hAnsi="StobiSerif Regular" w:cs="Arial"/>
          <w:b/>
          <w:lang w:val="mk-MK"/>
        </w:rPr>
        <w:t xml:space="preserve"> </w:t>
      </w:r>
      <w:r w:rsidRPr="00496B88">
        <w:rPr>
          <w:rFonts w:ascii="StobiSerif Regular" w:hAnsi="StobiSerif Regular" w:cs="Arial"/>
          <w:lang w:val="mk-MK"/>
        </w:rPr>
        <w:t>(содржи опис најмалку на  поимите: доброволно  капитално финансирано пензиско осигурување,</w:t>
      </w:r>
      <w:r>
        <w:rPr>
          <w:rFonts w:ascii="StobiSerif Regular" w:hAnsi="StobiSerif Regular" w:cs="Arial"/>
          <w:lang w:val="mk-MK"/>
        </w:rPr>
        <w:t xml:space="preserve"> МАПАС,</w:t>
      </w:r>
      <w:r w:rsidRPr="00496B88">
        <w:rPr>
          <w:rFonts w:ascii="StobiSerif Regular" w:hAnsi="StobiSerif Regular" w:cs="Arial"/>
          <w:lang w:val="mk-MK"/>
        </w:rPr>
        <w:t xml:space="preserve"> придонес, принос и сметководствена единица)</w:t>
      </w:r>
      <w:r w:rsidRPr="00A85766">
        <w:rPr>
          <w:rFonts w:ascii="StobiSerif Regular" w:hAnsi="StobiSerif Regular"/>
          <w:sz w:val="18"/>
          <w:szCs w:val="18"/>
          <w:lang w:val="mk-MK"/>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246432" w:rsidRPr="00267731" w14:paraId="0597AA26" w14:textId="77777777" w:rsidTr="00ED02E3">
        <w:trPr>
          <w:trHeight w:val="6542"/>
        </w:trPr>
        <w:tc>
          <w:tcPr>
            <w:tcW w:w="9243" w:type="dxa"/>
          </w:tcPr>
          <w:p w14:paraId="7BA9CF2A" w14:textId="77777777" w:rsidR="00246432" w:rsidRDefault="00246432" w:rsidP="00ED02E3">
            <w:pPr>
              <w:tabs>
                <w:tab w:val="left" w:pos="1274"/>
              </w:tabs>
              <w:rPr>
                <w:rFonts w:ascii="StobiSerif Regular" w:hAnsi="StobiSerif Regular" w:cs="Arial"/>
                <w:lang w:val="mk-MK"/>
              </w:rPr>
            </w:pPr>
          </w:p>
          <w:p w14:paraId="3C7D7D1D" w14:textId="77777777" w:rsidR="00246432" w:rsidRPr="00C53B4A" w:rsidRDefault="00246432" w:rsidP="00ED02E3">
            <w:pPr>
              <w:rPr>
                <w:rFonts w:ascii="StobiSerif Regular" w:hAnsi="StobiSerif Regular" w:cs="Arial"/>
                <w:lang w:val="mk-MK"/>
              </w:rPr>
            </w:pPr>
          </w:p>
          <w:p w14:paraId="353588F1" w14:textId="77777777" w:rsidR="00246432" w:rsidRPr="00C53B4A" w:rsidRDefault="00246432" w:rsidP="00ED02E3">
            <w:pPr>
              <w:rPr>
                <w:rFonts w:ascii="StobiSerif Regular" w:hAnsi="StobiSerif Regular" w:cs="Arial"/>
                <w:lang w:val="mk-MK"/>
              </w:rPr>
            </w:pPr>
          </w:p>
          <w:p w14:paraId="61D3635C" w14:textId="77777777" w:rsidR="00246432" w:rsidRPr="005D56FF" w:rsidRDefault="00246432" w:rsidP="00ED02E3">
            <w:pPr>
              <w:tabs>
                <w:tab w:val="left" w:pos="1128"/>
              </w:tabs>
              <w:rPr>
                <w:rFonts w:ascii="StobiSerif Regular" w:hAnsi="StobiSerif Regular" w:cs="Arial"/>
                <w:lang w:val="mk-MK"/>
              </w:rPr>
            </w:pPr>
            <w:r>
              <w:rPr>
                <w:rFonts w:ascii="StobiSerif Regular" w:hAnsi="StobiSerif Regular" w:cs="Arial"/>
                <w:lang w:val="mk-MK"/>
              </w:rPr>
              <w:tab/>
            </w:r>
          </w:p>
        </w:tc>
      </w:tr>
    </w:tbl>
    <w:p w14:paraId="26673299" w14:textId="77777777" w:rsidR="00246432" w:rsidRPr="009B6CCD" w:rsidRDefault="00246432" w:rsidP="00246432">
      <w:pPr>
        <w:rPr>
          <w:rFonts w:ascii="StobiSerif Regular" w:hAnsi="StobiSerif Regular"/>
          <w:lang w:val="mk-MK"/>
        </w:rPr>
      </w:pPr>
    </w:p>
    <w:p w14:paraId="600CD34C" w14:textId="77777777" w:rsidR="00246432" w:rsidRPr="00496B88" w:rsidRDefault="00246432" w:rsidP="00246432">
      <w:pPr>
        <w:tabs>
          <w:tab w:val="left" w:pos="1274"/>
        </w:tabs>
        <w:rPr>
          <w:rFonts w:ascii="StobiSerif Regular" w:hAnsi="StobiSerif Regular" w:cs="Arial"/>
          <w:b/>
          <w:lang w:val="mk-MK"/>
        </w:rPr>
      </w:pPr>
      <w:r w:rsidRPr="00496B88">
        <w:rPr>
          <w:rFonts w:ascii="StobiSerif Regular" w:hAnsi="StobiSerif Regular" w:cs="Arial"/>
          <w:b/>
          <w:lang w:val="mk-MK"/>
        </w:rPr>
        <w:t>Простор за друштво</w:t>
      </w:r>
    </w:p>
    <w:tbl>
      <w:tblPr>
        <w:tblStyle w:val="TableGrid"/>
        <w:tblW w:w="0" w:type="auto"/>
        <w:tblLook w:val="04A0" w:firstRow="1" w:lastRow="0" w:firstColumn="1" w:lastColumn="0" w:noHBand="0" w:noVBand="1"/>
      </w:tblPr>
      <w:tblGrid>
        <w:gridCol w:w="9017"/>
      </w:tblGrid>
      <w:tr w:rsidR="00246432" w:rsidRPr="005D56FF" w14:paraId="31386133" w14:textId="77777777" w:rsidTr="00ED02E3">
        <w:trPr>
          <w:trHeight w:val="1853"/>
        </w:trPr>
        <w:tc>
          <w:tcPr>
            <w:tcW w:w="9243" w:type="dxa"/>
          </w:tcPr>
          <w:p w14:paraId="671301E5" w14:textId="77777777" w:rsidR="00246432" w:rsidRPr="005D56FF" w:rsidRDefault="00246432" w:rsidP="00ED02E3">
            <w:pPr>
              <w:tabs>
                <w:tab w:val="left" w:pos="1274"/>
              </w:tabs>
              <w:rPr>
                <w:rFonts w:ascii="StobiSerif Regular" w:hAnsi="StobiSerif Regular" w:cs="Arial"/>
                <w:lang w:val="mk-MK"/>
              </w:rPr>
            </w:pPr>
          </w:p>
          <w:p w14:paraId="5F3C8E9F" w14:textId="77777777" w:rsidR="00246432" w:rsidRPr="005D56FF" w:rsidRDefault="00246432" w:rsidP="00ED02E3">
            <w:pPr>
              <w:tabs>
                <w:tab w:val="left" w:pos="1274"/>
              </w:tabs>
              <w:rPr>
                <w:rFonts w:ascii="StobiSerif Regular" w:hAnsi="StobiSerif Regular" w:cs="Arial"/>
                <w:lang w:val="mk-MK"/>
              </w:rPr>
            </w:pPr>
          </w:p>
        </w:tc>
      </w:tr>
    </w:tbl>
    <w:p w14:paraId="5AF5A988" w14:textId="77777777" w:rsidR="00246432" w:rsidRPr="00280CC5" w:rsidRDefault="00246432" w:rsidP="00246432">
      <w:pPr>
        <w:pStyle w:val="Heading7"/>
        <w:rPr>
          <w:rFonts w:ascii="StobiSerif Regular" w:hAnsi="StobiSerif Regular" w:cs="Arial"/>
          <w:sz w:val="22"/>
          <w:szCs w:val="22"/>
          <w:lang w:val="mk-MK"/>
        </w:rPr>
        <w:sectPr w:rsidR="00246432" w:rsidRPr="00280CC5" w:rsidSect="00246432">
          <w:footerReference w:type="even" r:id="rId11"/>
          <w:footerReference w:type="default" r:id="rId12"/>
          <w:pgSz w:w="11907" w:h="16840" w:code="9"/>
          <w:pgMar w:top="1440" w:right="1440" w:bottom="1440" w:left="1440" w:header="0" w:footer="0" w:gutter="0"/>
          <w:cols w:space="720"/>
          <w:docGrid w:linePitch="272"/>
        </w:sectPr>
      </w:pPr>
    </w:p>
    <w:p w14:paraId="1D75B59A" w14:textId="77777777" w:rsidR="00246432" w:rsidRPr="00496B88" w:rsidRDefault="00246432" w:rsidP="00246432">
      <w:pPr>
        <w:tabs>
          <w:tab w:val="left" w:pos="720"/>
        </w:tabs>
        <w:ind w:left="7200"/>
        <w:rPr>
          <w:rFonts w:ascii="StobiSerif Regular" w:hAnsi="StobiSerif Regular"/>
          <w:lang w:val="mk-MK"/>
        </w:rPr>
      </w:pPr>
      <w:r>
        <w:rPr>
          <w:rFonts w:ascii="StobiSerif Regular" w:hAnsi="StobiSerif Regular" w:cs="Arial"/>
          <w:noProof/>
          <w:lang w:val="en-US"/>
        </w:rPr>
        <mc:AlternateContent>
          <mc:Choice Requires="wps">
            <w:drawing>
              <wp:anchor distT="0" distB="0" distL="114300" distR="114300" simplePos="0" relativeHeight="251659264" behindDoc="0" locked="0" layoutInCell="1" allowOverlap="1" wp14:anchorId="56C30292" wp14:editId="12467EEC">
                <wp:simplePos x="0" y="0"/>
                <wp:positionH relativeFrom="column">
                  <wp:posOffset>-95250</wp:posOffset>
                </wp:positionH>
                <wp:positionV relativeFrom="paragraph">
                  <wp:posOffset>-752475</wp:posOffset>
                </wp:positionV>
                <wp:extent cx="2274570" cy="393065"/>
                <wp:effectExtent l="0" t="0" r="0" b="76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93065"/>
                        </a:xfrm>
                        <a:prstGeom prst="rect">
                          <a:avLst/>
                        </a:prstGeom>
                        <a:solidFill>
                          <a:srgbClr val="FFFFFF"/>
                        </a:solidFill>
                        <a:ln w="9525">
                          <a:solidFill>
                            <a:srgbClr val="000000"/>
                          </a:solidFill>
                          <a:miter lim="800000"/>
                          <a:headEnd/>
                          <a:tailEnd/>
                        </a:ln>
                      </wps:spPr>
                      <wps:txbx>
                        <w:txbxContent>
                          <w:p w14:paraId="404135D1" w14:textId="77777777" w:rsidR="00246432" w:rsidRDefault="00246432" w:rsidP="00246432">
                            <w:pPr>
                              <w:rPr>
                                <w:lang w:val="mk-MK"/>
                              </w:rPr>
                            </w:pPr>
                            <w:r>
                              <w:rPr>
                                <w:lang w:val="mk-MK"/>
                              </w:rPr>
                              <w:t>Лого на друштво</w:t>
                            </w:r>
                          </w:p>
                          <w:p w14:paraId="20BA75AF" w14:textId="77777777" w:rsidR="00246432" w:rsidRPr="00496B88" w:rsidRDefault="00246432" w:rsidP="00246432">
                            <w:pPr>
                              <w:rPr>
                                <w:lang w:val="mk-MK"/>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C30292" id="Text Box 8" o:spid="_x0000_s1038" type="#_x0000_t202" style="position:absolute;left:0;text-align:left;margin-left:-7.5pt;margin-top:-59.25pt;width:179.1pt;height:30.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">
                <v:textbox style="mso-fit-shape-to-text:t">
                  <w:txbxContent>
                    <w:p w14:paraId="404135D1" w14:textId="77777777" w:rsidR="00246432" w:rsidRDefault="00246432" w:rsidP="00246432">
                      <w:pPr>
                        <w:rPr>
                          <w:lang w:val="mk-MK"/>
                        </w:rPr>
                      </w:pPr>
                      <w:r>
                        <w:rPr>
                          <w:lang w:val="mk-MK"/>
                        </w:rPr>
                        <w:t>Лого на друштво</w:t>
                      </w:r>
                    </w:p>
                    <w:p w14:paraId="20BA75AF" w14:textId="77777777" w:rsidR="00246432" w:rsidRPr="00496B88" w:rsidRDefault="00246432" w:rsidP="00246432">
                      <w:pPr>
                        <w:rPr>
                          <w:lang w:val="mk-MK"/>
                        </w:rPr>
                      </w:pPr>
                    </w:p>
                  </w:txbxContent>
                </v:textbox>
              </v:shape>
            </w:pict>
          </mc:Fallback>
        </mc:AlternateContent>
      </w:r>
      <w:r w:rsidRPr="00496B88">
        <w:rPr>
          <w:rFonts w:ascii="StobiSerif Regular" w:hAnsi="StobiSerif Regular" w:cs="Arial"/>
          <w:lang w:val="mk-MK"/>
        </w:rPr>
        <w:t>Образец бр. 4</w:t>
      </w:r>
    </w:p>
    <w:p w14:paraId="47C49DB3" w14:textId="77777777" w:rsidR="00246432" w:rsidRPr="00280CC5" w:rsidRDefault="00246432" w:rsidP="00246432">
      <w:pPr>
        <w:ind w:left="2160" w:firstLine="720"/>
        <w:rPr>
          <w:rFonts w:ascii="StobiSerif Regular" w:hAnsi="StobiSerif Regular"/>
          <w:sz w:val="22"/>
          <w:szCs w:val="22"/>
          <w:lang w:val="mk-MK"/>
        </w:rPr>
      </w:pPr>
    </w:p>
    <w:p w14:paraId="5CE2C42D" w14:textId="77777777" w:rsidR="00246432" w:rsidRPr="00280CC5" w:rsidRDefault="00246432" w:rsidP="00246432">
      <w:pPr>
        <w:ind w:left="2160" w:firstLine="720"/>
        <w:rPr>
          <w:rFonts w:ascii="StobiSerif Regular" w:hAnsi="StobiSerif Regular" w:cs="Arial"/>
          <w:sz w:val="22"/>
          <w:szCs w:val="22"/>
          <w:lang w:val="mk-MK"/>
        </w:rPr>
      </w:pPr>
      <w:r w:rsidRPr="00280CC5">
        <w:rPr>
          <w:rFonts w:ascii="StobiSerif Regular" w:hAnsi="StobiSerif Regular" w:cs="Arial"/>
          <w:sz w:val="22"/>
          <w:szCs w:val="22"/>
          <w:lang w:val="mk-MK"/>
        </w:rPr>
        <w:t xml:space="preserve">            Име и презиме:___________________________</w:t>
      </w:r>
    </w:p>
    <w:p w14:paraId="028CDEA0"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sz w:val="22"/>
          <w:szCs w:val="22"/>
          <w:lang w:val="mk-MK"/>
        </w:rPr>
        <w:t xml:space="preserve">                                                                     Датум на раѓање _________________________</w:t>
      </w:r>
    </w:p>
    <w:p w14:paraId="71453F4B" w14:textId="77777777" w:rsidR="00246432" w:rsidRPr="00280CC5" w:rsidRDefault="00246432" w:rsidP="00246432">
      <w:pPr>
        <w:ind w:left="2160" w:firstLine="720"/>
        <w:rPr>
          <w:rFonts w:ascii="StobiSerif Regular" w:hAnsi="StobiSerif Regular"/>
          <w:sz w:val="22"/>
          <w:szCs w:val="22"/>
          <w:lang w:val="mk-MK"/>
        </w:rPr>
      </w:pPr>
      <w:r w:rsidRPr="00280CC5">
        <w:rPr>
          <w:rFonts w:ascii="StobiSerif Regular" w:hAnsi="StobiSerif Regular" w:cs="Arial"/>
          <w:sz w:val="22"/>
          <w:szCs w:val="22"/>
          <w:lang w:val="mk-MK"/>
        </w:rPr>
        <w:t xml:space="preserve">            Број на договор: _________________________</w:t>
      </w:r>
    </w:p>
    <w:p w14:paraId="089A0FAC"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cs="Arial"/>
          <w:sz w:val="22"/>
          <w:szCs w:val="22"/>
          <w:lang w:val="mk-MK"/>
        </w:rPr>
        <w:t xml:space="preserve">                                                                     Датум на стекнување на членство:</w:t>
      </w:r>
      <w:r w:rsidRPr="00280CC5">
        <w:rPr>
          <w:rFonts w:ascii="StobiSerif Regular" w:hAnsi="StobiSerif Regular"/>
          <w:sz w:val="22"/>
          <w:szCs w:val="22"/>
          <w:lang w:val="mk-MK"/>
        </w:rPr>
        <w:t>____________</w:t>
      </w:r>
    </w:p>
    <w:p w14:paraId="1957E16D" w14:textId="77777777" w:rsidR="00246432" w:rsidRPr="00280CC5" w:rsidRDefault="00246432" w:rsidP="00246432">
      <w:pPr>
        <w:rPr>
          <w:rFonts w:ascii="StobiSerif Regular" w:hAnsi="StobiSerif Regular"/>
          <w:sz w:val="22"/>
          <w:szCs w:val="22"/>
          <w:lang w:val="mk-MK"/>
        </w:rPr>
      </w:pPr>
    </w:p>
    <w:p w14:paraId="5B6FBEF4" w14:textId="77777777" w:rsidR="00246432" w:rsidRDefault="00246432" w:rsidP="00246432">
      <w:pPr>
        <w:tabs>
          <w:tab w:val="left" w:pos="1274"/>
        </w:tabs>
        <w:jc w:val="center"/>
        <w:rPr>
          <w:rFonts w:ascii="StobiSerif Regular" w:hAnsi="StobiSerif Regular" w:cs="Arial"/>
          <w:sz w:val="28"/>
          <w:szCs w:val="28"/>
          <w:lang w:val="mk-MK"/>
        </w:rPr>
      </w:pPr>
      <w:r>
        <w:rPr>
          <w:rFonts w:ascii="StobiSerif Regular" w:hAnsi="StobiSerif Regular" w:cs="Arial"/>
          <w:sz w:val="28"/>
          <w:szCs w:val="28"/>
          <w:lang w:val="mk-MK"/>
        </w:rPr>
        <w:t>Детален и</w:t>
      </w:r>
      <w:r w:rsidRPr="00B32BC0">
        <w:rPr>
          <w:rFonts w:ascii="StobiSerif Regular" w:hAnsi="StobiSerif Regular" w:cs="Arial"/>
          <w:sz w:val="28"/>
          <w:szCs w:val="28"/>
          <w:lang w:val="mk-MK"/>
        </w:rPr>
        <w:t>звештај за пензиска заштеда на индивидуална сметка</w:t>
      </w:r>
    </w:p>
    <w:p w14:paraId="68FD84DC" w14:textId="77777777" w:rsidR="00246432" w:rsidRPr="00280CC5" w:rsidRDefault="00246432" w:rsidP="00246432">
      <w:pPr>
        <w:tabs>
          <w:tab w:val="left" w:pos="1274"/>
        </w:tabs>
        <w:jc w:val="center"/>
        <w:rPr>
          <w:rFonts w:ascii="StobiSerif Regular" w:hAnsi="StobiSerif Regular"/>
          <w:sz w:val="22"/>
          <w:szCs w:val="22"/>
          <w:lang w:val="mk-MK"/>
        </w:rPr>
      </w:pPr>
      <w:r w:rsidRPr="00280CC5">
        <w:rPr>
          <w:rFonts w:ascii="StobiSerif Regular" w:hAnsi="StobiSerif Regular" w:cs="Arial"/>
          <w:sz w:val="22"/>
          <w:szCs w:val="22"/>
          <w:lang w:val="mk-MK"/>
        </w:rPr>
        <w:t>БР. __________</w:t>
      </w:r>
    </w:p>
    <w:p w14:paraId="60DECD2D"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за период __________ - __________</w:t>
      </w:r>
    </w:p>
    <w:p w14:paraId="5E722EB5" w14:textId="77777777" w:rsidR="00246432" w:rsidRPr="00280CC5" w:rsidRDefault="00246432" w:rsidP="00246432">
      <w:pPr>
        <w:jc w:val="both"/>
        <w:rPr>
          <w:rFonts w:ascii="StobiSerif Regular" w:hAnsi="StobiSerif Regular"/>
          <w:sz w:val="22"/>
          <w:szCs w:val="22"/>
          <w:lang w:val="mk-MK"/>
        </w:rPr>
      </w:pPr>
    </w:p>
    <w:p w14:paraId="5D76BD27" w14:textId="77777777" w:rsidR="00246432" w:rsidRPr="00280CC5" w:rsidRDefault="00246432" w:rsidP="00246432">
      <w:pPr>
        <w:jc w:val="both"/>
        <w:rPr>
          <w:rFonts w:ascii="StobiSerif Regular" w:hAnsi="StobiSerif Regular"/>
          <w:sz w:val="22"/>
          <w:szCs w:val="22"/>
          <w:lang w:val="mk-MK"/>
        </w:rPr>
      </w:pPr>
    </w:p>
    <w:tbl>
      <w:tblPr>
        <w:tblStyle w:val="TableGrid"/>
        <w:tblpPr w:leftFromText="180" w:rightFromText="180" w:vertAnchor="text" w:horzAnchor="page" w:tblpX="8128" w:tblpY="-6"/>
        <w:tblOverlap w:val="never"/>
        <w:tblW w:w="0" w:type="auto"/>
        <w:tblLook w:val="04A0" w:firstRow="1" w:lastRow="0" w:firstColumn="1" w:lastColumn="0" w:noHBand="0" w:noVBand="1"/>
      </w:tblPr>
      <w:tblGrid>
        <w:gridCol w:w="2575"/>
      </w:tblGrid>
      <w:tr w:rsidR="00246432" w:rsidRPr="00280CC5" w14:paraId="49D8816D" w14:textId="77777777" w:rsidTr="00ED02E3">
        <w:trPr>
          <w:trHeight w:val="345"/>
        </w:trPr>
        <w:tc>
          <w:tcPr>
            <w:tcW w:w="2575" w:type="dxa"/>
          </w:tcPr>
          <w:p w14:paraId="2F43747C" w14:textId="77777777" w:rsidR="00246432" w:rsidRPr="00280CC5" w:rsidRDefault="00246432" w:rsidP="00ED02E3">
            <w:pPr>
              <w:rPr>
                <w:rFonts w:ascii="StobiSerif Regular" w:hAnsi="StobiSerif Regular" w:cs="Arial"/>
                <w:sz w:val="22"/>
                <w:szCs w:val="22"/>
                <w:lang w:val="mk-MK"/>
              </w:rPr>
            </w:pPr>
          </w:p>
        </w:tc>
      </w:tr>
    </w:tbl>
    <w:p w14:paraId="11EA1E46" w14:textId="77777777" w:rsidR="00246432" w:rsidRPr="00280CC5" w:rsidRDefault="00246432" w:rsidP="00246432">
      <w:pPr>
        <w:rPr>
          <w:rFonts w:ascii="StobiSerif Regular" w:hAnsi="StobiSerif Regular" w:cs="Arial"/>
          <w:sz w:val="22"/>
          <w:szCs w:val="22"/>
          <w:lang w:val="mk-MK"/>
        </w:rPr>
      </w:pPr>
      <w:r w:rsidRPr="00280CC5">
        <w:rPr>
          <w:rFonts w:ascii="StobiSerif Regular" w:hAnsi="StobiSerif Regular" w:cs="Arial"/>
          <w:sz w:val="22"/>
          <w:szCs w:val="22"/>
          <w:lang w:val="mk-MK"/>
        </w:rPr>
        <w:t>Состојба на ден:______________                   Вкупен износ (МКД)</w:t>
      </w:r>
    </w:p>
    <w:p w14:paraId="5D981794" w14:textId="77777777" w:rsidR="00246432" w:rsidRPr="00280CC5" w:rsidRDefault="00246432" w:rsidP="00246432">
      <w:pPr>
        <w:jc w:val="both"/>
        <w:rPr>
          <w:rFonts w:ascii="StobiSerif Regular" w:hAnsi="StobiSerif Regular" w:cs="Arial"/>
          <w:sz w:val="22"/>
          <w:szCs w:val="22"/>
          <w:lang w:val="mk-MK"/>
        </w:rPr>
      </w:pPr>
      <w:r w:rsidRPr="00280CC5">
        <w:rPr>
          <w:rFonts w:ascii="StobiSerif Regular" w:hAnsi="StobiSerif Regular" w:cs="Arial"/>
          <w:sz w:val="22"/>
          <w:szCs w:val="22"/>
          <w:lang w:val="mk-MK"/>
        </w:rPr>
        <w:t>Број на сметководствени единици: _________</w:t>
      </w:r>
    </w:p>
    <w:p w14:paraId="2ECD72CA" w14:textId="77777777" w:rsidR="00246432" w:rsidRPr="00280CC5" w:rsidRDefault="00246432" w:rsidP="00246432">
      <w:pPr>
        <w:jc w:val="both"/>
        <w:rPr>
          <w:rFonts w:ascii="StobiSerif Regular" w:hAnsi="StobiSerif Regular"/>
          <w:sz w:val="22"/>
          <w:szCs w:val="22"/>
          <w:lang w:val="mk-MK"/>
        </w:rPr>
      </w:pPr>
      <w:r w:rsidRPr="00280CC5">
        <w:rPr>
          <w:rFonts w:ascii="StobiSerif Regular" w:hAnsi="StobiSerif Regular" w:cs="Arial"/>
          <w:sz w:val="22"/>
          <w:szCs w:val="22"/>
          <w:lang w:val="mk-MK"/>
        </w:rPr>
        <w:t>Вредност на сметководствената единица (МКД): ________</w:t>
      </w: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80CC5" w14:paraId="43B0541B"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AB98A0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Дата на трансакција (1)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5AF1BFF4"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75DEC6E"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3943E3F2"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Pr>
                <w:rFonts w:ascii="StobiSerif Regular" w:hAnsi="StobiSerif Regular" w:cs="Arial"/>
                <w:sz w:val="14"/>
                <w:szCs w:val="14"/>
                <w:lang w:val="mk-MK"/>
              </w:rPr>
              <w:t>ок</w:t>
            </w:r>
            <w:r w:rsidRPr="00280CC5">
              <w:rPr>
                <w:rFonts w:ascii="StobiSerif Regular" w:hAnsi="StobiSerif Regular" w:cs="Arial"/>
                <w:sz w:val="14"/>
                <w:szCs w:val="14"/>
                <w:lang w:val="mk-MK"/>
              </w:rPr>
              <w:t xml:space="preserve"> од х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7C8C864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индивидуална сметка (5)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3608BABF"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Вредност на сметководствената единица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07F10097"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Салдо индивидуалната сметка (7)</w:t>
            </w:r>
          </w:p>
        </w:tc>
      </w:tr>
      <w:tr w:rsidR="00246432" w:rsidRPr="00280CC5" w14:paraId="5AF545D6"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5E9772F0"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732146F0"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5EAB58A7"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6E74D50F"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131E8AD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15C17DF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 (5б)=(5а)/(6)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3B0A9CD0"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212EABD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1683D7A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Денари </w:t>
            </w:r>
            <w:r w:rsidRPr="00280CC5">
              <w:rPr>
                <w:rFonts w:ascii="StobiSerif Regular" w:hAnsi="StobiSerif Regular" w:cs="Arial"/>
                <w:sz w:val="14"/>
                <w:szCs w:val="14"/>
                <w:lang w:val="mk-MK"/>
              </w:rPr>
              <w:br/>
              <w:t>(7б)=(6)*(7а)</w:t>
            </w:r>
          </w:p>
        </w:tc>
      </w:tr>
      <w:tr w:rsidR="00246432" w:rsidRPr="00280CC5" w14:paraId="63500F86"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0E84FB9C"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EB5537C"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D507E49"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4097FE1"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7B7B878B"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4D0BD129"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96400DD"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6C81F87F"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512714A6" w14:textId="77777777" w:rsidR="00246432" w:rsidRPr="00280CC5" w:rsidRDefault="00246432" w:rsidP="00ED02E3">
            <w:pPr>
              <w:rPr>
                <w:rFonts w:ascii="StobiSerif Regular" w:hAnsi="StobiSerif Regular" w:cs="Arial"/>
                <w:lang w:val="mk-MK"/>
              </w:rPr>
            </w:pPr>
          </w:p>
        </w:tc>
      </w:tr>
      <w:tr w:rsidR="00246432" w:rsidRPr="00280CC5" w14:paraId="1CDCFD3D"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1170851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4AF5F8F"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76F1C95D"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4C6DB83"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4BE00BA1"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6D2AED90"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22E8917E"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4F226311"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753F6A46" w14:textId="77777777" w:rsidR="00246432" w:rsidRPr="00280CC5" w:rsidRDefault="00246432" w:rsidP="00ED02E3">
            <w:pPr>
              <w:rPr>
                <w:rFonts w:ascii="StobiSerif Regular" w:hAnsi="StobiSerif Regular" w:cs="Arial"/>
                <w:lang w:val="mk-MK"/>
              </w:rPr>
            </w:pPr>
          </w:p>
        </w:tc>
      </w:tr>
      <w:tr w:rsidR="00246432" w:rsidRPr="00280CC5" w14:paraId="4D8F968F"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64EBBFBC"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43278070"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D772D2A"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00C945A"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3DA41058"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5A13DD07"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713464F"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497D2CB3"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6228AD5C" w14:textId="77777777" w:rsidR="00246432" w:rsidRPr="00280CC5" w:rsidRDefault="00246432" w:rsidP="00ED02E3">
            <w:pPr>
              <w:rPr>
                <w:rFonts w:ascii="StobiSerif Regular" w:hAnsi="StobiSerif Regular" w:cs="Arial"/>
                <w:lang w:val="mk-MK"/>
              </w:rPr>
            </w:pPr>
          </w:p>
        </w:tc>
      </w:tr>
      <w:tr w:rsidR="00246432" w:rsidRPr="00280CC5" w14:paraId="4B9FE48C"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188FDA9F"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61C2C41A"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7E9F815"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5DF00EA"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4732EF31"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080F1102"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50C23E9"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7DCA8598"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5D742442" w14:textId="77777777" w:rsidR="00246432" w:rsidRPr="00280CC5" w:rsidRDefault="00246432" w:rsidP="00ED02E3">
            <w:pPr>
              <w:rPr>
                <w:rFonts w:ascii="StobiSerif Regular" w:hAnsi="StobiSerif Regular" w:cs="Arial"/>
                <w:lang w:val="mk-MK"/>
              </w:rPr>
            </w:pPr>
          </w:p>
        </w:tc>
      </w:tr>
    </w:tbl>
    <w:p w14:paraId="500FB044"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u w:val="single"/>
          <w:lang w:val="mk-MK"/>
        </w:rPr>
        <w:t>Појаснување на прегледот:</w:t>
      </w:r>
    </w:p>
    <w:p w14:paraId="04E9FFA4"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(3) Износ на средства кои се уплаќаат во фондот или исплаќаат од фондот</w:t>
      </w:r>
    </w:p>
    <w:p w14:paraId="2000EF60"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p>
    <w:p w14:paraId="5EEC0393"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(5) Нето прилив на средства во пензискиот фонд: </w:t>
      </w:r>
    </w:p>
    <w:p w14:paraId="1F52061B"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(5а) Изразен во денари се добива како разлика меѓу уплатен придонес за втор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 (4) </w:t>
      </w:r>
    </w:p>
    <w:p w14:paraId="28C0FC46"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p>
    <w:p w14:paraId="0E9AC154"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p>
    <w:p w14:paraId="61F77A52"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(7) Салдо на индивидуалната сметка:</w:t>
      </w:r>
    </w:p>
    <w:p w14:paraId="6E1C8E94"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(7а) </w:t>
      </w:r>
      <w:bookmarkStart w:id="6" w:name="OLE_LINK1"/>
      <w:bookmarkStart w:id="7" w:name="OLE_LINK2"/>
      <w:r w:rsidRPr="00280CC5">
        <w:rPr>
          <w:rFonts w:ascii="StobiSerif Regular" w:hAnsi="StobiSerif Regular" w:cs="Arial"/>
          <w:sz w:val="18"/>
          <w:szCs w:val="18"/>
          <w:lang w:val="mk-MK"/>
        </w:rPr>
        <w:t xml:space="preserve">Изразено во сметководствени единици </w:t>
      </w:r>
      <w:bookmarkEnd w:id="6"/>
      <w:bookmarkEnd w:id="7"/>
      <w:r w:rsidRPr="00280CC5">
        <w:rPr>
          <w:rFonts w:ascii="StobiSerif Regular" w:hAnsi="StobiSerif Regular" w:cs="Arial"/>
          <w:sz w:val="18"/>
          <w:szCs w:val="18"/>
          <w:lang w:val="mk-MK"/>
        </w:rPr>
        <w:t>се добива како збир на бројот на сметководствени единици на салдото од претходна состојба и бројот на единици  од новиот прилив</w:t>
      </w:r>
    </w:p>
    <w:p w14:paraId="5896A818" w14:textId="77777777" w:rsidR="00246432" w:rsidRDefault="00246432" w:rsidP="00246432">
      <w:pPr>
        <w:ind w:left="-720" w:right="-334"/>
        <w:rPr>
          <w:rFonts w:ascii="StobiSerif Regular" w:hAnsi="StobiSerif Regular" w:cs="Arial"/>
          <w:sz w:val="18"/>
          <w:szCs w:val="18"/>
          <w:lang w:val="mk-MK"/>
        </w:rPr>
      </w:pPr>
      <w:r w:rsidRPr="00280CC5">
        <w:rPr>
          <w:rFonts w:ascii="StobiSerif Regular" w:hAnsi="StobiSerif Regular" w:cs="Arial"/>
          <w:sz w:val="18"/>
          <w:szCs w:val="18"/>
          <w:lang w:val="mk-MK"/>
        </w:rPr>
        <w:t xml:space="preserve"> (7б) Изразено во денари се добива како производ од салдото на индивидуалната сметка изразено во сметководствени единици (7а) и вредноста на сметковдствената единица (6)</w:t>
      </w:r>
    </w:p>
    <w:p w14:paraId="26BB82F4" w14:textId="77777777" w:rsidR="00246432" w:rsidRDefault="00246432" w:rsidP="00246432">
      <w:pPr>
        <w:ind w:left="-720" w:right="-334"/>
        <w:rPr>
          <w:rFonts w:ascii="StobiSerif Regular" w:hAnsi="StobiSerif Regular" w:cs="Arial"/>
          <w:sz w:val="18"/>
          <w:szCs w:val="18"/>
          <w:lang w:val="mk-MK"/>
        </w:rPr>
      </w:pPr>
    </w:p>
    <w:p w14:paraId="029B8324" w14:textId="77777777" w:rsidR="00246432" w:rsidRDefault="00246432" w:rsidP="00246432">
      <w:pPr>
        <w:ind w:left="-720" w:right="-334"/>
        <w:rPr>
          <w:rFonts w:ascii="StobiSerif Regular" w:hAnsi="StobiSerif Regular" w:cs="Arial"/>
          <w:sz w:val="18"/>
          <w:szCs w:val="18"/>
          <w:lang w:val="mk-MK"/>
        </w:rPr>
      </w:pPr>
    </w:p>
    <w:p w14:paraId="2302ADE8" w14:textId="77777777" w:rsidR="00246432" w:rsidRPr="00280CC5" w:rsidRDefault="00246432" w:rsidP="00246432">
      <w:pPr>
        <w:ind w:left="-720" w:right="-334"/>
        <w:rPr>
          <w:rFonts w:ascii="StobiSerif Regular" w:hAnsi="StobiSerif Regular" w:cs="Arial"/>
          <w:lang w:val="mk-MK"/>
        </w:rPr>
      </w:pPr>
      <w:r w:rsidRPr="00280CC5">
        <w:rPr>
          <w:rFonts w:ascii="StobiSerif Regular" w:hAnsi="StobiSerif Regular" w:cs="Arial"/>
          <w:lang w:val="mk-MK"/>
        </w:rPr>
        <w:tab/>
      </w:r>
      <w:r w:rsidRPr="00280CC5">
        <w:rPr>
          <w:rFonts w:ascii="StobiSerif Regular" w:hAnsi="StobiSerif Regular" w:cs="Arial"/>
          <w:lang w:val="mk-MK"/>
        </w:rPr>
        <w:tab/>
      </w:r>
      <w:r w:rsidRPr="00280CC5">
        <w:rPr>
          <w:rFonts w:ascii="StobiSerif Regular" w:hAnsi="StobiSerif Regular" w:cs="Arial"/>
          <w:lang w:val="mk-MK"/>
        </w:rPr>
        <w:tab/>
      </w:r>
    </w:p>
    <w:p w14:paraId="38D66F1B" w14:textId="77777777" w:rsidR="00246432" w:rsidRDefault="00246432" w:rsidP="00246432">
      <w:pPr>
        <w:ind w:left="-900" w:right="-1054"/>
        <w:rPr>
          <w:rFonts w:ascii="StobiSerif Regular" w:hAnsi="StobiSerif Regular"/>
          <w:i/>
          <w:lang w:val="mk-MK"/>
        </w:rPr>
      </w:pPr>
    </w:p>
    <w:p w14:paraId="157136C7" w14:textId="77777777" w:rsidR="00246432" w:rsidRDefault="00246432" w:rsidP="00246432">
      <w:pPr>
        <w:ind w:left="-900" w:right="-1054"/>
        <w:rPr>
          <w:rFonts w:ascii="StobiSerif Regular" w:hAnsi="StobiSerif Regular"/>
          <w:i/>
          <w:lang w:val="mk-MK"/>
        </w:rPr>
      </w:pPr>
    </w:p>
    <w:p w14:paraId="334F2D36" w14:textId="77777777" w:rsidR="00246432" w:rsidRPr="00280CC5" w:rsidRDefault="00246432" w:rsidP="00246432">
      <w:pPr>
        <w:ind w:left="-900" w:right="-1054"/>
        <w:rPr>
          <w:rFonts w:ascii="StobiSerif Regular" w:hAnsi="StobiSerif Regular"/>
          <w:i/>
          <w:lang w:val="mk-MK"/>
        </w:rPr>
      </w:pPr>
    </w:p>
    <w:p w14:paraId="7F863DF1" w14:textId="77777777" w:rsidR="00246432" w:rsidRPr="00280CC5" w:rsidRDefault="00246432" w:rsidP="00246432">
      <w:pPr>
        <w:ind w:left="-180" w:right="-334"/>
        <w:rPr>
          <w:rFonts w:ascii="StobiSerif Regular" w:hAnsi="StobiSerif Regular"/>
          <w:i/>
          <w:lang w:val="mk-MK"/>
        </w:rPr>
      </w:pPr>
      <w:r w:rsidRPr="00280CC5">
        <w:rPr>
          <w:rFonts w:ascii="StobiSerif Regular" w:hAnsi="StobiSerif Regular" w:cs="Arial"/>
          <w:i/>
          <w:lang w:val="mk-MK"/>
        </w:rPr>
        <w:t>Опис на трансакцијата:</w:t>
      </w:r>
    </w:p>
    <w:p w14:paraId="5C0331C6" w14:textId="77777777" w:rsidR="00246432" w:rsidRPr="00280CC5" w:rsidRDefault="00246432" w:rsidP="00246432">
      <w:pPr>
        <w:jc w:val="right"/>
        <w:rPr>
          <w:rFonts w:ascii="StobiSerif Regular" w:hAnsi="StobiSerif Regular"/>
          <w:lang w:val="mk-MK"/>
        </w:rPr>
      </w:pPr>
      <w:r>
        <w:rPr>
          <w:rFonts w:ascii="StobiSerif Regular" w:hAnsi="StobiSerif Regular"/>
          <w:noProof/>
          <w:lang w:val="en-US"/>
        </w:rPr>
        <mc:AlternateContent>
          <mc:Choice Requires="wps">
            <w:drawing>
              <wp:anchor distT="0" distB="0" distL="114300" distR="114300" simplePos="0" relativeHeight="251660288" behindDoc="0" locked="0" layoutInCell="1" allowOverlap="1" wp14:anchorId="357FDC15" wp14:editId="052ADBE3">
                <wp:simplePos x="0" y="0"/>
                <wp:positionH relativeFrom="column">
                  <wp:posOffset>-90170</wp:posOffset>
                </wp:positionH>
                <wp:positionV relativeFrom="paragraph">
                  <wp:posOffset>60960</wp:posOffset>
                </wp:positionV>
                <wp:extent cx="5928995" cy="48577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485775"/>
                        </a:xfrm>
                        <a:prstGeom prst="rect">
                          <a:avLst/>
                        </a:prstGeom>
                        <a:solidFill>
                          <a:srgbClr val="FFFFFF"/>
                        </a:solidFill>
                        <a:ln w="9525">
                          <a:solidFill>
                            <a:srgbClr val="000000"/>
                          </a:solidFill>
                          <a:miter lim="800000"/>
                          <a:headEnd/>
                          <a:tailEnd/>
                        </a:ln>
                      </wps:spPr>
                      <wps:txbx>
                        <w:txbxContent>
                          <w:p w14:paraId="2C417D7D" w14:textId="77777777" w:rsidR="00246432" w:rsidRDefault="00246432" w:rsidP="00246432">
                            <w:r>
                              <w:rPr>
                                <w:lang w:val="mk-MK"/>
                              </w:rPr>
                              <w:t>Контакт 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FDC15" id="Text Box 9" o:spid="_x0000_s1039" type="#_x0000_t202" style="position:absolute;left:0;text-align:left;margin-left:-7.1pt;margin-top:4.8pt;width:466.8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">
                <v:textbox>
                  <w:txbxContent>
                    <w:p w14:paraId="2C417D7D" w14:textId="77777777" w:rsidR="00246432" w:rsidRDefault="00246432" w:rsidP="00246432">
                      <w:r>
                        <w:rPr>
                          <w:lang w:val="mk-MK"/>
                        </w:rPr>
                        <w:t>Контакт информации</w:t>
                      </w:r>
                    </w:p>
                  </w:txbxContent>
                </v:textbox>
              </v:shape>
            </w:pict>
          </mc:Fallback>
        </mc:AlternateContent>
      </w:r>
    </w:p>
    <w:p w14:paraId="01995013" w14:textId="77777777" w:rsidR="00246432" w:rsidRPr="00280CC5" w:rsidRDefault="00246432" w:rsidP="00246432">
      <w:pPr>
        <w:jc w:val="right"/>
        <w:rPr>
          <w:rFonts w:ascii="StobiSerif Regular" w:hAnsi="StobiSerif Regular"/>
          <w:lang w:val="mk-MK"/>
        </w:rPr>
      </w:pPr>
    </w:p>
    <w:p w14:paraId="71A1A5E4" w14:textId="77777777" w:rsidR="00246432" w:rsidRDefault="00246432" w:rsidP="00246432">
      <w:pPr>
        <w:pStyle w:val="Heading7"/>
        <w:rPr>
          <w:rFonts w:ascii="StobiSerif Regular" w:hAnsi="StobiSerif Regular" w:cs="Arial"/>
          <w:sz w:val="22"/>
          <w:szCs w:val="22"/>
          <w:lang w:val="mk-MK"/>
        </w:rPr>
      </w:pPr>
      <w:r>
        <w:rPr>
          <w:rFonts w:ascii="StobiSerif Regular" w:hAnsi="StobiSerif Regular" w:cs="Arial"/>
          <w:b/>
          <w:noProof/>
          <w:sz w:val="20"/>
          <w:lang w:val="en-US"/>
        </w:rPr>
        <mc:AlternateContent>
          <mc:Choice Requires="wps">
            <w:drawing>
              <wp:anchor distT="0" distB="0" distL="114300" distR="114300" simplePos="0" relativeHeight="251661312" behindDoc="0" locked="0" layoutInCell="1" allowOverlap="1" wp14:anchorId="5842472A" wp14:editId="01B0FCD7">
                <wp:simplePos x="0" y="0"/>
                <wp:positionH relativeFrom="column">
                  <wp:posOffset>-590550</wp:posOffset>
                </wp:positionH>
                <wp:positionV relativeFrom="paragraph">
                  <wp:posOffset>-295275</wp:posOffset>
                </wp:positionV>
                <wp:extent cx="2273935"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342900"/>
                        </a:xfrm>
                        <a:prstGeom prst="rect">
                          <a:avLst/>
                        </a:prstGeom>
                        <a:solidFill>
                          <a:srgbClr val="FFFFFF"/>
                        </a:solidFill>
                        <a:ln w="9525">
                          <a:solidFill>
                            <a:srgbClr val="000000"/>
                          </a:solidFill>
                          <a:miter lim="800000"/>
                          <a:headEnd/>
                          <a:tailEnd/>
                        </a:ln>
                      </wps:spPr>
                      <wps:txbx>
                        <w:txbxContent>
                          <w:p w14:paraId="6777DFC0" w14:textId="77777777" w:rsidR="00246432" w:rsidRDefault="00246432" w:rsidP="00246432">
                            <w:r>
                              <w:rPr>
                                <w:lang w:val="mk-MK"/>
                              </w:rPr>
                              <w:t>Лого на друштво</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842472A" id="Text Box 10" o:spid="_x0000_s1040" type="#_x0000_t202" style="position:absolute;left:0;text-align:left;margin-left:-46.5pt;margin-top:-23.25pt;width:179.05pt;height:2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">
                <v:textbox>
                  <w:txbxContent>
                    <w:p w14:paraId="6777DFC0" w14:textId="77777777" w:rsidR="00246432" w:rsidRDefault="00246432" w:rsidP="00246432">
                      <w:r>
                        <w:rPr>
                          <w:lang w:val="mk-MK"/>
                        </w:rPr>
                        <w:t>Лого на друштво</w:t>
                      </w:r>
                    </w:p>
                  </w:txbxContent>
                </v:textbox>
              </v:shape>
            </w:pict>
          </mc:Fallback>
        </mc:AlternateContent>
      </w:r>
    </w:p>
    <w:p w14:paraId="6166167C" w14:textId="77777777" w:rsidR="00246432" w:rsidRPr="00267731" w:rsidRDefault="00246432" w:rsidP="00246432">
      <w:pPr>
        <w:pStyle w:val="Heading7"/>
        <w:rPr>
          <w:rFonts w:ascii="StobiSerif Regular" w:hAnsi="StobiSerif Regular" w:cs="Arial"/>
          <w:sz w:val="20"/>
          <w:lang w:val="ru-RU"/>
        </w:rPr>
      </w:pPr>
      <w:r w:rsidRPr="00496B88">
        <w:rPr>
          <w:rFonts w:ascii="StobiSerif Regular" w:hAnsi="StobiSerif Regular" w:cs="Arial"/>
          <w:sz w:val="20"/>
          <w:lang w:val="mk-MK"/>
        </w:rPr>
        <w:t>Образец бр. 5</w:t>
      </w:r>
    </w:p>
    <w:p w14:paraId="247985C4" w14:textId="77777777" w:rsidR="00246432" w:rsidRPr="00267731" w:rsidRDefault="00246432" w:rsidP="00246432">
      <w:pPr>
        <w:ind w:left="2160" w:firstLine="720"/>
        <w:rPr>
          <w:rFonts w:ascii="StobiSerif Regular" w:hAnsi="StobiSerif Regular" w:cs="Arial"/>
          <w:sz w:val="22"/>
          <w:szCs w:val="22"/>
          <w:lang w:val="ru-RU"/>
        </w:rPr>
      </w:pPr>
    </w:p>
    <w:p w14:paraId="650D6733" w14:textId="77777777" w:rsidR="00246432" w:rsidRPr="00280CC5" w:rsidRDefault="00246432" w:rsidP="00246432">
      <w:pPr>
        <w:ind w:left="2160" w:firstLine="720"/>
        <w:rPr>
          <w:rFonts w:ascii="StobiSerif Regular" w:hAnsi="StobiSerif Regular" w:cs="Arial"/>
          <w:sz w:val="22"/>
          <w:szCs w:val="22"/>
          <w:lang w:val="mk-MK"/>
        </w:rPr>
      </w:pPr>
      <w:r w:rsidRPr="00280CC5">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Pr="00280CC5">
        <w:rPr>
          <w:rFonts w:ascii="StobiSerif Regular" w:hAnsi="StobiSerif Regular" w:cs="Arial"/>
          <w:sz w:val="22"/>
          <w:szCs w:val="22"/>
          <w:lang w:val="mk-MK"/>
        </w:rPr>
        <w:t xml:space="preserve">   Име и презиме:___________________________</w:t>
      </w:r>
    </w:p>
    <w:p w14:paraId="4E3CF5CE"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sz w:val="22"/>
          <w:szCs w:val="22"/>
          <w:lang w:val="mk-MK"/>
        </w:rPr>
        <w:t xml:space="preserve">                                                                     Датум на раѓање _________________________</w:t>
      </w:r>
    </w:p>
    <w:p w14:paraId="13AEB75B" w14:textId="77777777" w:rsidR="00246432" w:rsidRPr="00280CC5" w:rsidRDefault="00246432" w:rsidP="00246432">
      <w:pPr>
        <w:ind w:left="2160" w:firstLine="720"/>
        <w:rPr>
          <w:rFonts w:ascii="StobiSerif Regular" w:hAnsi="StobiSerif Regular"/>
          <w:sz w:val="22"/>
          <w:szCs w:val="22"/>
          <w:lang w:val="mk-MK"/>
        </w:rPr>
      </w:pPr>
      <w:r w:rsidRPr="00280CC5">
        <w:rPr>
          <w:rFonts w:ascii="StobiSerif Regular" w:hAnsi="StobiSerif Regular" w:cs="Arial"/>
          <w:sz w:val="22"/>
          <w:szCs w:val="22"/>
          <w:lang w:val="mk-MK"/>
        </w:rPr>
        <w:t xml:space="preserve">            Број на договор: _________________________</w:t>
      </w:r>
    </w:p>
    <w:p w14:paraId="30BCD788"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cs="Arial"/>
          <w:sz w:val="22"/>
          <w:szCs w:val="22"/>
          <w:lang w:val="mk-MK"/>
        </w:rPr>
        <w:t xml:space="preserve">                                                                     Датум на стекнување на членство:</w:t>
      </w:r>
      <w:r w:rsidRPr="00280CC5">
        <w:rPr>
          <w:rFonts w:ascii="StobiSerif Regular" w:hAnsi="StobiSerif Regular"/>
          <w:sz w:val="22"/>
          <w:szCs w:val="22"/>
          <w:lang w:val="mk-MK"/>
        </w:rPr>
        <w:t>____________</w:t>
      </w:r>
    </w:p>
    <w:p w14:paraId="57A53C18" w14:textId="77777777" w:rsidR="00246432" w:rsidRPr="00280CC5" w:rsidRDefault="00246432" w:rsidP="00246432">
      <w:pPr>
        <w:rPr>
          <w:rFonts w:ascii="StobiSerif Regular" w:hAnsi="StobiSerif Regular"/>
          <w:sz w:val="22"/>
          <w:szCs w:val="22"/>
          <w:lang w:val="mk-MK"/>
        </w:rPr>
      </w:pPr>
    </w:p>
    <w:p w14:paraId="78FF4DB1" w14:textId="77777777" w:rsidR="00246432" w:rsidRPr="00B32BC0" w:rsidRDefault="00246432" w:rsidP="00246432">
      <w:pPr>
        <w:tabs>
          <w:tab w:val="left" w:pos="1274"/>
        </w:tabs>
        <w:jc w:val="center"/>
        <w:rPr>
          <w:rFonts w:ascii="StobiSerif Regular" w:hAnsi="StobiSerif Regular" w:cs="Arial"/>
          <w:sz w:val="28"/>
          <w:szCs w:val="28"/>
          <w:lang w:val="mk-MK"/>
        </w:rPr>
      </w:pPr>
      <w:r>
        <w:rPr>
          <w:rFonts w:ascii="StobiSerif Regular" w:hAnsi="StobiSerif Regular" w:cs="Arial"/>
          <w:sz w:val="28"/>
          <w:szCs w:val="28"/>
          <w:lang w:val="mk-MK"/>
        </w:rPr>
        <w:t>Детален и</w:t>
      </w:r>
      <w:r w:rsidRPr="00B32BC0">
        <w:rPr>
          <w:rFonts w:ascii="StobiSerif Regular" w:hAnsi="StobiSerif Regular" w:cs="Arial"/>
          <w:sz w:val="28"/>
          <w:szCs w:val="28"/>
          <w:lang w:val="mk-MK"/>
        </w:rPr>
        <w:t xml:space="preserve">звештај за пензиска заштеда на </w:t>
      </w:r>
    </w:p>
    <w:p w14:paraId="75546B7F" w14:textId="77777777" w:rsidR="00246432" w:rsidRPr="00B32BC0" w:rsidRDefault="00246432" w:rsidP="00246432">
      <w:pPr>
        <w:jc w:val="center"/>
        <w:rPr>
          <w:rFonts w:ascii="StobiSerif Regular" w:hAnsi="StobiSerif Regular" w:cs="Arial"/>
          <w:sz w:val="28"/>
          <w:szCs w:val="28"/>
          <w:lang w:val="mk-MK"/>
        </w:rPr>
      </w:pPr>
      <w:r w:rsidRPr="00B32BC0">
        <w:rPr>
          <w:rFonts w:ascii="StobiSerif Regular" w:hAnsi="StobiSerif Regular" w:cs="Arial"/>
          <w:sz w:val="28"/>
          <w:szCs w:val="28"/>
          <w:lang w:val="mk-MK"/>
        </w:rPr>
        <w:t>доброволна индивидуална сметка</w:t>
      </w:r>
    </w:p>
    <w:p w14:paraId="42ACCC11"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БР. __________</w:t>
      </w:r>
    </w:p>
    <w:p w14:paraId="7A1D756C"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за период __________ - __________</w:t>
      </w:r>
    </w:p>
    <w:p w14:paraId="572EBADA" w14:textId="77777777" w:rsidR="00246432" w:rsidRPr="00280CC5" w:rsidRDefault="00246432" w:rsidP="00246432">
      <w:pPr>
        <w:jc w:val="both"/>
        <w:rPr>
          <w:rFonts w:ascii="StobiSerif Regular" w:hAnsi="StobiSerif Regular"/>
          <w:sz w:val="22"/>
          <w:szCs w:val="22"/>
          <w:lang w:val="mk-MK"/>
        </w:rPr>
      </w:pPr>
    </w:p>
    <w:p w14:paraId="36C31889" w14:textId="77777777" w:rsidR="00246432" w:rsidRPr="00280CC5" w:rsidRDefault="00246432" w:rsidP="00246432">
      <w:pPr>
        <w:jc w:val="both"/>
        <w:rPr>
          <w:rFonts w:ascii="StobiSerif Regular" w:hAnsi="StobiSerif Regular"/>
          <w:sz w:val="22"/>
          <w:szCs w:val="22"/>
          <w:lang w:val="mk-MK"/>
        </w:rPr>
      </w:pPr>
    </w:p>
    <w:tbl>
      <w:tblPr>
        <w:tblStyle w:val="TableGrid"/>
        <w:tblpPr w:leftFromText="180" w:rightFromText="180" w:vertAnchor="text" w:horzAnchor="page" w:tblpX="8128" w:tblpY="-6"/>
        <w:tblOverlap w:val="never"/>
        <w:tblW w:w="0" w:type="auto"/>
        <w:tblLook w:val="04A0" w:firstRow="1" w:lastRow="0" w:firstColumn="1" w:lastColumn="0" w:noHBand="0" w:noVBand="1"/>
      </w:tblPr>
      <w:tblGrid>
        <w:gridCol w:w="2575"/>
      </w:tblGrid>
      <w:tr w:rsidR="00246432" w:rsidRPr="00267731" w14:paraId="573A8DC1" w14:textId="77777777" w:rsidTr="00ED02E3">
        <w:trPr>
          <w:trHeight w:val="345"/>
        </w:trPr>
        <w:tc>
          <w:tcPr>
            <w:tcW w:w="2575" w:type="dxa"/>
          </w:tcPr>
          <w:p w14:paraId="7591035A" w14:textId="77777777" w:rsidR="00246432" w:rsidRPr="00280CC5" w:rsidRDefault="00246432" w:rsidP="00ED02E3">
            <w:pPr>
              <w:rPr>
                <w:rFonts w:ascii="StobiSerif Regular" w:hAnsi="StobiSerif Regular" w:cs="Arial"/>
                <w:sz w:val="22"/>
                <w:szCs w:val="22"/>
                <w:lang w:val="mk-MK"/>
              </w:rPr>
            </w:pPr>
          </w:p>
        </w:tc>
      </w:tr>
    </w:tbl>
    <w:p w14:paraId="7C5CFAE7" w14:textId="77777777" w:rsidR="00246432" w:rsidRPr="00280CC5" w:rsidRDefault="00246432" w:rsidP="00246432">
      <w:pPr>
        <w:rPr>
          <w:rFonts w:ascii="StobiSerif Regular" w:hAnsi="StobiSerif Regular" w:cs="Arial"/>
          <w:sz w:val="22"/>
          <w:szCs w:val="22"/>
          <w:lang w:val="mk-MK"/>
        </w:rPr>
      </w:pPr>
      <w:r w:rsidRPr="00280CC5">
        <w:rPr>
          <w:rFonts w:ascii="StobiSerif Regular" w:hAnsi="StobiSerif Regular" w:cs="Arial"/>
          <w:sz w:val="22"/>
          <w:szCs w:val="22"/>
          <w:lang w:val="mk-MK"/>
        </w:rPr>
        <w:t>Состојба на ден:______________                   Вкупен износ (МКД)</w:t>
      </w:r>
    </w:p>
    <w:p w14:paraId="16126F4D" w14:textId="77777777" w:rsidR="00246432" w:rsidRPr="00280CC5" w:rsidRDefault="00246432" w:rsidP="00246432">
      <w:pPr>
        <w:jc w:val="both"/>
        <w:rPr>
          <w:rFonts w:ascii="StobiSerif Regular" w:hAnsi="StobiSerif Regular" w:cs="Arial"/>
          <w:sz w:val="22"/>
          <w:szCs w:val="22"/>
          <w:lang w:val="mk-MK"/>
        </w:rPr>
      </w:pPr>
      <w:r w:rsidRPr="00280CC5">
        <w:rPr>
          <w:rFonts w:ascii="StobiSerif Regular" w:hAnsi="StobiSerif Regular" w:cs="Arial"/>
          <w:sz w:val="22"/>
          <w:szCs w:val="22"/>
          <w:lang w:val="mk-MK"/>
        </w:rPr>
        <w:t>Број на сметководствени единици: _________</w:t>
      </w:r>
    </w:p>
    <w:p w14:paraId="5C44885B" w14:textId="77777777" w:rsidR="00246432" w:rsidRPr="00280CC5" w:rsidRDefault="00246432" w:rsidP="00246432">
      <w:pPr>
        <w:jc w:val="both"/>
        <w:rPr>
          <w:rFonts w:ascii="StobiSerif Regular" w:hAnsi="StobiSerif Regular"/>
          <w:sz w:val="22"/>
          <w:szCs w:val="22"/>
          <w:lang w:val="mk-MK"/>
        </w:rPr>
      </w:pPr>
      <w:r w:rsidRPr="00280CC5">
        <w:rPr>
          <w:rFonts w:ascii="StobiSerif Regular" w:hAnsi="StobiSerif Regular" w:cs="Arial"/>
          <w:sz w:val="22"/>
          <w:szCs w:val="22"/>
          <w:lang w:val="mk-MK"/>
        </w:rPr>
        <w:t>Вредност на сметководствената единица (МКД): ________</w:t>
      </w:r>
    </w:p>
    <w:p w14:paraId="4C2FEB6A" w14:textId="77777777" w:rsidR="00246432" w:rsidRPr="00280CC5" w:rsidRDefault="00246432" w:rsidP="00246432">
      <w:pPr>
        <w:ind w:left="2880" w:hanging="3600"/>
        <w:rPr>
          <w:rFonts w:ascii="StobiSerif Regular" w:hAnsi="StobiSerif Regular" w:cs="Arial"/>
          <w:sz w:val="22"/>
          <w:szCs w:val="22"/>
          <w:lang w:val="mk-MK"/>
        </w:rPr>
      </w:pP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80CC5" w14:paraId="651A4B5F"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56731F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Дата на трансакција (1)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42F50FF3"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E71A5B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8EFE992"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Pr>
                <w:rFonts w:ascii="StobiSerif Regular" w:hAnsi="StobiSerif Regular" w:cs="Arial"/>
                <w:sz w:val="14"/>
                <w:szCs w:val="14"/>
                <w:lang w:val="mk-MK"/>
              </w:rPr>
              <w:t>ок</w:t>
            </w:r>
            <w:r w:rsidRPr="00280CC5">
              <w:rPr>
                <w:rFonts w:ascii="StobiSerif Regular" w:hAnsi="StobiSerif Regular" w:cs="Arial"/>
                <w:sz w:val="14"/>
                <w:szCs w:val="14"/>
                <w:lang w:val="mk-MK"/>
              </w:rPr>
              <w:t xml:space="preserve"> од х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26E082C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доброволна индивидуална сметка (5)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E06903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Вредност на сметководствената единица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2CD79275"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Салдо доброволна индивидуалната сметка (7)</w:t>
            </w:r>
          </w:p>
        </w:tc>
      </w:tr>
      <w:tr w:rsidR="00246432" w:rsidRPr="00280CC5" w14:paraId="4550483A"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3CCA768B"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3E329614"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35B4401A"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F0C002F"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6A6FE3A3"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617CD8E0"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 (5б)=(5а)/(6)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0D990276"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420030B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1C5A0A77"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Денари </w:t>
            </w:r>
            <w:r w:rsidRPr="00280CC5">
              <w:rPr>
                <w:rFonts w:ascii="StobiSerif Regular" w:hAnsi="StobiSerif Regular" w:cs="Arial"/>
                <w:sz w:val="14"/>
                <w:szCs w:val="14"/>
                <w:lang w:val="mk-MK"/>
              </w:rPr>
              <w:br/>
              <w:t>(7б)=(6)*(7а)</w:t>
            </w:r>
          </w:p>
        </w:tc>
      </w:tr>
      <w:tr w:rsidR="00246432" w:rsidRPr="00280CC5" w14:paraId="531A6E6D"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3EFC079"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FB7AEE9"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4BDE907"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4A176DA"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515963B5"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6D5300C6"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2451ACF5"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6C6504C0"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7A741A1B" w14:textId="77777777" w:rsidR="00246432" w:rsidRPr="00280CC5" w:rsidRDefault="00246432" w:rsidP="00ED02E3">
            <w:pPr>
              <w:rPr>
                <w:rFonts w:ascii="StobiSerif Regular" w:hAnsi="StobiSerif Regular" w:cs="Arial"/>
                <w:lang w:val="mk-MK"/>
              </w:rPr>
            </w:pPr>
          </w:p>
        </w:tc>
      </w:tr>
      <w:tr w:rsidR="00246432" w:rsidRPr="00280CC5" w14:paraId="474FB828"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80B25B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EB38AD8"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68E2495F"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C25B799"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5E014C9C"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72E4E951"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2D7B0CD"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7A6835D"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0A0A46ED" w14:textId="77777777" w:rsidR="00246432" w:rsidRPr="00280CC5" w:rsidRDefault="00246432" w:rsidP="00ED02E3">
            <w:pPr>
              <w:rPr>
                <w:rFonts w:ascii="StobiSerif Regular" w:hAnsi="StobiSerif Regular" w:cs="Arial"/>
                <w:lang w:val="mk-MK"/>
              </w:rPr>
            </w:pPr>
          </w:p>
        </w:tc>
      </w:tr>
      <w:tr w:rsidR="00246432" w:rsidRPr="00280CC5" w14:paraId="07613CF0"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5858AA00"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C7EA92D"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22D01C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13A94439"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5FAB02E4"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3E9AE0E9"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6B31CB1"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060882B"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0254B99C" w14:textId="77777777" w:rsidR="00246432" w:rsidRPr="00280CC5" w:rsidRDefault="00246432" w:rsidP="00ED02E3">
            <w:pPr>
              <w:rPr>
                <w:rFonts w:ascii="StobiSerif Regular" w:hAnsi="StobiSerif Regular" w:cs="Arial"/>
                <w:lang w:val="mk-MK"/>
              </w:rPr>
            </w:pPr>
          </w:p>
        </w:tc>
      </w:tr>
      <w:tr w:rsidR="00246432" w:rsidRPr="00280CC5" w14:paraId="3DBA7495"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86B7D8F"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EBCB487"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7866649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B2D4AD3"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639C3806"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7B1E20EF"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DE25A19"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7FA752DC"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5122C3B2" w14:textId="77777777" w:rsidR="00246432" w:rsidRPr="00280CC5" w:rsidRDefault="00246432" w:rsidP="00ED02E3">
            <w:pPr>
              <w:rPr>
                <w:rFonts w:ascii="StobiSerif Regular" w:hAnsi="StobiSerif Regular" w:cs="Arial"/>
                <w:lang w:val="mk-MK"/>
              </w:rPr>
            </w:pPr>
          </w:p>
        </w:tc>
      </w:tr>
    </w:tbl>
    <w:p w14:paraId="59269A7B" w14:textId="77777777" w:rsidR="00246432" w:rsidRPr="00280CC5" w:rsidRDefault="00246432" w:rsidP="00246432">
      <w:pPr>
        <w:ind w:left="-180" w:right="-334"/>
        <w:rPr>
          <w:rFonts w:ascii="StobiSerif Regular" w:hAnsi="StobiSerif Regular" w:cs="Arial"/>
          <w:sz w:val="18"/>
          <w:szCs w:val="18"/>
          <w:u w:val="single"/>
          <w:lang w:val="mk-MK"/>
        </w:rPr>
      </w:pPr>
      <w:r w:rsidRPr="00280CC5">
        <w:rPr>
          <w:rFonts w:ascii="StobiSerif Regular" w:hAnsi="StobiSerif Regular" w:cs="Arial"/>
          <w:sz w:val="18"/>
          <w:szCs w:val="18"/>
          <w:u w:val="single"/>
          <w:lang w:val="mk-MK"/>
        </w:rPr>
        <w:t>Појаснување на прегледот:</w:t>
      </w:r>
    </w:p>
    <w:p w14:paraId="39015593"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(3) Износ на средства кои се уплаќаат во пензискиот фонд или исплаќаат од пензискиот фонд</w:t>
      </w:r>
    </w:p>
    <w:p w14:paraId="033CA9AB"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p>
    <w:p w14:paraId="4945C09D"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(5) Нето прилив на средства во пензискиот фонд:</w:t>
      </w:r>
    </w:p>
    <w:p w14:paraId="13FB296C"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(5а) Изразен во денари се добива како разлика меѓу уплатен придонес за трет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 (4)</w:t>
      </w:r>
    </w:p>
    <w:p w14:paraId="2570CB4F"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p>
    <w:p w14:paraId="73345C94"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p>
    <w:p w14:paraId="3AD09386"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(7) Салдо на доброволната индивидуална сметка:</w:t>
      </w:r>
    </w:p>
    <w:p w14:paraId="6EB85BF6"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(7а) Изразено во сметководствени единици се добива како збир на бројот на сметководствени единици на салдото од претходна состојба и бројот на единици  од новиот прилив</w:t>
      </w:r>
    </w:p>
    <w:p w14:paraId="31ACD5DE" w14:textId="77777777" w:rsidR="00246432" w:rsidRPr="00280CC5" w:rsidRDefault="00246432" w:rsidP="00246432">
      <w:pPr>
        <w:ind w:left="-540" w:right="-333"/>
        <w:rPr>
          <w:rFonts w:ascii="StobiSerif Regular" w:hAnsi="StobiSerif Regular"/>
          <w:sz w:val="18"/>
          <w:szCs w:val="18"/>
          <w:lang w:val="mk-MK"/>
        </w:rPr>
      </w:pPr>
      <w:r w:rsidRPr="00280CC5">
        <w:rPr>
          <w:rFonts w:ascii="StobiSerif Regular" w:hAnsi="StobiSerif Regular" w:cs="Arial"/>
          <w:sz w:val="18"/>
          <w:szCs w:val="18"/>
          <w:lang w:val="mk-MK"/>
        </w:rPr>
        <w:t>(7б) Изразено во денари се добива како производ од салдото на доброволната индивидуална сметка изразено во сметководствени единици (7а) и вредноста на сметковдствената единица (6)</w:t>
      </w:r>
    </w:p>
    <w:p w14:paraId="4E9575E5" w14:textId="77777777" w:rsidR="00246432" w:rsidRPr="00280CC5" w:rsidRDefault="00246432" w:rsidP="00246432">
      <w:pPr>
        <w:tabs>
          <w:tab w:val="left" w:pos="1985"/>
          <w:tab w:val="left" w:pos="4068"/>
          <w:tab w:val="left" w:pos="5975"/>
        </w:tabs>
        <w:ind w:left="-540" w:right="-153"/>
        <w:rPr>
          <w:rFonts w:ascii="StobiSerif Regular" w:hAnsi="StobiSerif Regular" w:cs="Arial"/>
          <w:sz w:val="18"/>
          <w:szCs w:val="18"/>
          <w:lang w:val="mk-MK"/>
        </w:rPr>
      </w:pPr>
    </w:p>
    <w:p w14:paraId="1F53473A" w14:textId="77777777" w:rsidR="00D81FA0" w:rsidRDefault="00246432" w:rsidP="00D81FA0">
      <w:pPr>
        <w:ind w:left="-900" w:right="-153"/>
        <w:rPr>
          <w:rFonts w:ascii="StobiSerif Regular" w:hAnsi="StobiSerif Regular" w:cs="Arial"/>
          <w:i/>
          <w:sz w:val="18"/>
          <w:szCs w:val="18"/>
          <w:lang w:val="mk-MK"/>
        </w:rPr>
      </w:pPr>
      <w:r w:rsidRPr="00280CC5">
        <w:rPr>
          <w:rFonts w:ascii="StobiSerif Regular" w:hAnsi="StobiSerif Regular" w:cs="Arial"/>
          <w:i/>
          <w:sz w:val="18"/>
          <w:szCs w:val="18"/>
          <w:lang w:val="mk-MK"/>
        </w:rPr>
        <w:t xml:space="preserve"> Опис на трансакцијата:</w:t>
      </w:r>
    </w:p>
    <w:p w14:paraId="2BCC1CB0" w14:textId="77777777" w:rsidR="00D81FA0" w:rsidRDefault="00D81FA0">
      <w:pPr>
        <w:rPr>
          <w:rFonts w:ascii="StobiSerif Regular" w:hAnsi="StobiSerif Regular" w:cs="Arial"/>
          <w:i/>
          <w:sz w:val="18"/>
          <w:szCs w:val="18"/>
          <w:lang w:val="mk-MK"/>
        </w:rPr>
      </w:pPr>
      <w:r>
        <w:rPr>
          <w:rFonts w:ascii="StobiSerif Regular" w:hAnsi="StobiSerif Regular" w:cs="Arial"/>
          <w:i/>
          <w:sz w:val="18"/>
          <w:szCs w:val="18"/>
          <w:lang w:val="mk-MK"/>
        </w:rPr>
        <w:br w:type="page"/>
      </w:r>
    </w:p>
    <w:p w14:paraId="5462FD03" w14:textId="58E03131" w:rsidR="00246432" w:rsidRPr="00280CC5" w:rsidRDefault="00246432" w:rsidP="00D81FA0">
      <w:pPr>
        <w:ind w:left="-900" w:right="-153"/>
        <w:rPr>
          <w:rFonts w:ascii="StobiSerif Regular" w:hAnsi="StobiSerif Regular" w:cs="Arial"/>
          <w:b/>
          <w:sz w:val="18"/>
          <w:szCs w:val="18"/>
          <w:lang w:val="mk-MK"/>
        </w:rPr>
      </w:pPr>
      <w:r>
        <w:rPr>
          <w:rFonts w:ascii="StobiSerif Regular" w:hAnsi="StobiSerif Regular" w:cs="Arial"/>
          <w:i/>
          <w:noProof/>
          <w:sz w:val="18"/>
          <w:szCs w:val="18"/>
          <w:lang w:val="en-US"/>
        </w:rPr>
        <mc:AlternateContent>
          <mc:Choice Requires="wps">
            <w:drawing>
              <wp:anchor distT="0" distB="0" distL="114300" distR="114300" simplePos="0" relativeHeight="251662336" behindDoc="0" locked="0" layoutInCell="1" allowOverlap="1" wp14:anchorId="7DE06AC4" wp14:editId="256CD6EB">
                <wp:simplePos x="0" y="0"/>
                <wp:positionH relativeFrom="column">
                  <wp:posOffset>-233045</wp:posOffset>
                </wp:positionH>
                <wp:positionV relativeFrom="paragraph">
                  <wp:posOffset>118110</wp:posOffset>
                </wp:positionV>
                <wp:extent cx="5967095" cy="394335"/>
                <wp:effectExtent l="0" t="0" r="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394335"/>
                        </a:xfrm>
                        <a:prstGeom prst="rect">
                          <a:avLst/>
                        </a:prstGeom>
                        <a:solidFill>
                          <a:srgbClr val="FFFFFF"/>
                        </a:solidFill>
                        <a:ln w="9525">
                          <a:solidFill>
                            <a:srgbClr val="000000"/>
                          </a:solidFill>
                          <a:miter lim="800000"/>
                          <a:headEnd/>
                          <a:tailEnd/>
                        </a:ln>
                      </wps:spPr>
                      <wps:txbx>
                        <w:txbxContent>
                          <w:p w14:paraId="7CCFC38E" w14:textId="77777777" w:rsidR="00246432" w:rsidRDefault="00246432" w:rsidP="00246432">
                            <w:pPr>
                              <w:jc w:val="center"/>
                            </w:pPr>
                            <w:r>
                              <w:rPr>
                                <w:lang w:val="mk-MK"/>
                              </w:rPr>
                              <w:t>Контакт 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06AC4" id="Text Box 11" o:spid="_x0000_s1041" type="#_x0000_t202" style="position:absolute;left:0;text-align:left;margin-left:-18.35pt;margin-top:9.3pt;width:469.8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">
                <v:textbox>
                  <w:txbxContent>
                    <w:p w14:paraId="7CCFC38E" w14:textId="77777777" w:rsidR="00246432" w:rsidRDefault="00246432" w:rsidP="00246432">
                      <w:pPr>
                        <w:jc w:val="center"/>
                      </w:pPr>
                      <w:r>
                        <w:rPr>
                          <w:lang w:val="mk-MK"/>
                        </w:rPr>
                        <w:t>Контакт информации</w:t>
                      </w:r>
                    </w:p>
                  </w:txbxContent>
                </v:textbox>
              </v:shape>
            </w:pict>
          </mc:Fallback>
        </mc:AlternateContent>
      </w:r>
      <w:r w:rsidRPr="00280CC5">
        <w:rPr>
          <w:rFonts w:ascii="StobiSerif Regular" w:hAnsi="StobiSerif Regular" w:cs="Arial"/>
          <w:b/>
          <w:sz w:val="18"/>
          <w:szCs w:val="18"/>
          <w:lang w:val="mk-MK"/>
        </w:rPr>
        <w:br w:type="page"/>
      </w:r>
    </w:p>
    <w:p w14:paraId="74914716" w14:textId="77777777" w:rsidR="00246432" w:rsidRPr="00496B88" w:rsidRDefault="00246432" w:rsidP="00246432">
      <w:pPr>
        <w:jc w:val="right"/>
        <w:rPr>
          <w:rFonts w:ascii="StobiSerif Regular" w:hAnsi="StobiSerif Regular"/>
          <w:lang w:val="mk-MK"/>
        </w:rPr>
      </w:pPr>
      <w:r>
        <w:rPr>
          <w:rFonts w:ascii="StobiSerif Regular" w:hAnsi="StobiSerif Regular" w:cs="Arial"/>
          <w:noProof/>
          <w:lang w:val="en-US"/>
        </w:rPr>
        <mc:AlternateContent>
          <mc:Choice Requires="wps">
            <w:drawing>
              <wp:anchor distT="0" distB="0" distL="114300" distR="114300" simplePos="0" relativeHeight="251664384" behindDoc="0" locked="0" layoutInCell="1" allowOverlap="1" wp14:anchorId="5B7DCD8F" wp14:editId="0443DF23">
                <wp:simplePos x="0" y="0"/>
                <wp:positionH relativeFrom="column">
                  <wp:posOffset>-333375</wp:posOffset>
                </wp:positionH>
                <wp:positionV relativeFrom="paragraph">
                  <wp:posOffset>-657225</wp:posOffset>
                </wp:positionV>
                <wp:extent cx="2274570" cy="247015"/>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47015"/>
                        </a:xfrm>
                        <a:prstGeom prst="rect">
                          <a:avLst/>
                        </a:prstGeom>
                        <a:solidFill>
                          <a:srgbClr val="FFFFFF"/>
                        </a:solidFill>
                        <a:ln w="9525">
                          <a:solidFill>
                            <a:srgbClr val="000000"/>
                          </a:solidFill>
                          <a:miter lim="800000"/>
                          <a:headEnd/>
                          <a:tailEnd/>
                        </a:ln>
                      </wps:spPr>
                      <wps:txbx>
                        <w:txbxContent>
                          <w:p w14:paraId="498E13A0" w14:textId="77777777" w:rsidR="00246432" w:rsidRDefault="00246432" w:rsidP="00246432">
                            <w:r>
                              <w:rPr>
                                <w:lang w:val="mk-MK"/>
                              </w:rPr>
                              <w:t>Лого на друштво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B7DCD8F" id="Text Box 13" o:spid="_x0000_s1042" type="#_x0000_t202" style="position:absolute;left:0;text-align:left;margin-left:-26.25pt;margin-top:-51.75pt;width:179.1pt;height:19.4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">
                <v:textbox style="mso-fit-shape-to-text:t">
                  <w:txbxContent>
                    <w:p w14:paraId="498E13A0" w14:textId="77777777" w:rsidR="00246432" w:rsidRDefault="00246432" w:rsidP="00246432">
                      <w:r>
                        <w:rPr>
                          <w:lang w:val="mk-MK"/>
                        </w:rPr>
                        <w:t>Лого на друштво</w:t>
                      </w:r>
                    </w:p>
                  </w:txbxContent>
                </v:textbox>
              </v:shape>
            </w:pict>
          </mc:Fallback>
        </mc:AlternateContent>
      </w:r>
      <w:r w:rsidRPr="00496B88">
        <w:rPr>
          <w:rFonts w:ascii="StobiSerif Regular" w:hAnsi="StobiSerif Regular" w:cs="Arial"/>
          <w:lang w:val="mk-MK"/>
        </w:rPr>
        <w:t>Образец бр. 6</w:t>
      </w:r>
    </w:p>
    <w:p w14:paraId="0460FF85" w14:textId="77777777" w:rsidR="00246432" w:rsidRPr="00280CC5" w:rsidRDefault="00246432" w:rsidP="00246432">
      <w:pPr>
        <w:jc w:val="right"/>
        <w:rPr>
          <w:rFonts w:ascii="StobiSerif Regular" w:hAnsi="StobiSerif Regular"/>
          <w:sz w:val="22"/>
          <w:szCs w:val="22"/>
          <w:lang w:val="mk-MK"/>
        </w:rPr>
      </w:pPr>
    </w:p>
    <w:p w14:paraId="183753C8" w14:textId="77777777" w:rsidR="00246432" w:rsidRPr="00280CC5" w:rsidRDefault="00246432" w:rsidP="00246432">
      <w:pPr>
        <w:ind w:left="2160" w:firstLine="720"/>
        <w:rPr>
          <w:rFonts w:ascii="StobiSerif Regular" w:hAnsi="StobiSerif Regular"/>
          <w:sz w:val="22"/>
          <w:szCs w:val="22"/>
          <w:lang w:val="mk-MK"/>
        </w:rPr>
      </w:pPr>
      <w:r w:rsidRPr="00280CC5">
        <w:rPr>
          <w:rFonts w:ascii="StobiSerif Regular" w:hAnsi="StobiSerif Regular" w:cs="Arial"/>
          <w:sz w:val="22"/>
          <w:szCs w:val="22"/>
          <w:lang w:val="mk-MK"/>
        </w:rPr>
        <w:t xml:space="preserve">             Име и презиме:_______________</w:t>
      </w:r>
    </w:p>
    <w:p w14:paraId="1D95D78E"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sz w:val="22"/>
          <w:szCs w:val="22"/>
          <w:lang w:val="mk-MK"/>
        </w:rPr>
        <w:t xml:space="preserve">                                                                      Датум на раѓање __________________</w:t>
      </w:r>
    </w:p>
    <w:p w14:paraId="187B2965" w14:textId="77777777" w:rsidR="00246432" w:rsidRPr="00280CC5" w:rsidRDefault="00246432" w:rsidP="00246432">
      <w:pPr>
        <w:rPr>
          <w:rFonts w:ascii="StobiSerif Regular" w:hAnsi="StobiSerif Regular"/>
          <w:sz w:val="22"/>
          <w:szCs w:val="22"/>
          <w:lang w:val="mk-MK"/>
        </w:rPr>
      </w:pPr>
      <w:r w:rsidRPr="00280CC5">
        <w:rPr>
          <w:rFonts w:ascii="StobiSerif Regular" w:hAnsi="StobiSerif Regular" w:cs="Arial"/>
          <w:sz w:val="22"/>
          <w:szCs w:val="22"/>
          <w:lang w:val="mk-MK"/>
        </w:rPr>
        <w:t xml:space="preserve">                                                                      Датум на стекнување на членство:</w:t>
      </w:r>
      <w:r w:rsidRPr="00280CC5">
        <w:rPr>
          <w:rFonts w:ascii="StobiSerif Regular" w:hAnsi="StobiSerif Regular"/>
          <w:sz w:val="22"/>
          <w:szCs w:val="22"/>
          <w:lang w:val="mk-MK"/>
        </w:rPr>
        <w:t>____________</w:t>
      </w:r>
    </w:p>
    <w:p w14:paraId="47EFD41E" w14:textId="77777777" w:rsidR="00246432" w:rsidRPr="00280CC5" w:rsidRDefault="00246432" w:rsidP="00246432">
      <w:pPr>
        <w:rPr>
          <w:rFonts w:ascii="StobiSerif Regular" w:hAnsi="StobiSerif Regular"/>
          <w:sz w:val="22"/>
          <w:szCs w:val="22"/>
          <w:lang w:val="mk-MK"/>
        </w:rPr>
      </w:pPr>
    </w:p>
    <w:p w14:paraId="56A9673A" w14:textId="77777777" w:rsidR="00246432" w:rsidRPr="00B32BC0" w:rsidRDefault="00246432" w:rsidP="00246432">
      <w:pPr>
        <w:tabs>
          <w:tab w:val="left" w:pos="1274"/>
        </w:tabs>
        <w:jc w:val="center"/>
        <w:rPr>
          <w:rFonts w:ascii="StobiSerif Regular" w:hAnsi="StobiSerif Regular" w:cs="Arial"/>
          <w:sz w:val="28"/>
          <w:szCs w:val="28"/>
          <w:lang w:val="mk-MK"/>
        </w:rPr>
      </w:pPr>
      <w:r>
        <w:rPr>
          <w:rFonts w:ascii="StobiSerif Regular" w:hAnsi="StobiSerif Regular" w:cs="Arial"/>
          <w:sz w:val="28"/>
          <w:szCs w:val="28"/>
          <w:lang w:val="mk-MK"/>
        </w:rPr>
        <w:t>Детален и</w:t>
      </w:r>
      <w:r w:rsidRPr="00B32BC0">
        <w:rPr>
          <w:rFonts w:ascii="StobiSerif Regular" w:hAnsi="StobiSerif Regular" w:cs="Arial"/>
          <w:sz w:val="28"/>
          <w:szCs w:val="28"/>
          <w:lang w:val="mk-MK"/>
        </w:rPr>
        <w:t xml:space="preserve">звештај за пензиска заштеда на </w:t>
      </w:r>
    </w:p>
    <w:p w14:paraId="3BE9FE3A" w14:textId="77777777" w:rsidR="00246432" w:rsidRPr="00B32BC0" w:rsidRDefault="00246432" w:rsidP="00246432">
      <w:pPr>
        <w:jc w:val="center"/>
        <w:rPr>
          <w:rFonts w:ascii="StobiSerif Regular" w:hAnsi="StobiSerif Regular" w:cs="Arial"/>
          <w:sz w:val="28"/>
          <w:szCs w:val="28"/>
          <w:lang w:val="mk-MK"/>
        </w:rPr>
      </w:pPr>
      <w:r w:rsidRPr="00B32BC0">
        <w:rPr>
          <w:rFonts w:ascii="StobiSerif Regular" w:hAnsi="StobiSerif Regular" w:cs="Arial"/>
          <w:sz w:val="28"/>
          <w:szCs w:val="28"/>
          <w:lang w:val="mk-MK"/>
        </w:rPr>
        <w:t>на професионална сметка</w:t>
      </w:r>
    </w:p>
    <w:p w14:paraId="1ACACEF7"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БР. __________</w:t>
      </w:r>
    </w:p>
    <w:p w14:paraId="71728FAD"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за период __________ - __________</w:t>
      </w:r>
    </w:p>
    <w:p w14:paraId="52FED7A8" w14:textId="77777777" w:rsidR="00246432" w:rsidRPr="00280CC5" w:rsidRDefault="00246432" w:rsidP="00246432">
      <w:pPr>
        <w:jc w:val="both"/>
        <w:rPr>
          <w:rFonts w:ascii="StobiSerif Regular" w:hAnsi="StobiSerif Regular"/>
          <w:sz w:val="22"/>
          <w:szCs w:val="22"/>
          <w:lang w:val="mk-MK"/>
        </w:rPr>
      </w:pPr>
    </w:p>
    <w:p w14:paraId="15A432F5" w14:textId="77777777" w:rsidR="00246432" w:rsidRPr="00280CC5" w:rsidRDefault="00246432" w:rsidP="00246432">
      <w:pPr>
        <w:ind w:left="2880" w:firstLine="720"/>
        <w:jc w:val="right"/>
        <w:rPr>
          <w:rFonts w:ascii="StobiSerif Regular" w:hAnsi="StobiSerif Regular"/>
          <w:sz w:val="22"/>
          <w:szCs w:val="22"/>
          <w:lang w:val="mk-MK"/>
        </w:rPr>
      </w:pPr>
    </w:p>
    <w:tbl>
      <w:tblPr>
        <w:tblStyle w:val="TableGrid"/>
        <w:tblpPr w:leftFromText="180" w:rightFromText="180" w:vertAnchor="text" w:horzAnchor="margin" w:tblpXSpec="right" w:tblpY="36"/>
        <w:tblOverlap w:val="never"/>
        <w:tblW w:w="0" w:type="auto"/>
        <w:tblLook w:val="04A0" w:firstRow="1" w:lastRow="0" w:firstColumn="1" w:lastColumn="0" w:noHBand="0" w:noVBand="1"/>
      </w:tblPr>
      <w:tblGrid>
        <w:gridCol w:w="2575"/>
      </w:tblGrid>
      <w:tr w:rsidR="00246432" w:rsidRPr="00267731" w14:paraId="57CC1709" w14:textId="77777777" w:rsidTr="00ED02E3">
        <w:trPr>
          <w:trHeight w:val="345"/>
        </w:trPr>
        <w:tc>
          <w:tcPr>
            <w:tcW w:w="2575" w:type="dxa"/>
          </w:tcPr>
          <w:p w14:paraId="57439C32" w14:textId="77777777" w:rsidR="00246432" w:rsidRPr="00280CC5" w:rsidRDefault="00246432" w:rsidP="00ED02E3">
            <w:pPr>
              <w:rPr>
                <w:rFonts w:ascii="StobiSerif Regular" w:hAnsi="StobiSerif Regular" w:cs="Arial"/>
                <w:sz w:val="22"/>
                <w:szCs w:val="22"/>
                <w:lang w:val="mk-MK"/>
              </w:rPr>
            </w:pPr>
          </w:p>
        </w:tc>
      </w:tr>
    </w:tbl>
    <w:p w14:paraId="4B9C8B30" w14:textId="77777777" w:rsidR="00246432" w:rsidRPr="00280CC5" w:rsidRDefault="00246432" w:rsidP="00246432">
      <w:pPr>
        <w:rPr>
          <w:rFonts w:ascii="StobiSerif Regular" w:hAnsi="StobiSerif Regular" w:cs="Arial"/>
          <w:sz w:val="22"/>
          <w:szCs w:val="22"/>
          <w:lang w:val="mk-MK"/>
        </w:rPr>
      </w:pPr>
      <w:r w:rsidRPr="00280CC5">
        <w:rPr>
          <w:rFonts w:ascii="StobiSerif Regular" w:hAnsi="StobiSerif Regular" w:cs="Arial"/>
          <w:sz w:val="22"/>
          <w:szCs w:val="22"/>
          <w:lang w:val="mk-MK"/>
        </w:rPr>
        <w:t>Состојба на ден:______________             Вкупен износ (МКД)</w:t>
      </w:r>
    </w:p>
    <w:p w14:paraId="4F947EE3" w14:textId="77777777" w:rsidR="00246432" w:rsidRPr="00280CC5" w:rsidRDefault="00246432" w:rsidP="00246432">
      <w:pPr>
        <w:jc w:val="both"/>
        <w:rPr>
          <w:rFonts w:ascii="StobiSerif Regular" w:hAnsi="StobiSerif Regular" w:cs="Arial"/>
          <w:sz w:val="22"/>
          <w:szCs w:val="22"/>
          <w:lang w:val="mk-MK"/>
        </w:rPr>
      </w:pPr>
      <w:r w:rsidRPr="00280CC5">
        <w:rPr>
          <w:rFonts w:ascii="StobiSerif Regular" w:hAnsi="StobiSerif Regular" w:cs="Arial"/>
          <w:sz w:val="22"/>
          <w:szCs w:val="22"/>
          <w:lang w:val="mk-MK"/>
        </w:rPr>
        <w:t>Број на сметководствени единици: _________</w:t>
      </w:r>
    </w:p>
    <w:p w14:paraId="0ED4AB20" w14:textId="77777777" w:rsidR="00246432" w:rsidRPr="00280CC5" w:rsidRDefault="00246432" w:rsidP="00246432">
      <w:pPr>
        <w:jc w:val="both"/>
        <w:rPr>
          <w:rFonts w:ascii="StobiSerif Regular" w:hAnsi="StobiSerif Regular"/>
          <w:sz w:val="22"/>
          <w:szCs w:val="22"/>
          <w:lang w:val="mk-MK"/>
        </w:rPr>
      </w:pPr>
      <w:r w:rsidRPr="00280CC5">
        <w:rPr>
          <w:rFonts w:ascii="StobiSerif Regular" w:hAnsi="StobiSerif Regular" w:cs="Arial"/>
          <w:sz w:val="22"/>
          <w:szCs w:val="22"/>
          <w:lang w:val="mk-MK"/>
        </w:rPr>
        <w:t>Вредност на сметководствената единица (МКД): ________</w:t>
      </w: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80CC5" w14:paraId="05C5873D"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FB5AA3E"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Дата на трансакција (1)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4750C82B"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11BE394"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5F662F5"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sidRPr="004468E2">
              <w:rPr>
                <w:rFonts w:ascii="StobiSerif Regular" w:hAnsi="StobiSerif Regular" w:cs="Arial"/>
                <w:sz w:val="14"/>
                <w:szCs w:val="14"/>
                <w:lang w:val="mk-MK"/>
              </w:rPr>
              <w:t xml:space="preserve">ок </w:t>
            </w:r>
            <w:r w:rsidRPr="00280CC5">
              <w:rPr>
                <w:rFonts w:ascii="StobiSerif Regular" w:hAnsi="StobiSerif Regular" w:cs="Arial"/>
                <w:sz w:val="14"/>
                <w:szCs w:val="14"/>
                <w:lang w:val="mk-MK"/>
              </w:rPr>
              <w:t>од х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783F21B3"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професионална сметка (5)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8FCCD6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Вредност на сметководствената единица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05616DFF"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Салдо</w:t>
            </w:r>
            <w:r>
              <w:rPr>
                <w:rFonts w:ascii="StobiSerif Regular" w:hAnsi="StobiSerif Regular" w:cs="Arial"/>
                <w:sz w:val="14"/>
                <w:szCs w:val="14"/>
                <w:lang w:val="mk-MK"/>
              </w:rPr>
              <w:t xml:space="preserve"> профе</w:t>
            </w:r>
            <w:r w:rsidRPr="00280CC5">
              <w:rPr>
                <w:rFonts w:ascii="StobiSerif Regular" w:hAnsi="StobiSerif Regular" w:cs="Arial"/>
                <w:sz w:val="14"/>
                <w:szCs w:val="14"/>
                <w:lang w:val="mk-MK"/>
              </w:rPr>
              <w:t>сионална сметка (7)</w:t>
            </w:r>
          </w:p>
        </w:tc>
      </w:tr>
      <w:tr w:rsidR="00246432" w:rsidRPr="00280CC5" w14:paraId="365AB812"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05E1DA19"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4478A7A1"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3C3AE51"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650349AB"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4A2E02B5"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622AAE92"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 (5б)=(5а)/(6)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1A78088F"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09ED108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66A07FFB"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Денари </w:t>
            </w:r>
            <w:r w:rsidRPr="00280CC5">
              <w:rPr>
                <w:rFonts w:ascii="StobiSerif Regular" w:hAnsi="StobiSerif Regular" w:cs="Arial"/>
                <w:sz w:val="14"/>
                <w:szCs w:val="14"/>
                <w:lang w:val="mk-MK"/>
              </w:rPr>
              <w:br/>
              <w:t>(7б)=(6)*(7а)</w:t>
            </w:r>
          </w:p>
        </w:tc>
      </w:tr>
      <w:tr w:rsidR="00246432" w:rsidRPr="00280CC5" w14:paraId="4CFE94D6"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515455FE"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B73C7BE"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3C28F08"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29F5D291"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569BC20A"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306FF0C5"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1748810"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7E94A720"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27DC643F" w14:textId="77777777" w:rsidR="00246432" w:rsidRPr="00280CC5" w:rsidRDefault="00246432" w:rsidP="00ED02E3">
            <w:pPr>
              <w:rPr>
                <w:rFonts w:ascii="StobiSerif Regular" w:hAnsi="StobiSerif Regular" w:cs="Arial"/>
                <w:lang w:val="mk-MK"/>
              </w:rPr>
            </w:pPr>
          </w:p>
        </w:tc>
      </w:tr>
      <w:tr w:rsidR="00246432" w:rsidRPr="00280CC5" w14:paraId="1FB30E51"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5DA0A850"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7765E558"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B1C4A78"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2761ADD8"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6956FF8C"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49969405"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0B96ED1"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54DD0A16"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3ED8D6BE" w14:textId="77777777" w:rsidR="00246432" w:rsidRPr="00280CC5" w:rsidRDefault="00246432" w:rsidP="00ED02E3">
            <w:pPr>
              <w:rPr>
                <w:rFonts w:ascii="StobiSerif Regular" w:hAnsi="StobiSerif Regular" w:cs="Arial"/>
                <w:lang w:val="mk-MK"/>
              </w:rPr>
            </w:pPr>
          </w:p>
        </w:tc>
      </w:tr>
      <w:tr w:rsidR="00246432" w:rsidRPr="00280CC5" w14:paraId="1F7D2A46"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339045B"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D68E31D"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BDD9106"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E116393"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2C25FAC9"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4812B89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113FCB27"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57615249"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4B9EA06C" w14:textId="77777777" w:rsidR="00246432" w:rsidRPr="00280CC5" w:rsidRDefault="00246432" w:rsidP="00ED02E3">
            <w:pPr>
              <w:rPr>
                <w:rFonts w:ascii="StobiSerif Regular" w:hAnsi="StobiSerif Regular" w:cs="Arial"/>
                <w:lang w:val="mk-MK"/>
              </w:rPr>
            </w:pPr>
          </w:p>
        </w:tc>
      </w:tr>
      <w:tr w:rsidR="00246432" w:rsidRPr="00280CC5" w14:paraId="0073BCE2"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1FCB8D82"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F00720A"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F23E438"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EF6F21E"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32B31E19"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1C967D9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45C37BC"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70D2FE23"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696C728F" w14:textId="77777777" w:rsidR="00246432" w:rsidRPr="00280CC5" w:rsidRDefault="00246432" w:rsidP="00ED02E3">
            <w:pPr>
              <w:rPr>
                <w:rFonts w:ascii="StobiSerif Regular" w:hAnsi="StobiSerif Regular" w:cs="Arial"/>
                <w:lang w:val="mk-MK"/>
              </w:rPr>
            </w:pPr>
          </w:p>
        </w:tc>
      </w:tr>
    </w:tbl>
    <w:p w14:paraId="7321D0E9" w14:textId="77777777" w:rsidR="00246432" w:rsidRPr="00280CC5" w:rsidRDefault="00246432" w:rsidP="00246432">
      <w:pPr>
        <w:jc w:val="both"/>
        <w:rPr>
          <w:rFonts w:ascii="StobiSerif Regular" w:hAnsi="StobiSerif Regular"/>
          <w:sz w:val="22"/>
          <w:szCs w:val="22"/>
          <w:lang w:val="mk-MK"/>
        </w:rPr>
      </w:pPr>
    </w:p>
    <w:p w14:paraId="73587E4B" w14:textId="77777777" w:rsidR="00246432" w:rsidRPr="00280CC5" w:rsidRDefault="00246432" w:rsidP="00246432">
      <w:pPr>
        <w:ind w:left="-180" w:right="-334"/>
        <w:rPr>
          <w:rFonts w:ascii="StobiSerif Regular" w:hAnsi="StobiSerif Regular" w:cs="Arial"/>
          <w:sz w:val="18"/>
          <w:szCs w:val="18"/>
          <w:u w:val="single"/>
          <w:lang w:val="mk-MK"/>
        </w:rPr>
      </w:pPr>
      <w:r w:rsidRPr="00280CC5">
        <w:rPr>
          <w:rFonts w:ascii="StobiSerif Regular" w:hAnsi="StobiSerif Regular" w:cs="Arial"/>
          <w:sz w:val="18"/>
          <w:szCs w:val="18"/>
          <w:u w:val="single"/>
          <w:lang w:val="mk-MK"/>
        </w:rPr>
        <w:t>Појаснување на прегледот:</w:t>
      </w:r>
    </w:p>
    <w:p w14:paraId="24F1EE2C" w14:textId="77777777" w:rsidR="00246432" w:rsidRPr="00280CC5" w:rsidRDefault="00246432" w:rsidP="00246432">
      <w:pPr>
        <w:ind w:right="-334"/>
        <w:jc w:val="both"/>
        <w:rPr>
          <w:rFonts w:ascii="StobiSerif Regular" w:hAnsi="StobiSerif Regular"/>
          <w:sz w:val="18"/>
          <w:szCs w:val="18"/>
          <w:lang w:val="mk-MK"/>
        </w:rPr>
      </w:pPr>
    </w:p>
    <w:p w14:paraId="704AC940"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(3) Износ на средства кои се уплаќаат во пензискиот фонд или исплаќаат од пензискиот фонд</w:t>
      </w:r>
    </w:p>
    <w:p w14:paraId="00179018"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p>
    <w:p w14:paraId="22FF954E"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(5) Нето прилив на средства во пензискиот фонд: </w:t>
      </w:r>
    </w:p>
    <w:p w14:paraId="420F87BC"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(5а) Изразен во денари се добива како разлика меѓу уплатен придонес за трет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 (4) </w:t>
      </w:r>
    </w:p>
    <w:p w14:paraId="68D719D3"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p>
    <w:p w14:paraId="1F06AE63"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p>
    <w:p w14:paraId="5E5CD3AB"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(7) Салдо на професионална сметка:</w:t>
      </w:r>
    </w:p>
    <w:p w14:paraId="2A3140CE"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(7а) Изразено во сметководствени единици се добива како збир на бројот на сметководствени единици на салдото од претходна состојба и бројот на единици  од новиот прилив</w:t>
      </w:r>
    </w:p>
    <w:p w14:paraId="3E8FF813"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(7б) Изразено во денари се добива како производ од салдото на професионална сметка изразено во сметководствени единици (7а) и вредноста на сметковдствената единица (6)</w:t>
      </w:r>
    </w:p>
    <w:p w14:paraId="342CD78E" w14:textId="77777777" w:rsidR="00246432" w:rsidRDefault="00246432" w:rsidP="00246432">
      <w:pPr>
        <w:tabs>
          <w:tab w:val="left" w:pos="1985"/>
          <w:tab w:val="left" w:pos="4068"/>
          <w:tab w:val="left" w:pos="5975"/>
        </w:tabs>
        <w:ind w:left="-180" w:right="-334"/>
        <w:rPr>
          <w:rFonts w:ascii="StobiSerif Regular" w:hAnsi="StobiSerif Regular" w:cs="Arial"/>
          <w:sz w:val="18"/>
          <w:szCs w:val="18"/>
          <w:lang w:val="mk-MK"/>
        </w:rPr>
      </w:pPr>
      <w:r w:rsidRPr="00280CC5">
        <w:rPr>
          <w:rFonts w:ascii="StobiSerif Regular" w:hAnsi="StobiSerif Regular" w:cs="Arial"/>
          <w:sz w:val="18"/>
          <w:szCs w:val="18"/>
          <w:lang w:val="mk-MK"/>
        </w:rPr>
        <w:tab/>
      </w:r>
      <w:r w:rsidRPr="00280CC5">
        <w:rPr>
          <w:rFonts w:ascii="StobiSerif Regular" w:hAnsi="StobiSerif Regular" w:cs="Arial"/>
          <w:sz w:val="18"/>
          <w:szCs w:val="18"/>
          <w:lang w:val="mk-MK"/>
        </w:rPr>
        <w:tab/>
      </w:r>
      <w:r w:rsidRPr="00280CC5">
        <w:rPr>
          <w:rFonts w:ascii="StobiSerif Regular" w:hAnsi="StobiSerif Regular" w:cs="Arial"/>
          <w:sz w:val="18"/>
          <w:szCs w:val="18"/>
          <w:lang w:val="mk-MK"/>
        </w:rPr>
        <w:tab/>
      </w:r>
    </w:p>
    <w:p w14:paraId="37563695" w14:textId="77777777" w:rsidR="00246432" w:rsidRDefault="00246432" w:rsidP="00246432">
      <w:pPr>
        <w:tabs>
          <w:tab w:val="left" w:pos="1985"/>
          <w:tab w:val="left" w:pos="4068"/>
          <w:tab w:val="left" w:pos="5975"/>
        </w:tabs>
        <w:ind w:left="-180" w:right="-334"/>
        <w:rPr>
          <w:rFonts w:ascii="StobiSerif Regular" w:hAnsi="StobiSerif Regular" w:cs="Arial"/>
          <w:sz w:val="18"/>
          <w:szCs w:val="18"/>
          <w:lang w:val="mk-MK"/>
        </w:rPr>
      </w:pPr>
    </w:p>
    <w:p w14:paraId="0178BD5C" w14:textId="77777777" w:rsidR="00246432" w:rsidRPr="00280CC5" w:rsidRDefault="00246432" w:rsidP="00246432">
      <w:pPr>
        <w:rPr>
          <w:rFonts w:ascii="StobiSerif Regular" w:hAnsi="StobiSerif Regular" w:cs="Arial"/>
          <w:i/>
          <w:sz w:val="18"/>
          <w:szCs w:val="18"/>
          <w:lang w:val="mk-MK"/>
        </w:rPr>
      </w:pPr>
      <w:r w:rsidRPr="00280CC5">
        <w:rPr>
          <w:rFonts w:ascii="StobiSerif Regular" w:hAnsi="StobiSerif Regular" w:cs="Arial"/>
          <w:i/>
          <w:sz w:val="18"/>
          <w:szCs w:val="18"/>
          <w:lang w:val="mk-MK"/>
        </w:rPr>
        <w:t>Опис на трансакцијата:</w:t>
      </w:r>
    </w:p>
    <w:p w14:paraId="100533FD" w14:textId="77777777" w:rsidR="00246432" w:rsidRDefault="00246432" w:rsidP="00246432">
      <w:pPr>
        <w:rPr>
          <w:rFonts w:ascii="StobiSerif Regular" w:hAnsi="StobiSerif Regular"/>
          <w:sz w:val="18"/>
          <w:szCs w:val="18"/>
          <w:lang w:val="mk-MK"/>
        </w:rPr>
      </w:pPr>
      <w:r>
        <w:rPr>
          <w:rFonts w:ascii="StobiSerif Regular" w:hAnsi="StobiSerif Regular" w:cs="Arial"/>
          <w:i/>
          <w:noProof/>
          <w:sz w:val="18"/>
          <w:szCs w:val="18"/>
          <w:lang w:val="en-US"/>
        </w:rPr>
        <mc:AlternateContent>
          <mc:Choice Requires="wps">
            <w:drawing>
              <wp:anchor distT="0" distB="0" distL="114300" distR="114300" simplePos="0" relativeHeight="251663360" behindDoc="0" locked="0" layoutInCell="1" allowOverlap="1" wp14:anchorId="3AD402AE" wp14:editId="72779331">
                <wp:simplePos x="0" y="0"/>
                <wp:positionH relativeFrom="column">
                  <wp:posOffset>-581025</wp:posOffset>
                </wp:positionH>
                <wp:positionV relativeFrom="paragraph">
                  <wp:posOffset>143510</wp:posOffset>
                </wp:positionV>
                <wp:extent cx="6276975" cy="247015"/>
                <wp:effectExtent l="0" t="0" r="9525"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7015"/>
                        </a:xfrm>
                        <a:prstGeom prst="rect">
                          <a:avLst/>
                        </a:prstGeom>
                        <a:solidFill>
                          <a:srgbClr val="FFFFFF"/>
                        </a:solidFill>
                        <a:ln w="9525">
                          <a:solidFill>
                            <a:srgbClr val="000000"/>
                          </a:solidFill>
                          <a:miter lim="800000"/>
                          <a:headEnd/>
                          <a:tailEnd/>
                        </a:ln>
                      </wps:spPr>
                      <wps:txbx>
                        <w:txbxContent>
                          <w:p w14:paraId="6A93B079" w14:textId="77777777" w:rsidR="00246432" w:rsidRDefault="00246432" w:rsidP="00246432">
                            <w:pPr>
                              <w:jc w:val="center"/>
                            </w:pPr>
                            <w:r>
                              <w:rPr>
                                <w:lang w:val="mk-MK"/>
                              </w:rPr>
                              <w:t>Контакт информации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D402AE" id="Text Box 12" o:spid="_x0000_s1043" type="#_x0000_t202" style="position:absolute;margin-left:-45.75pt;margin-top:11.3pt;width:494.25pt;height:19.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">
                <v:textbox style="mso-fit-shape-to-text:t">
                  <w:txbxContent>
                    <w:p w14:paraId="6A93B079" w14:textId="77777777" w:rsidR="00246432" w:rsidRDefault="00246432" w:rsidP="00246432">
                      <w:pPr>
                        <w:jc w:val="center"/>
                      </w:pPr>
                      <w:r>
                        <w:rPr>
                          <w:lang w:val="mk-MK"/>
                        </w:rPr>
                        <w:t>Контакт информации</w:t>
                      </w:r>
                    </w:p>
                  </w:txbxContent>
                </v:textbox>
              </v:shape>
            </w:pict>
          </mc:Fallback>
        </mc:AlternateContent>
      </w:r>
    </w:p>
    <w:p w14:paraId="32A821EA" w14:textId="77777777" w:rsidR="00246432" w:rsidRDefault="00246432" w:rsidP="00246432">
      <w:pPr>
        <w:rPr>
          <w:rFonts w:ascii="StobiSerif Regular" w:hAnsi="StobiSerif Regular"/>
          <w:sz w:val="18"/>
          <w:szCs w:val="18"/>
          <w:lang w:val="mk-MK"/>
        </w:rPr>
      </w:pPr>
      <w:r>
        <w:rPr>
          <w:rFonts w:ascii="StobiSerif Regular" w:hAnsi="StobiSerif Regular"/>
          <w:sz w:val="18"/>
          <w:szCs w:val="18"/>
          <w:lang w:val="mk-MK"/>
        </w:rPr>
        <w:br w:type="page"/>
      </w:r>
    </w:p>
    <w:p w14:paraId="7729EB67" w14:textId="77777777" w:rsidR="00246432" w:rsidRPr="004B3BB1" w:rsidRDefault="00246432" w:rsidP="00246432">
      <w:pPr>
        <w:pStyle w:val="Title"/>
        <w:jc w:val="right"/>
        <w:rPr>
          <w:rFonts w:ascii="StobiSerif Regular" w:hAnsi="StobiSerif Regular" w:cs="Arial"/>
          <w:sz w:val="18"/>
          <w:szCs w:val="18"/>
          <w:lang w:val="mk-MK"/>
        </w:rPr>
      </w:pPr>
      <w:r>
        <w:rPr>
          <w:rFonts w:ascii="StobiSerif Regular" w:hAnsi="StobiSerif Regular" w:cs="Arial"/>
          <w:sz w:val="18"/>
          <w:szCs w:val="18"/>
          <w:lang w:val="mk-MK"/>
        </w:rPr>
        <w:t>“</w:t>
      </w:r>
      <w:r w:rsidRPr="004B3BB1">
        <w:rPr>
          <w:rFonts w:ascii="StobiSerif Regular" w:hAnsi="StobiSerif Regular" w:cs="Arial"/>
          <w:sz w:val="18"/>
          <w:szCs w:val="18"/>
          <w:lang w:val="mk-MK"/>
        </w:rPr>
        <w:t>Образец број 7</w:t>
      </w:r>
    </w:p>
    <w:p w14:paraId="1E38CB5D" w14:textId="77777777" w:rsidR="00246432" w:rsidRDefault="00246432" w:rsidP="00246432">
      <w:pPr>
        <w:pStyle w:val="Title"/>
        <w:jc w:val="both"/>
        <w:rPr>
          <w:rFonts w:ascii="StobiSerif Regular" w:hAnsi="StobiSerif Regular" w:cs="Arial"/>
          <w:szCs w:val="22"/>
          <w:lang w:val="mk-MK"/>
        </w:rPr>
      </w:pPr>
    </w:p>
    <w:p w14:paraId="03DE711A" w14:textId="77777777" w:rsidR="00246432" w:rsidRPr="0042573B" w:rsidRDefault="00246432" w:rsidP="00246432">
      <w:pPr>
        <w:pStyle w:val="Title"/>
        <w:jc w:val="both"/>
        <w:rPr>
          <w:rFonts w:ascii="StobiSerif Regular" w:hAnsi="StobiSerif Regular" w:cs="Arial"/>
          <w:szCs w:val="22"/>
          <w:lang w:val="mk-MK"/>
        </w:rPr>
      </w:pPr>
    </w:p>
    <w:p w14:paraId="07A59C69" w14:textId="77777777" w:rsidR="00246432" w:rsidRPr="0042573B" w:rsidRDefault="00246432" w:rsidP="00246432">
      <w:pPr>
        <w:pStyle w:val="Title"/>
        <w:jc w:val="both"/>
        <w:rPr>
          <w:rFonts w:ascii="StobiSerif Regular" w:hAnsi="StobiSerif Regular" w:cs="Arial"/>
          <w:szCs w:val="22"/>
          <w:lang w:val="mk-MK"/>
        </w:rPr>
      </w:pPr>
      <w:r w:rsidRPr="0042573B">
        <w:rPr>
          <w:rFonts w:ascii="StobiSerif Regular" w:hAnsi="StobiSerif Regular" w:cs="Arial"/>
          <w:noProof/>
          <w:szCs w:val="22"/>
        </w:rPr>
        <mc:AlternateContent>
          <mc:Choice Requires="wps">
            <w:drawing>
              <wp:anchor distT="0" distB="0" distL="114300" distR="114300" simplePos="0" relativeHeight="251668480" behindDoc="0" locked="0" layoutInCell="1" allowOverlap="1" wp14:anchorId="7056B1AA" wp14:editId="48EAB221">
                <wp:simplePos x="0" y="0"/>
                <wp:positionH relativeFrom="column">
                  <wp:posOffset>-12700</wp:posOffset>
                </wp:positionH>
                <wp:positionV relativeFrom="paragraph">
                  <wp:posOffset>-360045</wp:posOffset>
                </wp:positionV>
                <wp:extent cx="1757680" cy="8477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847725"/>
                        </a:xfrm>
                        <a:prstGeom prst="rect">
                          <a:avLst/>
                        </a:prstGeom>
                        <a:solidFill>
                          <a:srgbClr val="4F81BD"/>
                        </a:solidFill>
                        <a:ln w="25400" cap="flat" cmpd="sng" algn="ctr">
                          <a:solidFill>
                            <a:srgbClr val="4F81BD">
                              <a:shade val="50000"/>
                            </a:srgbClr>
                          </a:solidFill>
                          <a:prstDash val="solid"/>
                        </a:ln>
                        <a:effectLst/>
                      </wps:spPr>
                      <wps:txbx>
                        <w:txbxContent>
                          <w:p w14:paraId="3EE5F982" w14:textId="77777777" w:rsidR="00246432" w:rsidRDefault="00246432" w:rsidP="00246432">
                            <w:pPr>
                              <w:rPr>
                                <w:sz w:val="18"/>
                                <w:szCs w:val="18"/>
                                <w:lang w:val="mk-MK"/>
                              </w:rPr>
                            </w:pPr>
                            <w:r>
                              <w:rPr>
                                <w:sz w:val="18"/>
                                <w:szCs w:val="18"/>
                                <w:lang w:val="mk-MK"/>
                              </w:rPr>
                              <w:t xml:space="preserve">Лого на друштво, </w:t>
                            </w:r>
                          </w:p>
                          <w:p w14:paraId="17A1CB1E"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34F9FE0A" w14:textId="77777777" w:rsidR="00246432" w:rsidRPr="00267731"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75938BB0" w14:textId="77777777" w:rsidR="00246432" w:rsidRPr="00EF19E2" w:rsidRDefault="00246432" w:rsidP="00246432">
                            <w:pPr>
                              <w:rPr>
                                <w:sz w:val="18"/>
                                <w:szCs w:val="18"/>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6B1AA" id="Rectangle 13" o:spid="_x0000_s1044" style="position:absolute;left:0;text-align:left;margin-left:-1pt;margin-top:-28.35pt;width:138.4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" fillcolor="#4f81bd" strokecolor="#385d8a" strokeweight="2pt">
                <v:path arrowok="t"/>
                <v:textbox>
                  <w:txbxContent>
                    <w:p w14:paraId="3EE5F982" w14:textId="77777777" w:rsidR="00246432" w:rsidRDefault="00246432" w:rsidP="00246432">
                      <w:pPr>
                        <w:rPr>
                          <w:sz w:val="18"/>
                          <w:szCs w:val="18"/>
                          <w:lang w:val="mk-MK"/>
                        </w:rPr>
                      </w:pPr>
                      <w:r>
                        <w:rPr>
                          <w:sz w:val="18"/>
                          <w:szCs w:val="18"/>
                          <w:lang w:val="mk-MK"/>
                        </w:rPr>
                        <w:t xml:space="preserve">Лого на друштво, </w:t>
                      </w:r>
                    </w:p>
                    <w:p w14:paraId="17A1CB1E"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34F9FE0A" w14:textId="77777777" w:rsidR="00246432" w:rsidRPr="00267731" w:rsidRDefault="00246432" w:rsidP="00246432">
                      <w:pPr>
                        <w:rPr>
                          <w:sz w:val="18"/>
                          <w:szCs w:val="18"/>
                          <w:lang w:val="ru-RU"/>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p>
                    <w:p w14:paraId="75938BB0" w14:textId="77777777" w:rsidR="00246432" w:rsidRPr="00EF19E2" w:rsidRDefault="00246432" w:rsidP="00246432">
                      <w:pPr>
                        <w:rPr>
                          <w:sz w:val="18"/>
                          <w:szCs w:val="18"/>
                          <w:lang w:val="mk-MK"/>
                        </w:rPr>
                      </w:pPr>
                    </w:p>
                  </w:txbxContent>
                </v:textbox>
              </v:rect>
            </w:pict>
          </mc:Fallback>
        </mc:AlternateContent>
      </w:r>
      <w:r w:rsidRPr="0042573B">
        <w:rPr>
          <w:rFonts w:ascii="StobiSerif Regular" w:hAnsi="StobiSerif Regular" w:cs="Arial"/>
          <w:szCs w:val="22"/>
          <w:lang w:val="mk-MK"/>
        </w:rPr>
        <w:t>Образец бр. 1</w:t>
      </w:r>
    </w:p>
    <w:p w14:paraId="776E10D4" w14:textId="77777777" w:rsidR="00246432" w:rsidRPr="00267731" w:rsidRDefault="00246432" w:rsidP="00246432">
      <w:pPr>
        <w:pStyle w:val="Title"/>
        <w:jc w:val="both"/>
        <w:rPr>
          <w:rFonts w:ascii="StobiSerif Regular" w:hAnsi="StobiSerif Regular" w:cs="Arial"/>
          <w:szCs w:val="22"/>
          <w:lang w:val="ru-RU"/>
        </w:rPr>
      </w:pPr>
    </w:p>
    <w:p w14:paraId="5488870E" w14:textId="77777777" w:rsidR="00246432" w:rsidRPr="00267731" w:rsidRDefault="00246432" w:rsidP="00246432">
      <w:pPr>
        <w:pStyle w:val="Title"/>
        <w:jc w:val="both"/>
        <w:rPr>
          <w:rFonts w:ascii="StobiSerif Regular" w:hAnsi="StobiSerif Regular" w:cs="Arial"/>
          <w:szCs w:val="22"/>
          <w:lang w:val="ru-RU"/>
        </w:rPr>
      </w:pPr>
      <w:r w:rsidRPr="0042573B">
        <w:rPr>
          <w:rFonts w:ascii="StobiSerif Regular" w:hAnsi="StobiSerif Regular" w:cs="Arial"/>
          <w:noProof/>
          <w:szCs w:val="22"/>
        </w:rPr>
        <mc:AlternateContent>
          <mc:Choice Requires="wps">
            <w:drawing>
              <wp:anchor distT="0" distB="0" distL="114300" distR="114300" simplePos="0" relativeHeight="251669504" behindDoc="0" locked="0" layoutInCell="1" allowOverlap="1" wp14:anchorId="6EC08110" wp14:editId="6A244449">
                <wp:simplePos x="0" y="0"/>
                <wp:positionH relativeFrom="column">
                  <wp:posOffset>3954145</wp:posOffset>
                </wp:positionH>
                <wp:positionV relativeFrom="paragraph">
                  <wp:posOffset>12065</wp:posOffset>
                </wp:positionV>
                <wp:extent cx="2078355" cy="753110"/>
                <wp:effectExtent l="0" t="0" r="17145" b="279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5" cy="753110"/>
                        </a:xfrm>
                        <a:prstGeom prst="rect">
                          <a:avLst/>
                        </a:prstGeom>
                        <a:solidFill>
                          <a:srgbClr val="4F81BD"/>
                        </a:solidFill>
                        <a:ln w="25400" cap="flat" cmpd="sng" algn="ctr">
                          <a:solidFill>
                            <a:srgbClr val="4F81BD">
                              <a:shade val="50000"/>
                            </a:srgbClr>
                          </a:solidFill>
                          <a:prstDash val="solid"/>
                        </a:ln>
                        <a:effectLst/>
                      </wps:spPr>
                      <wps:txbx>
                        <w:txbxContent>
                          <w:p w14:paraId="3862D8C6"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4322E4E5" w14:textId="77777777" w:rsidR="00246432" w:rsidRPr="004F52E4"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2CB3EB2D" w14:textId="77777777" w:rsidR="00246432" w:rsidRPr="004F52E4" w:rsidRDefault="00246432" w:rsidP="00246432">
                            <w:pPr>
                              <w:rPr>
                                <w:sz w:val="18"/>
                                <w:szCs w:val="18"/>
                                <w:lang w:val="mk-MK"/>
                              </w:rPr>
                            </w:pPr>
                            <w:r w:rsidRPr="004F52E4">
                              <w:rPr>
                                <w:sz w:val="18"/>
                                <w:szCs w:val="18"/>
                                <w:lang w:val="mk-MK"/>
                              </w:rPr>
                              <w:t>Датум на стекнување на членство/пензионирање</w:t>
                            </w:r>
                          </w:p>
                          <w:p w14:paraId="0D51E9DA" w14:textId="77777777" w:rsidR="00246432" w:rsidRDefault="00246432" w:rsidP="00246432">
                            <w:pPr>
                              <w:rPr>
                                <w:lang w:val="mk-MK"/>
                              </w:rPr>
                            </w:pPr>
                          </w:p>
                          <w:p w14:paraId="1A851522" w14:textId="77777777" w:rsidR="00246432" w:rsidRPr="00F72AA2" w:rsidRDefault="00246432" w:rsidP="00246432">
                            <w:pPr>
                              <w:rPr>
                                <w:lang w:val="mk-M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08110" id="Rectangle 14" o:spid="_x0000_s1045" style="position:absolute;left:0;text-align:left;margin-left:311.35pt;margin-top:.95pt;width:163.65pt;height:5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" fillcolor="#4f81bd" strokecolor="#385d8a" strokeweight="2pt">
                <v:path arrowok="t"/>
                <v:textbox>
                  <w:txbxContent>
                    <w:p w14:paraId="3862D8C6"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4322E4E5" w14:textId="77777777" w:rsidR="00246432" w:rsidRPr="004F52E4"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2CB3EB2D" w14:textId="77777777" w:rsidR="00246432" w:rsidRPr="004F52E4" w:rsidRDefault="00246432" w:rsidP="00246432">
                      <w:pPr>
                        <w:rPr>
                          <w:sz w:val="18"/>
                          <w:szCs w:val="18"/>
                          <w:lang w:val="mk-MK"/>
                        </w:rPr>
                      </w:pPr>
                      <w:r w:rsidRPr="004F52E4">
                        <w:rPr>
                          <w:sz w:val="18"/>
                          <w:szCs w:val="18"/>
                          <w:lang w:val="mk-MK"/>
                        </w:rPr>
                        <w:t>Датум на стекнување на членство/пензионирање</w:t>
                      </w:r>
                    </w:p>
                    <w:p w14:paraId="0D51E9DA" w14:textId="77777777" w:rsidR="00246432" w:rsidRDefault="00246432" w:rsidP="00246432">
                      <w:pPr>
                        <w:rPr>
                          <w:lang w:val="mk-MK"/>
                        </w:rPr>
                      </w:pPr>
                    </w:p>
                    <w:p w14:paraId="1A851522" w14:textId="77777777" w:rsidR="00246432" w:rsidRPr="00F72AA2" w:rsidRDefault="00246432" w:rsidP="00246432">
                      <w:pPr>
                        <w:rPr>
                          <w:lang w:val="mk-MK"/>
                        </w:rPr>
                      </w:pPr>
                    </w:p>
                  </w:txbxContent>
                </v:textbox>
              </v:rect>
            </w:pict>
          </mc:Fallback>
        </mc:AlternateContent>
      </w:r>
    </w:p>
    <w:p w14:paraId="14B20F9C" w14:textId="77777777" w:rsidR="00246432" w:rsidRPr="0042573B" w:rsidRDefault="00246432" w:rsidP="00246432">
      <w:pPr>
        <w:pStyle w:val="Title"/>
        <w:jc w:val="both"/>
        <w:rPr>
          <w:rFonts w:ascii="StobiSerif Regular" w:hAnsi="StobiSerif Regular" w:cs="Arial"/>
          <w:szCs w:val="22"/>
          <w:lang w:val="mk-MK"/>
        </w:rPr>
      </w:pPr>
    </w:p>
    <w:p w14:paraId="0E0DA041" w14:textId="77777777" w:rsidR="00246432" w:rsidRDefault="00246432" w:rsidP="00246432">
      <w:pPr>
        <w:pStyle w:val="Title"/>
        <w:jc w:val="both"/>
        <w:rPr>
          <w:rFonts w:ascii="StobiSerif Regular" w:hAnsi="StobiSerif Regular" w:cs="Arial"/>
          <w:szCs w:val="22"/>
          <w:lang w:val="mk-MK"/>
        </w:rPr>
      </w:pPr>
      <w:r w:rsidRPr="0042573B">
        <w:rPr>
          <w:rFonts w:ascii="StobiSerif Regular" w:hAnsi="StobiSerif Regular" w:cs="Arial"/>
          <w:szCs w:val="22"/>
          <w:lang w:val="mk-MK"/>
        </w:rPr>
        <w:t xml:space="preserve">            </w:t>
      </w:r>
    </w:p>
    <w:p w14:paraId="3BC98327" w14:textId="77777777" w:rsidR="00246432" w:rsidRPr="00267731" w:rsidRDefault="00246432" w:rsidP="00246432">
      <w:pPr>
        <w:pStyle w:val="Title"/>
        <w:jc w:val="both"/>
        <w:rPr>
          <w:rFonts w:ascii="StobiSerif Regular" w:hAnsi="StobiSerif Regular" w:cs="Arial"/>
          <w:szCs w:val="22"/>
          <w:lang w:val="ru-RU"/>
        </w:rPr>
      </w:pPr>
    </w:p>
    <w:p w14:paraId="3CB94915"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Извештај за пензиска заштеда</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на индивидуална сметка</w:t>
      </w:r>
    </w:p>
    <w:tbl>
      <w:tblPr>
        <w:tblStyle w:val="TableGrid"/>
        <w:tblW w:w="14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gridCol w:w="4365"/>
      </w:tblGrid>
      <w:tr w:rsidR="00246432" w:rsidRPr="00267731" w14:paraId="2C3A447B" w14:textId="77777777" w:rsidTr="00ED02E3">
        <w:trPr>
          <w:trHeight w:val="1413"/>
        </w:trPr>
        <w:tc>
          <w:tcPr>
            <w:tcW w:w="10008" w:type="dxa"/>
          </w:tcPr>
          <w:p w14:paraId="2B358345"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noProof/>
                <w:sz w:val="18"/>
                <w:szCs w:val="18"/>
              </w:rPr>
              <mc:AlternateContent>
                <mc:Choice Requires="wps">
                  <w:drawing>
                    <wp:anchor distT="0" distB="0" distL="114300" distR="114300" simplePos="0" relativeHeight="251665408" behindDoc="0" locked="0" layoutInCell="1" allowOverlap="1" wp14:anchorId="0C5C9FEE" wp14:editId="58702728">
                      <wp:simplePos x="0" y="0"/>
                      <wp:positionH relativeFrom="column">
                        <wp:posOffset>3021965</wp:posOffset>
                      </wp:positionH>
                      <wp:positionV relativeFrom="paragraph">
                        <wp:posOffset>41275</wp:posOffset>
                      </wp:positionV>
                      <wp:extent cx="1600200" cy="2381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D1A6" id="Rectangle 20" o:spid="_x0000_s1026" style="position:absolute;margin-left:237.95pt;margin-top:3.25pt;width:12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"/>
                  </w:pict>
                </mc:Fallback>
              </mc:AlternateContent>
            </w:r>
          </w:p>
          <w:p w14:paraId="3EF9C356" w14:textId="77777777" w:rsidR="00246432" w:rsidRPr="0042573B" w:rsidRDefault="00246432" w:rsidP="00ED02E3">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 xml:space="preserve">Состојба на ден: _____________              </w:t>
            </w:r>
          </w:p>
          <w:p w14:paraId="0EC788D8" w14:textId="77777777" w:rsidR="00246432" w:rsidRPr="0042573B" w:rsidRDefault="00246432" w:rsidP="00ED02E3">
            <w:pPr>
              <w:pStyle w:val="Title"/>
              <w:jc w:val="both"/>
              <w:rPr>
                <w:rFonts w:ascii="StobiSerif Regular" w:hAnsi="StobiSerif Regular" w:cs="Arial"/>
                <w:sz w:val="18"/>
                <w:szCs w:val="18"/>
                <w:lang w:val="mk-MK"/>
              </w:rPr>
            </w:pPr>
          </w:p>
          <w:p w14:paraId="17D98EB4" w14:textId="77777777" w:rsidR="00246432" w:rsidRPr="0042573B" w:rsidRDefault="00246432" w:rsidP="00ED02E3">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Вие поседувате _____сметководствени единици, односно вкупен износ од  _____________(денари).</w:t>
            </w:r>
            <w:r w:rsidRPr="0042573B">
              <w:rPr>
                <w:rFonts w:ascii="StobiSerif Regular" w:hAnsi="StobiSerif Regular" w:cs="Arial"/>
                <w:sz w:val="18"/>
                <w:szCs w:val="18"/>
                <w:lang w:val="mk-MK"/>
              </w:rPr>
              <w:tab/>
            </w:r>
          </w:p>
          <w:p w14:paraId="104446C4" w14:textId="77777777" w:rsidR="00246432" w:rsidRPr="0042573B"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ru-RU"/>
              </w:rPr>
              <w:t>________</w:t>
            </w:r>
            <w:r w:rsidRPr="0042573B">
              <w:rPr>
                <w:rFonts w:ascii="StobiSerif Regular" w:hAnsi="StobiSerif Regular" w:cs="Arial"/>
                <w:sz w:val="18"/>
                <w:szCs w:val="18"/>
                <w:lang w:val="mk-MK"/>
              </w:rPr>
              <w:t>________ (денари) = ___________________</w:t>
            </w:r>
            <w:r w:rsidRPr="00267731">
              <w:rPr>
                <w:rFonts w:ascii="StobiSerif Regular" w:hAnsi="StobiSerif Regular" w:cs="Arial"/>
                <w:sz w:val="18"/>
                <w:szCs w:val="18"/>
                <w:lang w:val="ru-RU"/>
              </w:rPr>
              <w:t>________</w:t>
            </w:r>
            <w:r w:rsidRPr="0042573B">
              <w:rPr>
                <w:rFonts w:ascii="StobiSerif Regular" w:hAnsi="StobiSerif Regular" w:cs="Arial"/>
                <w:sz w:val="18"/>
                <w:szCs w:val="18"/>
                <w:lang w:val="mk-MK"/>
              </w:rPr>
              <w:t>* ________________</w:t>
            </w:r>
            <w:r w:rsidRPr="00267731">
              <w:rPr>
                <w:rFonts w:ascii="StobiSerif Regular" w:hAnsi="StobiSerif Regular" w:cs="Arial"/>
                <w:sz w:val="18"/>
                <w:szCs w:val="18"/>
                <w:lang w:val="ru-RU"/>
              </w:rPr>
              <w:t xml:space="preserve">________ </w:t>
            </w:r>
            <w:r w:rsidRPr="0042573B">
              <w:rPr>
                <w:rFonts w:ascii="StobiSerif Regular" w:hAnsi="StobiSerif Regular" w:cs="Arial"/>
                <w:sz w:val="18"/>
                <w:szCs w:val="18"/>
                <w:lang w:val="mk-MK"/>
              </w:rPr>
              <w:t>(денари)</w:t>
            </w:r>
          </w:p>
          <w:p w14:paraId="265B8999"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mk-MK"/>
              </w:rPr>
              <w:t xml:space="preserve">(Вкупен износ )                                           </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 xml:space="preserve">(Број на сметководствени единици)     </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 xml:space="preserve"> (Вредност на сметководствената единица )</w:t>
            </w:r>
          </w:p>
        </w:tc>
        <w:tc>
          <w:tcPr>
            <w:tcW w:w="4365" w:type="dxa"/>
          </w:tcPr>
          <w:p w14:paraId="20BA757F" w14:textId="77777777" w:rsidR="00246432" w:rsidRPr="0042573B" w:rsidRDefault="00246432" w:rsidP="00ED02E3">
            <w:pPr>
              <w:pStyle w:val="Title"/>
              <w:jc w:val="both"/>
              <w:rPr>
                <w:rFonts w:ascii="StobiSerif Regular" w:hAnsi="StobiSerif Regular" w:cs="Arial"/>
                <w:sz w:val="18"/>
                <w:szCs w:val="18"/>
                <w:lang w:val="mk-MK"/>
              </w:rPr>
            </w:pPr>
          </w:p>
        </w:tc>
      </w:tr>
    </w:tbl>
    <w:p w14:paraId="5261F721" w14:textId="77777777" w:rsidR="00246432" w:rsidRPr="00267731" w:rsidRDefault="00246432" w:rsidP="00246432">
      <w:pPr>
        <w:pStyle w:val="Title"/>
        <w:jc w:val="both"/>
        <w:rPr>
          <w:rFonts w:ascii="StobiSerif Regular" w:hAnsi="StobiSerif Regular" w:cs="Arial"/>
          <w:sz w:val="18"/>
          <w:szCs w:val="18"/>
          <w:lang w:val="ru-RU"/>
        </w:rPr>
      </w:pPr>
    </w:p>
    <w:tbl>
      <w:tblPr>
        <w:tblStyle w:val="TableGrid"/>
        <w:tblW w:w="0" w:type="auto"/>
        <w:tblLook w:val="04A0" w:firstRow="1" w:lastRow="0" w:firstColumn="1" w:lastColumn="0" w:noHBand="0" w:noVBand="1"/>
      </w:tblPr>
      <w:tblGrid>
        <w:gridCol w:w="9017"/>
      </w:tblGrid>
      <w:tr w:rsidR="00246432" w:rsidRPr="0042573B" w14:paraId="63D653DE" w14:textId="77777777" w:rsidTr="00ED02E3">
        <w:trPr>
          <w:trHeight w:val="1745"/>
        </w:trPr>
        <w:tc>
          <w:tcPr>
            <w:tcW w:w="9243" w:type="dxa"/>
          </w:tcPr>
          <w:p w14:paraId="13527BAB" w14:textId="77777777" w:rsidR="00246432" w:rsidRDefault="00246432" w:rsidP="00ED02E3">
            <w:pPr>
              <w:pStyle w:val="Title"/>
              <w:rPr>
                <w:rFonts w:ascii="StobiSerif Regular" w:hAnsi="StobiSerif Regular" w:cs="Arial"/>
                <w:sz w:val="18"/>
                <w:szCs w:val="18"/>
                <w:lang w:val="mk-MK"/>
              </w:rPr>
            </w:pPr>
            <w:r w:rsidRPr="00FD171A">
              <w:rPr>
                <w:rFonts w:ascii="StobiSerif Regular" w:hAnsi="StobiSerif Regular" w:cs="Arial"/>
                <w:sz w:val="18"/>
                <w:szCs w:val="18"/>
                <w:lang w:val="mk-MK"/>
              </w:rPr>
              <w:t>Вашето членство во вториот пензиски столб престана, согласно закон, на 01.01.2019 година и Вие останувате осигуреник во Фондот на ПИОМ. Поради тоа, средствата од Вашата индивидуална сметка се пренесени во  Фондот на ПИОМ од каде ќе ја добивата Вашата идна пензија</w:t>
            </w:r>
            <w:r>
              <w:rPr>
                <w:rFonts w:ascii="StobiSerif Regular" w:hAnsi="StobiSerif Regular" w:cs="Arial"/>
                <w:sz w:val="18"/>
                <w:szCs w:val="18"/>
                <w:lang w:val="mk-MK"/>
              </w:rPr>
              <w:t>.</w:t>
            </w:r>
          </w:p>
          <w:p w14:paraId="5E5EF7F5" w14:textId="77777777" w:rsidR="00246432" w:rsidRDefault="00246432" w:rsidP="00ED02E3">
            <w:pPr>
              <w:pStyle w:val="Title"/>
              <w:rPr>
                <w:rFonts w:ascii="StobiSerif Regular" w:hAnsi="StobiSerif Regular" w:cs="Arial"/>
                <w:sz w:val="18"/>
                <w:szCs w:val="18"/>
                <w:lang w:val="mk-MK"/>
              </w:rPr>
            </w:pPr>
          </w:p>
          <w:p w14:paraId="7C5B4B9D" w14:textId="77777777" w:rsidR="00246432" w:rsidRPr="0042573B" w:rsidRDefault="00246432" w:rsidP="00ED02E3">
            <w:pPr>
              <w:pStyle w:val="Title"/>
              <w:rPr>
                <w:rFonts w:ascii="StobiSerif Regular" w:hAnsi="StobiSerif Regular" w:cs="Arial"/>
                <w:sz w:val="18"/>
                <w:szCs w:val="18"/>
                <w:lang w:val="mk-MK"/>
              </w:rPr>
            </w:pPr>
            <w:r w:rsidRPr="0042573B">
              <w:rPr>
                <w:rFonts w:ascii="StobiSerif Regular" w:hAnsi="StobiSerif Regular" w:cs="Arial"/>
                <w:sz w:val="18"/>
                <w:szCs w:val="18"/>
                <w:lang w:val="mk-MK"/>
              </w:rPr>
              <w:t>Супервизор на капитално финансирано пензиско осигурување е Агенцијата за супервизија на капитално финансирано пензиско осигурување (МАПАС)</w:t>
            </w:r>
          </w:p>
          <w:p w14:paraId="5570CF87" w14:textId="77777777" w:rsidR="00246432" w:rsidRPr="0042573B" w:rsidRDefault="00246432" w:rsidP="00ED02E3">
            <w:pPr>
              <w:pStyle w:val="Title"/>
              <w:rPr>
                <w:rFonts w:ascii="StobiSerif Regular" w:hAnsi="StobiSerif Regular" w:cs="Arial"/>
                <w:sz w:val="18"/>
                <w:szCs w:val="18"/>
              </w:rPr>
            </w:pPr>
            <w:hyperlink r:id="rId13" w:history="1">
              <w:r w:rsidRPr="0042573B">
                <w:rPr>
                  <w:rStyle w:val="Hyperlink"/>
                  <w:rFonts w:ascii="StobiSerif Regular" w:hAnsi="StobiSerif Regular" w:cs="Arial"/>
                  <w:sz w:val="18"/>
                  <w:szCs w:val="18"/>
                  <w:lang w:val="en-GB"/>
                </w:rPr>
                <w:t>www.mapas.mk</w:t>
              </w:r>
            </w:hyperlink>
            <w:r w:rsidRPr="0042573B">
              <w:rPr>
                <w:rFonts w:ascii="StobiSerif Regular" w:hAnsi="StobiSerif Regular" w:cs="Arial"/>
                <w:sz w:val="18"/>
                <w:szCs w:val="18"/>
                <w:lang w:val="mk-MK"/>
              </w:rPr>
              <w:t xml:space="preserve">  тел. 02</w:t>
            </w:r>
            <w:r w:rsidRPr="0042573B">
              <w:rPr>
                <w:rFonts w:ascii="StobiSerif Regular" w:hAnsi="StobiSerif Regular" w:cs="Arial"/>
                <w:sz w:val="18"/>
                <w:szCs w:val="18"/>
              </w:rPr>
              <w:t xml:space="preserve"> </w:t>
            </w:r>
            <w:r w:rsidRPr="0042573B">
              <w:rPr>
                <w:rFonts w:ascii="StobiSerif Regular" w:hAnsi="StobiSerif Regular" w:cs="Arial"/>
                <w:sz w:val="18"/>
                <w:szCs w:val="18"/>
                <w:lang w:val="mk-MK"/>
              </w:rPr>
              <w:t>3224</w:t>
            </w:r>
            <w:r w:rsidRPr="0042573B">
              <w:rPr>
                <w:rFonts w:ascii="StobiSerif Regular" w:hAnsi="StobiSerif Regular" w:cs="Arial"/>
                <w:sz w:val="18"/>
                <w:szCs w:val="18"/>
              </w:rPr>
              <w:t xml:space="preserve"> </w:t>
            </w:r>
            <w:r w:rsidRPr="0042573B">
              <w:rPr>
                <w:rFonts w:ascii="StobiSerif Regular" w:hAnsi="StobiSerif Regular" w:cs="Arial"/>
                <w:sz w:val="18"/>
                <w:szCs w:val="18"/>
                <w:lang w:val="mk-MK"/>
              </w:rPr>
              <w:t>229</w:t>
            </w:r>
          </w:p>
        </w:tc>
      </w:tr>
    </w:tbl>
    <w:p w14:paraId="305C6615" w14:textId="77777777" w:rsidR="00246432" w:rsidRPr="0042573B" w:rsidRDefault="00246432" w:rsidP="00246432">
      <w:pPr>
        <w:pStyle w:val="Title"/>
        <w:rPr>
          <w:rFonts w:ascii="StobiSerif Regular" w:hAnsi="StobiSerif Regular" w:cs="Arial"/>
          <w:sz w:val="18"/>
          <w:szCs w:val="18"/>
          <w:lang w:val="mk-MK"/>
        </w:rPr>
      </w:pPr>
    </w:p>
    <w:p w14:paraId="63C505D3"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 xml:space="preserve">Уплати/исплати во </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гггг) година</w:t>
      </w:r>
      <w:r w:rsidRPr="0042573B">
        <w:rPr>
          <w:rFonts w:ascii="StobiSerif Regular" w:hAnsi="StobiSerif Regular" w:cs="Arial"/>
          <w:sz w:val="18"/>
          <w:szCs w:val="18"/>
          <w:lang w:val="mk-MK"/>
        </w:rPr>
        <w:tab/>
      </w:r>
    </w:p>
    <w:tbl>
      <w:tblPr>
        <w:tblW w:w="9697" w:type="dxa"/>
        <w:tblInd w:w="93" w:type="dxa"/>
        <w:tblLook w:val="04A0" w:firstRow="1" w:lastRow="0" w:firstColumn="1" w:lastColumn="0" w:noHBand="0" w:noVBand="1"/>
      </w:tblPr>
      <w:tblGrid>
        <w:gridCol w:w="1757"/>
        <w:gridCol w:w="2220"/>
        <w:gridCol w:w="1220"/>
        <w:gridCol w:w="580"/>
        <w:gridCol w:w="2211"/>
        <w:gridCol w:w="1709"/>
      </w:tblGrid>
      <w:tr w:rsidR="00246432" w:rsidRPr="0042573B" w14:paraId="64036A17"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187D5376" w14:textId="77777777" w:rsidR="00246432" w:rsidRPr="0042573B" w:rsidRDefault="00246432" w:rsidP="00ED02E3">
            <w:pPr>
              <w:pStyle w:val="Title"/>
              <w:jc w:val="both"/>
              <w:rPr>
                <w:rFonts w:ascii="StobiSerif Regular" w:hAnsi="StobiSerif Regular" w:cs="Arial"/>
                <w:sz w:val="18"/>
                <w:szCs w:val="18"/>
                <w:lang w:val="en-GB"/>
              </w:rPr>
            </w:pPr>
            <w:proofErr w:type="spellStart"/>
            <w:r w:rsidRPr="0042573B">
              <w:rPr>
                <w:rFonts w:ascii="StobiSerif Regular" w:hAnsi="StobiSerif Regular" w:cs="Arial"/>
                <w:sz w:val="18"/>
                <w:szCs w:val="18"/>
                <w:lang w:val="en-GB"/>
              </w:rPr>
              <w:t>Датум</w:t>
            </w:r>
            <w:proofErr w:type="spellEnd"/>
            <w:r w:rsidRPr="0042573B">
              <w:rPr>
                <w:rFonts w:ascii="StobiSerif Regular" w:hAnsi="StobiSerif Regular" w:cs="Arial"/>
                <w:sz w:val="18"/>
                <w:szCs w:val="18"/>
                <w:lang w:val="en-GB"/>
              </w:rPr>
              <w:t xml:space="preserve"> на </w:t>
            </w:r>
            <w:proofErr w:type="spellStart"/>
            <w:r w:rsidRPr="0042573B">
              <w:rPr>
                <w:rFonts w:ascii="StobiSerif Regular" w:hAnsi="StobiSerif Regular" w:cs="Arial"/>
                <w:sz w:val="18"/>
                <w:szCs w:val="18"/>
                <w:lang w:val="en-GB"/>
              </w:rPr>
              <w:t>уплата</w:t>
            </w:r>
            <w:proofErr w:type="spellEnd"/>
            <w:r w:rsidRPr="0042573B">
              <w:rPr>
                <w:rFonts w:ascii="StobiSerif Regular" w:hAnsi="StobiSerif Regular" w:cs="Arial"/>
                <w:sz w:val="18"/>
                <w:szCs w:val="18"/>
                <w:lang w:val="en-GB"/>
              </w:rPr>
              <w:t xml:space="preserve"> / </w:t>
            </w:r>
            <w:proofErr w:type="spellStart"/>
            <w:r w:rsidRPr="0042573B">
              <w:rPr>
                <w:rFonts w:ascii="StobiSerif Regular" w:hAnsi="StobiSerif Regular" w:cs="Arial"/>
                <w:sz w:val="18"/>
                <w:szCs w:val="18"/>
                <w:lang w:val="en-GB"/>
              </w:rPr>
              <w:t>исплата</w:t>
            </w:r>
            <w:proofErr w:type="spellEnd"/>
          </w:p>
        </w:tc>
        <w:tc>
          <w:tcPr>
            <w:tcW w:w="2220" w:type="dxa"/>
            <w:tcBorders>
              <w:top w:val="single" w:sz="4" w:space="0" w:color="auto"/>
              <w:left w:val="nil"/>
              <w:bottom w:val="single" w:sz="4" w:space="0" w:color="auto"/>
              <w:right w:val="single" w:sz="4" w:space="0" w:color="auto"/>
            </w:tcBorders>
            <w:noWrap/>
            <w:vAlign w:val="center"/>
            <w:hideMark/>
          </w:tcPr>
          <w:p w14:paraId="1AF7873F" w14:textId="77777777" w:rsidR="00246432" w:rsidRPr="0042573B" w:rsidRDefault="00246432" w:rsidP="00ED02E3">
            <w:pPr>
              <w:pStyle w:val="Title"/>
              <w:jc w:val="both"/>
              <w:rPr>
                <w:rFonts w:ascii="StobiSerif Regular" w:hAnsi="StobiSerif Regular" w:cs="Arial"/>
                <w:sz w:val="18"/>
                <w:szCs w:val="18"/>
                <w:lang w:val="en-GB"/>
              </w:rPr>
            </w:pPr>
            <w:proofErr w:type="spellStart"/>
            <w:r w:rsidRPr="0042573B">
              <w:rPr>
                <w:rFonts w:ascii="StobiSerif Regular" w:hAnsi="StobiSerif Regular" w:cs="Arial"/>
                <w:sz w:val="18"/>
                <w:szCs w:val="18"/>
                <w:lang w:val="en-GB"/>
              </w:rPr>
              <w:t>Опис</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250C4A44" w14:textId="77777777" w:rsidR="00246432" w:rsidRPr="0042573B" w:rsidRDefault="00246432" w:rsidP="00ED02E3">
            <w:pPr>
              <w:pStyle w:val="Title"/>
              <w:jc w:val="both"/>
              <w:rPr>
                <w:rFonts w:ascii="StobiSerif Regular" w:hAnsi="StobiSerif Regular" w:cs="Arial"/>
                <w:sz w:val="18"/>
                <w:szCs w:val="18"/>
                <w:lang w:val="en-GB"/>
              </w:rPr>
            </w:pPr>
            <w:proofErr w:type="spellStart"/>
            <w:r w:rsidRPr="0042573B">
              <w:rPr>
                <w:rFonts w:ascii="StobiSerif Regular" w:hAnsi="StobiSerif Regular" w:cs="Arial"/>
                <w:sz w:val="18"/>
                <w:szCs w:val="18"/>
                <w:lang w:val="en-GB"/>
              </w:rPr>
              <w:t>Износ</w:t>
            </w:r>
            <w:proofErr w:type="spellEnd"/>
          </w:p>
        </w:tc>
        <w:tc>
          <w:tcPr>
            <w:tcW w:w="580" w:type="dxa"/>
            <w:tcBorders>
              <w:top w:val="nil"/>
              <w:left w:val="nil"/>
              <w:bottom w:val="nil"/>
              <w:right w:val="nil"/>
            </w:tcBorders>
            <w:noWrap/>
            <w:vAlign w:val="bottom"/>
            <w:hideMark/>
          </w:tcPr>
          <w:p w14:paraId="6389C607" w14:textId="77777777" w:rsidR="00246432" w:rsidRPr="0042573B" w:rsidRDefault="00246432" w:rsidP="00ED02E3">
            <w:pPr>
              <w:pStyle w:val="Title"/>
              <w:jc w:val="both"/>
              <w:rPr>
                <w:rFonts w:ascii="StobiSerif Regular" w:hAnsi="StobiSerif Regular" w:cs="Arial"/>
                <w:sz w:val="18"/>
                <w:szCs w:val="18"/>
                <w:lang w:val="en-GB"/>
              </w:rPr>
            </w:pPr>
          </w:p>
        </w:tc>
        <w:tc>
          <w:tcPr>
            <w:tcW w:w="3920" w:type="dxa"/>
            <w:gridSpan w:val="2"/>
            <w:tcBorders>
              <w:top w:val="nil"/>
              <w:left w:val="nil"/>
              <w:bottom w:val="single" w:sz="4" w:space="0" w:color="auto"/>
              <w:right w:val="nil"/>
            </w:tcBorders>
            <w:noWrap/>
            <w:vAlign w:val="bottom"/>
            <w:hideMark/>
          </w:tcPr>
          <w:p w14:paraId="377EE4A4" w14:textId="77777777" w:rsidR="00246432" w:rsidRPr="0042573B" w:rsidRDefault="00246432" w:rsidP="00ED02E3">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 xml:space="preserve">Графички приказна состојба на </w:t>
            </w:r>
          </w:p>
          <w:p w14:paraId="1A164936" w14:textId="77777777" w:rsidR="00246432" w:rsidRPr="0042573B" w:rsidRDefault="00246432" w:rsidP="00ED02E3">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сметка со износ на 31.12.(гггг-1) год.и на 31.12</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 xml:space="preserve"> (гггг) год.</w:t>
            </w:r>
          </w:p>
        </w:tc>
      </w:tr>
      <w:tr w:rsidR="00246432" w:rsidRPr="0042573B" w14:paraId="3647285B"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209ED83" w14:textId="77777777" w:rsidR="00246432" w:rsidRPr="0042573B" w:rsidRDefault="00246432" w:rsidP="00ED02E3">
            <w:pPr>
              <w:pStyle w:val="Title"/>
              <w:jc w:val="both"/>
              <w:rPr>
                <w:rFonts w:ascii="StobiSerif Regular" w:hAnsi="StobiSerif Regular" w:cs="Arial"/>
                <w:sz w:val="18"/>
                <w:szCs w:val="18"/>
                <w:lang w:val="mk-MK"/>
              </w:rPr>
            </w:pPr>
          </w:p>
        </w:tc>
        <w:tc>
          <w:tcPr>
            <w:tcW w:w="2220" w:type="dxa"/>
            <w:tcBorders>
              <w:top w:val="nil"/>
              <w:left w:val="nil"/>
              <w:bottom w:val="single" w:sz="4" w:space="0" w:color="auto"/>
              <w:right w:val="single" w:sz="4" w:space="0" w:color="auto"/>
            </w:tcBorders>
            <w:noWrap/>
            <w:vAlign w:val="bottom"/>
            <w:hideMark/>
          </w:tcPr>
          <w:p w14:paraId="01E9AFC8"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7D09426D"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67464755" w14:textId="77777777" w:rsidR="00246432" w:rsidRPr="0042573B" w:rsidRDefault="00246432" w:rsidP="00ED02E3">
            <w:pPr>
              <w:pStyle w:val="Title"/>
              <w:jc w:val="both"/>
              <w:rPr>
                <w:rFonts w:ascii="StobiSerif Regular" w:hAnsi="StobiSerif Regular" w:cs="Arial"/>
                <w:sz w:val="18"/>
                <w:szCs w:val="18"/>
                <w:lang w:val="en-GB"/>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0E2B82D7" w14:textId="77777777" w:rsidR="00246432" w:rsidRPr="0042573B" w:rsidRDefault="00246432" w:rsidP="00ED02E3">
            <w:pPr>
              <w:pStyle w:val="Title"/>
              <w:jc w:val="both"/>
              <w:rPr>
                <w:rFonts w:ascii="StobiSerif Regular" w:hAnsi="StobiSerif Regular" w:cs="Arial"/>
                <w:sz w:val="18"/>
                <w:szCs w:val="18"/>
                <w:lang w:val="mk-MK"/>
              </w:rPr>
            </w:pPr>
          </w:p>
        </w:tc>
      </w:tr>
      <w:tr w:rsidR="00246432" w:rsidRPr="0042573B" w14:paraId="53B7899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2E3F204"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5DC85DD1"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6AC3F703"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7AE810FE" w14:textId="77777777" w:rsidR="00246432" w:rsidRPr="0042573B" w:rsidRDefault="00246432" w:rsidP="00ED02E3">
            <w:pPr>
              <w:pStyle w:val="Title"/>
              <w:jc w:val="both"/>
              <w:rPr>
                <w:rFonts w:ascii="StobiSerif Regular" w:hAnsi="StobiSerif Regular" w:cs="Arial"/>
                <w:sz w:val="18"/>
                <w:szCs w:val="18"/>
                <w:lang w:val="en-GB"/>
              </w:rPr>
            </w:pPr>
          </w:p>
        </w:tc>
        <w:tc>
          <w:tcPr>
            <w:tcW w:w="3920" w:type="dxa"/>
            <w:gridSpan w:val="2"/>
            <w:vMerge/>
            <w:tcBorders>
              <w:left w:val="single" w:sz="4" w:space="0" w:color="auto"/>
              <w:right w:val="single" w:sz="4" w:space="0" w:color="auto"/>
            </w:tcBorders>
            <w:vAlign w:val="center"/>
            <w:hideMark/>
          </w:tcPr>
          <w:p w14:paraId="33E0D77C" w14:textId="77777777" w:rsidR="00246432" w:rsidRPr="0042573B" w:rsidRDefault="00246432" w:rsidP="00ED02E3">
            <w:pPr>
              <w:pStyle w:val="Title"/>
              <w:jc w:val="both"/>
              <w:rPr>
                <w:rFonts w:ascii="StobiSerif Regular" w:hAnsi="StobiSerif Regular" w:cs="Arial"/>
                <w:sz w:val="18"/>
                <w:szCs w:val="18"/>
                <w:lang w:val="en-GB"/>
              </w:rPr>
            </w:pPr>
          </w:p>
        </w:tc>
      </w:tr>
      <w:tr w:rsidR="00246432" w:rsidRPr="0042573B" w14:paraId="7BCCD65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3261BA7"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27FFBF8B"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1964043A"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2D02D88C" w14:textId="77777777" w:rsidR="00246432" w:rsidRPr="0042573B" w:rsidRDefault="00246432" w:rsidP="00ED02E3">
            <w:pPr>
              <w:pStyle w:val="Title"/>
              <w:jc w:val="both"/>
              <w:rPr>
                <w:rFonts w:ascii="StobiSerif Regular" w:hAnsi="StobiSerif Regular" w:cs="Arial"/>
                <w:sz w:val="18"/>
                <w:szCs w:val="18"/>
                <w:lang w:val="en-GB"/>
              </w:rPr>
            </w:pPr>
          </w:p>
        </w:tc>
        <w:tc>
          <w:tcPr>
            <w:tcW w:w="2211" w:type="dxa"/>
            <w:tcBorders>
              <w:left w:val="single" w:sz="4" w:space="0" w:color="auto"/>
            </w:tcBorders>
            <w:vAlign w:val="center"/>
            <w:hideMark/>
          </w:tcPr>
          <w:p w14:paraId="613A4488" w14:textId="77777777" w:rsidR="00246432" w:rsidRPr="0042573B" w:rsidRDefault="00246432" w:rsidP="00ED02E3">
            <w:pPr>
              <w:pStyle w:val="Title"/>
              <w:jc w:val="both"/>
              <w:rPr>
                <w:rFonts w:ascii="StobiSerif Regular" w:hAnsi="StobiSerif Regular" w:cs="Arial"/>
                <w:sz w:val="18"/>
                <w:szCs w:val="18"/>
                <w:lang w:val="en-GB"/>
              </w:rPr>
            </w:pPr>
          </w:p>
        </w:tc>
        <w:tc>
          <w:tcPr>
            <w:tcW w:w="1709" w:type="dxa"/>
            <w:vMerge w:val="restart"/>
            <w:tcBorders>
              <w:right w:val="single" w:sz="4" w:space="0" w:color="auto"/>
            </w:tcBorders>
            <w:vAlign w:val="center"/>
          </w:tcPr>
          <w:p w14:paraId="1363EECC"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noProof/>
                <w:sz w:val="18"/>
                <w:szCs w:val="18"/>
              </w:rPr>
              <mc:AlternateContent>
                <mc:Choice Requires="wps">
                  <w:drawing>
                    <wp:anchor distT="0" distB="0" distL="114300" distR="114300" simplePos="0" relativeHeight="251666432" behindDoc="0" locked="0" layoutInCell="1" allowOverlap="1" wp14:anchorId="619AFE20" wp14:editId="1213EE3D">
                      <wp:simplePos x="0" y="0"/>
                      <wp:positionH relativeFrom="column">
                        <wp:posOffset>102235</wp:posOffset>
                      </wp:positionH>
                      <wp:positionV relativeFrom="paragraph">
                        <wp:posOffset>64135</wp:posOffset>
                      </wp:positionV>
                      <wp:extent cx="728345" cy="494665"/>
                      <wp:effectExtent l="0" t="0" r="14605" b="196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494665"/>
                              </a:xfrm>
                              <a:prstGeom prst="rect">
                                <a:avLst/>
                              </a:prstGeom>
                              <a:solidFill>
                                <a:srgbClr val="FFFFFF"/>
                              </a:solidFill>
                              <a:ln w="9525">
                                <a:solidFill>
                                  <a:srgbClr val="000000"/>
                                </a:solidFill>
                                <a:miter lim="800000"/>
                                <a:headEnd/>
                                <a:tailEnd/>
                              </a:ln>
                            </wps:spPr>
                            <wps:txbx>
                              <w:txbxContent>
                                <w:p w14:paraId="7E887105"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AFE20" id="Text Box 21" o:spid="_x0000_s1046" type="#_x0000_t202" style="position:absolute;left:0;text-align:left;margin-left:8.05pt;margin-top:5.05pt;width:57.3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BPGwIAADIEAAAOAAAAZHJzL2Uyb0RvYy54bWysU9tu2zAMfR+wfxD0vjjJkjQ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">
                      <v:textbox>
                        <w:txbxContent>
                          <w:p w14:paraId="7E887105"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v:textbox>
                    </v:shape>
                  </w:pict>
                </mc:Fallback>
              </mc:AlternateContent>
            </w:r>
          </w:p>
        </w:tc>
      </w:tr>
      <w:tr w:rsidR="00246432" w:rsidRPr="0042573B" w14:paraId="590EEE5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C476CFE"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5B2D3EB0"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71CACDDC"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0C486EA8" w14:textId="77777777" w:rsidR="00246432" w:rsidRPr="0042573B" w:rsidRDefault="00246432" w:rsidP="00ED02E3">
            <w:pPr>
              <w:pStyle w:val="Title"/>
              <w:jc w:val="both"/>
              <w:rPr>
                <w:rFonts w:ascii="StobiSerif Regular" w:hAnsi="StobiSerif Regular" w:cs="Arial"/>
                <w:sz w:val="18"/>
                <w:szCs w:val="18"/>
                <w:lang w:val="en-GB"/>
              </w:rPr>
            </w:pPr>
          </w:p>
        </w:tc>
        <w:tc>
          <w:tcPr>
            <w:tcW w:w="2211" w:type="dxa"/>
            <w:tcBorders>
              <w:left w:val="single" w:sz="4" w:space="0" w:color="auto"/>
            </w:tcBorders>
            <w:vAlign w:val="center"/>
            <w:hideMark/>
          </w:tcPr>
          <w:p w14:paraId="51C9CEB7"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noProof/>
                <w:sz w:val="18"/>
                <w:szCs w:val="18"/>
              </w:rPr>
              <mc:AlternateContent>
                <mc:Choice Requires="wps">
                  <w:drawing>
                    <wp:anchor distT="0" distB="0" distL="114300" distR="114300" simplePos="0" relativeHeight="251667456" behindDoc="0" locked="0" layoutInCell="1" allowOverlap="1" wp14:anchorId="21A7611F" wp14:editId="2D459643">
                      <wp:simplePos x="0" y="0"/>
                      <wp:positionH relativeFrom="column">
                        <wp:posOffset>8255</wp:posOffset>
                      </wp:positionH>
                      <wp:positionV relativeFrom="paragraph">
                        <wp:posOffset>189230</wp:posOffset>
                      </wp:positionV>
                      <wp:extent cx="886460" cy="494665"/>
                      <wp:effectExtent l="0" t="0" r="27940" b="196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94665"/>
                              </a:xfrm>
                              <a:prstGeom prst="rect">
                                <a:avLst/>
                              </a:prstGeom>
                              <a:solidFill>
                                <a:srgbClr val="FFFFFF"/>
                              </a:solidFill>
                              <a:ln w="9525">
                                <a:solidFill>
                                  <a:srgbClr val="000000"/>
                                </a:solidFill>
                                <a:miter lim="800000"/>
                                <a:headEnd/>
                                <a:tailEnd/>
                              </a:ln>
                            </wps:spPr>
                            <wps:txbx>
                              <w:txbxContent>
                                <w:p w14:paraId="5364CB72"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7611F" id="Text Box 23" o:spid="_x0000_s1047" type="#_x0000_t202" style="position:absolute;left:0;text-align:left;margin-left:.65pt;margin-top:14.9pt;width:69.8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">
                      <v:textbox>
                        <w:txbxContent>
                          <w:p w14:paraId="5364CB72"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v:textbox>
                    </v:shape>
                  </w:pict>
                </mc:Fallback>
              </mc:AlternateContent>
            </w:r>
          </w:p>
        </w:tc>
        <w:tc>
          <w:tcPr>
            <w:tcW w:w="1709" w:type="dxa"/>
            <w:vMerge/>
            <w:tcBorders>
              <w:right w:val="single" w:sz="4" w:space="0" w:color="auto"/>
            </w:tcBorders>
            <w:vAlign w:val="center"/>
          </w:tcPr>
          <w:p w14:paraId="460C1859" w14:textId="77777777" w:rsidR="00246432" w:rsidRPr="0042573B" w:rsidRDefault="00246432" w:rsidP="00ED02E3">
            <w:pPr>
              <w:pStyle w:val="Title"/>
              <w:jc w:val="both"/>
              <w:rPr>
                <w:rFonts w:ascii="StobiSerif Regular" w:hAnsi="StobiSerif Regular" w:cs="Arial"/>
                <w:sz w:val="18"/>
                <w:szCs w:val="18"/>
                <w:lang w:val="en-GB"/>
              </w:rPr>
            </w:pPr>
          </w:p>
        </w:tc>
      </w:tr>
      <w:tr w:rsidR="00246432" w:rsidRPr="0042573B" w14:paraId="6ED430C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CD9670E"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2B533E75"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338FD516"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2FEE8AE1" w14:textId="77777777" w:rsidR="00246432" w:rsidRPr="0042573B" w:rsidRDefault="00246432" w:rsidP="00ED02E3">
            <w:pPr>
              <w:pStyle w:val="Title"/>
              <w:jc w:val="both"/>
              <w:rPr>
                <w:rFonts w:ascii="StobiSerif Regular" w:hAnsi="StobiSerif Regular" w:cs="Arial"/>
                <w:sz w:val="18"/>
                <w:szCs w:val="18"/>
                <w:lang w:val="en-GB"/>
              </w:rPr>
            </w:pPr>
          </w:p>
        </w:tc>
        <w:tc>
          <w:tcPr>
            <w:tcW w:w="2211" w:type="dxa"/>
            <w:tcBorders>
              <w:left w:val="single" w:sz="4" w:space="0" w:color="auto"/>
            </w:tcBorders>
            <w:vAlign w:val="center"/>
            <w:hideMark/>
          </w:tcPr>
          <w:p w14:paraId="6D52A411" w14:textId="77777777" w:rsidR="00246432" w:rsidRPr="0042573B" w:rsidRDefault="00246432" w:rsidP="00ED02E3">
            <w:pPr>
              <w:pStyle w:val="Title"/>
              <w:jc w:val="both"/>
              <w:rPr>
                <w:rFonts w:ascii="StobiSerif Regular" w:hAnsi="StobiSerif Regular" w:cs="Arial"/>
                <w:sz w:val="18"/>
                <w:szCs w:val="18"/>
                <w:lang w:val="en-GB"/>
              </w:rPr>
            </w:pPr>
          </w:p>
        </w:tc>
        <w:tc>
          <w:tcPr>
            <w:tcW w:w="1709" w:type="dxa"/>
            <w:tcBorders>
              <w:right w:val="single" w:sz="4" w:space="0" w:color="auto"/>
            </w:tcBorders>
            <w:vAlign w:val="center"/>
          </w:tcPr>
          <w:p w14:paraId="166D0136" w14:textId="77777777" w:rsidR="00246432" w:rsidRPr="0042573B" w:rsidRDefault="00246432" w:rsidP="00ED02E3">
            <w:pPr>
              <w:pStyle w:val="Title"/>
              <w:jc w:val="both"/>
              <w:rPr>
                <w:rFonts w:ascii="StobiSerif Regular" w:hAnsi="StobiSerif Regular" w:cs="Arial"/>
                <w:sz w:val="18"/>
                <w:szCs w:val="18"/>
                <w:lang w:val="en-GB"/>
              </w:rPr>
            </w:pPr>
          </w:p>
        </w:tc>
      </w:tr>
      <w:tr w:rsidR="00246432" w:rsidRPr="0042573B" w14:paraId="619DC05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D606363"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55D1BB2F"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6A06DB54"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24191CE1" w14:textId="77777777" w:rsidR="00246432" w:rsidRPr="0042573B" w:rsidRDefault="00246432" w:rsidP="00ED02E3">
            <w:pPr>
              <w:pStyle w:val="Title"/>
              <w:jc w:val="both"/>
              <w:rPr>
                <w:rFonts w:ascii="StobiSerif Regular" w:hAnsi="StobiSerif Regular" w:cs="Arial"/>
                <w:sz w:val="18"/>
                <w:szCs w:val="18"/>
                <w:lang w:val="en-GB"/>
              </w:rPr>
            </w:pPr>
          </w:p>
        </w:tc>
        <w:tc>
          <w:tcPr>
            <w:tcW w:w="2211" w:type="dxa"/>
            <w:tcBorders>
              <w:left w:val="single" w:sz="4" w:space="0" w:color="auto"/>
            </w:tcBorders>
            <w:vAlign w:val="center"/>
            <w:hideMark/>
          </w:tcPr>
          <w:p w14:paraId="7275A4C6" w14:textId="77777777" w:rsidR="00246432" w:rsidRPr="0042573B" w:rsidRDefault="00246432" w:rsidP="00ED02E3">
            <w:pPr>
              <w:pStyle w:val="Title"/>
              <w:jc w:val="both"/>
              <w:rPr>
                <w:rFonts w:ascii="StobiSerif Regular" w:hAnsi="StobiSerif Regular" w:cs="Arial"/>
                <w:sz w:val="18"/>
                <w:szCs w:val="18"/>
                <w:lang w:val="en-GB"/>
              </w:rPr>
            </w:pPr>
          </w:p>
        </w:tc>
        <w:tc>
          <w:tcPr>
            <w:tcW w:w="1709" w:type="dxa"/>
            <w:tcBorders>
              <w:right w:val="single" w:sz="4" w:space="0" w:color="auto"/>
            </w:tcBorders>
            <w:vAlign w:val="center"/>
          </w:tcPr>
          <w:p w14:paraId="263F333F" w14:textId="77777777" w:rsidR="00246432" w:rsidRPr="0042573B" w:rsidRDefault="00246432" w:rsidP="00ED02E3">
            <w:pPr>
              <w:pStyle w:val="Title"/>
              <w:jc w:val="both"/>
              <w:rPr>
                <w:rFonts w:ascii="StobiSerif Regular" w:hAnsi="StobiSerif Regular" w:cs="Arial"/>
                <w:sz w:val="18"/>
                <w:szCs w:val="18"/>
                <w:lang w:val="en-GB"/>
              </w:rPr>
            </w:pPr>
          </w:p>
        </w:tc>
      </w:tr>
      <w:tr w:rsidR="00246432" w:rsidRPr="00267731" w14:paraId="3706E8E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BE8BC3E"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2A8A9348"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2140F545"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540E0FD0" w14:textId="77777777" w:rsidR="00246432" w:rsidRPr="0042573B" w:rsidRDefault="00246432" w:rsidP="00ED02E3">
            <w:pPr>
              <w:pStyle w:val="Title"/>
              <w:jc w:val="both"/>
              <w:rPr>
                <w:rFonts w:ascii="StobiSerif Regular" w:hAnsi="StobiSerif Regular" w:cs="Arial"/>
                <w:sz w:val="18"/>
                <w:szCs w:val="18"/>
                <w:lang w:val="en-GB"/>
              </w:rPr>
            </w:pPr>
          </w:p>
        </w:tc>
        <w:tc>
          <w:tcPr>
            <w:tcW w:w="3920" w:type="dxa"/>
            <w:gridSpan w:val="2"/>
            <w:vMerge w:val="restart"/>
            <w:tcBorders>
              <w:left w:val="single" w:sz="4" w:space="0" w:color="auto"/>
              <w:right w:val="single" w:sz="4" w:space="0" w:color="auto"/>
            </w:tcBorders>
            <w:vAlign w:val="center"/>
            <w:hideMark/>
          </w:tcPr>
          <w:p w14:paraId="3A817DCC" w14:textId="77777777" w:rsidR="00246432" w:rsidRPr="0042573B" w:rsidRDefault="00246432" w:rsidP="00ED02E3">
            <w:pPr>
              <w:pStyle w:val="Title"/>
              <w:jc w:val="both"/>
              <w:rPr>
                <w:rFonts w:ascii="StobiSerif Regular" w:hAnsi="StobiSerif Regular" w:cs="Arial"/>
                <w:sz w:val="18"/>
                <w:szCs w:val="18"/>
              </w:rPr>
            </w:pPr>
          </w:p>
          <w:p w14:paraId="14C3CFC8" w14:textId="77777777" w:rsidR="00246432" w:rsidRPr="00267731" w:rsidRDefault="00246432" w:rsidP="00ED02E3">
            <w:pPr>
              <w:pStyle w:val="Title"/>
              <w:jc w:val="both"/>
              <w:rPr>
                <w:rFonts w:ascii="StobiSerif Regular" w:hAnsi="StobiSerif Regular" w:cs="Arial"/>
                <w:sz w:val="18"/>
                <w:szCs w:val="18"/>
                <w:lang w:val="ru-RU"/>
              </w:rPr>
            </w:pP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Дводимензионален графички приказ</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на состојба на сметка со износ на 31.12.(гггг-1) год.и на 31.12 (гггг) год</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w:t>
            </w:r>
          </w:p>
        </w:tc>
      </w:tr>
      <w:tr w:rsidR="00246432" w:rsidRPr="00267731" w14:paraId="2600E68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F209C37"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41159E5B"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7568E19F"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53A4856D"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699F7964"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54E6C7E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B983318"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68ECCABA"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5F2A2573"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6EEB8B7C"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5D5304AA"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051212FF"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48F89BD" w14:textId="77777777" w:rsidR="00246432" w:rsidRPr="00267731" w:rsidRDefault="00246432" w:rsidP="00ED02E3">
            <w:pPr>
              <w:pStyle w:val="Title"/>
              <w:jc w:val="both"/>
              <w:rPr>
                <w:rFonts w:ascii="StobiSerif Regular" w:hAnsi="StobiSerif Regular" w:cs="Arial"/>
                <w:sz w:val="18"/>
                <w:szCs w:val="18"/>
                <w:lang w:val="ru-RU"/>
              </w:rPr>
            </w:pPr>
          </w:p>
        </w:tc>
        <w:tc>
          <w:tcPr>
            <w:tcW w:w="2220" w:type="dxa"/>
            <w:tcBorders>
              <w:top w:val="nil"/>
              <w:left w:val="nil"/>
              <w:bottom w:val="single" w:sz="4" w:space="0" w:color="auto"/>
              <w:right w:val="single" w:sz="4" w:space="0" w:color="auto"/>
            </w:tcBorders>
            <w:noWrap/>
            <w:vAlign w:val="bottom"/>
            <w:hideMark/>
          </w:tcPr>
          <w:p w14:paraId="01A3E092" w14:textId="77777777" w:rsidR="00246432" w:rsidRPr="00267731" w:rsidRDefault="00246432" w:rsidP="00ED02E3">
            <w:pPr>
              <w:pStyle w:val="Title"/>
              <w:jc w:val="both"/>
              <w:rPr>
                <w:rFonts w:ascii="StobiSerif Regular" w:hAnsi="StobiSerif Regular" w:cs="Arial"/>
                <w:sz w:val="18"/>
                <w:szCs w:val="18"/>
                <w:lang w:val="ru-RU"/>
              </w:rPr>
            </w:pPr>
          </w:p>
        </w:tc>
        <w:tc>
          <w:tcPr>
            <w:tcW w:w="1220" w:type="dxa"/>
            <w:tcBorders>
              <w:top w:val="nil"/>
              <w:left w:val="nil"/>
              <w:bottom w:val="single" w:sz="4" w:space="0" w:color="auto"/>
              <w:right w:val="single" w:sz="4" w:space="0" w:color="auto"/>
            </w:tcBorders>
            <w:noWrap/>
            <w:vAlign w:val="bottom"/>
            <w:hideMark/>
          </w:tcPr>
          <w:p w14:paraId="06EAEA67" w14:textId="77777777" w:rsidR="00246432" w:rsidRPr="00267731" w:rsidRDefault="00246432" w:rsidP="00ED02E3">
            <w:pPr>
              <w:pStyle w:val="Title"/>
              <w:jc w:val="both"/>
              <w:rPr>
                <w:rFonts w:ascii="StobiSerif Regular" w:hAnsi="StobiSerif Regular" w:cs="Arial"/>
                <w:sz w:val="18"/>
                <w:szCs w:val="18"/>
                <w:lang w:val="ru-RU"/>
              </w:rPr>
            </w:pPr>
          </w:p>
        </w:tc>
        <w:tc>
          <w:tcPr>
            <w:tcW w:w="580" w:type="dxa"/>
            <w:tcBorders>
              <w:top w:val="nil"/>
              <w:left w:val="nil"/>
              <w:bottom w:val="nil"/>
              <w:right w:val="nil"/>
            </w:tcBorders>
            <w:noWrap/>
            <w:vAlign w:val="bottom"/>
            <w:hideMark/>
          </w:tcPr>
          <w:p w14:paraId="7D2F2F15"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162E30C8"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6F39D4B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16F65CE"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49A146E8"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4B2A1F87"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2A085171"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1C2915E6"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42573B" w14:paraId="2F8B42F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8A29194"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2FB7A2A0"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32E68F05"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520983D0" w14:textId="77777777" w:rsidR="00246432" w:rsidRPr="00267731" w:rsidRDefault="00246432" w:rsidP="00ED02E3">
            <w:pPr>
              <w:pStyle w:val="Title"/>
              <w:jc w:val="both"/>
              <w:rPr>
                <w:rFonts w:ascii="StobiSerif Regular" w:hAnsi="StobiSerif Regular" w:cs="Arial"/>
                <w:sz w:val="18"/>
                <w:szCs w:val="18"/>
                <w:lang w:val="ru-RU"/>
              </w:rPr>
            </w:pPr>
          </w:p>
        </w:tc>
        <w:tc>
          <w:tcPr>
            <w:tcW w:w="2211" w:type="dxa"/>
            <w:tcBorders>
              <w:left w:val="single" w:sz="4" w:space="0" w:color="auto"/>
              <w:bottom w:val="single" w:sz="4" w:space="0" w:color="auto"/>
            </w:tcBorders>
            <w:vAlign w:val="center"/>
            <w:hideMark/>
          </w:tcPr>
          <w:p w14:paraId="5212A9F6"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mk-MK"/>
              </w:rPr>
              <w:t xml:space="preserve">31.12.(гггг-1)                                 </w:t>
            </w:r>
          </w:p>
        </w:tc>
        <w:tc>
          <w:tcPr>
            <w:tcW w:w="1709" w:type="dxa"/>
            <w:tcBorders>
              <w:bottom w:val="single" w:sz="4" w:space="0" w:color="auto"/>
              <w:right w:val="single" w:sz="4" w:space="0" w:color="auto"/>
            </w:tcBorders>
            <w:vAlign w:val="center"/>
          </w:tcPr>
          <w:p w14:paraId="310F35AF" w14:textId="77777777" w:rsidR="00246432" w:rsidRPr="0042573B" w:rsidRDefault="00246432" w:rsidP="00ED02E3">
            <w:pPr>
              <w:pStyle w:val="Title"/>
              <w:jc w:val="both"/>
              <w:rPr>
                <w:rFonts w:ascii="StobiSerif Regular" w:hAnsi="StobiSerif Regular" w:cs="Arial"/>
                <w:sz w:val="18"/>
                <w:szCs w:val="18"/>
                <w:lang w:val="en-GB"/>
              </w:rPr>
            </w:pPr>
            <w:r w:rsidRPr="0042573B">
              <w:rPr>
                <w:rFonts w:ascii="StobiSerif Regular" w:hAnsi="StobiSerif Regular" w:cs="Arial"/>
                <w:sz w:val="18"/>
                <w:szCs w:val="18"/>
                <w:lang w:val="mk-MK"/>
              </w:rPr>
              <w:t xml:space="preserve">            31.12.(гггг)</w:t>
            </w:r>
          </w:p>
        </w:tc>
      </w:tr>
    </w:tbl>
    <w:p w14:paraId="0C947651" w14:textId="77777777" w:rsidR="00246432" w:rsidRPr="0042573B" w:rsidRDefault="00246432" w:rsidP="00246432">
      <w:pPr>
        <w:pStyle w:val="Title"/>
        <w:jc w:val="both"/>
        <w:rPr>
          <w:rFonts w:ascii="StobiSerif Regular" w:hAnsi="StobiSerif Regular" w:cs="Arial"/>
          <w:sz w:val="18"/>
          <w:szCs w:val="18"/>
          <w:lang w:val="mk-MK"/>
        </w:rPr>
      </w:pPr>
    </w:p>
    <w:p w14:paraId="368BB594"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Опис на уплати/исплати од табелата за извештајниот период</w:t>
      </w:r>
    </w:p>
    <w:p w14:paraId="28C1B26D"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1.</w:t>
      </w:r>
    </w:p>
    <w:p w14:paraId="29E6DA43" w14:textId="77777777" w:rsidR="00246432" w:rsidRPr="0042573B" w:rsidRDefault="00246432" w:rsidP="00246432">
      <w:pPr>
        <w:pStyle w:val="Title"/>
        <w:jc w:val="both"/>
        <w:rPr>
          <w:rFonts w:ascii="StobiSerif Regular" w:hAnsi="StobiSerif Regular" w:cs="Arial"/>
          <w:sz w:val="18"/>
          <w:szCs w:val="18"/>
        </w:rPr>
      </w:pPr>
      <w:r w:rsidRPr="0042573B">
        <w:rPr>
          <w:rFonts w:ascii="StobiSerif Regular" w:hAnsi="StobiSerif Regular" w:cs="Arial"/>
          <w:sz w:val="18"/>
          <w:szCs w:val="18"/>
          <w:lang w:val="mk-MK"/>
        </w:rPr>
        <w:t>2.</w:t>
      </w:r>
    </w:p>
    <w:p w14:paraId="18500DF1"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w:t>
      </w:r>
    </w:p>
    <w:p w14:paraId="5233829C" w14:textId="77777777" w:rsidR="00246432"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rPr>
        <w:t>n</w:t>
      </w:r>
      <w:r w:rsidRPr="0042573B">
        <w:rPr>
          <w:rFonts w:ascii="StobiSerif Regular" w:hAnsi="StobiSerif Regular" w:cs="Arial"/>
          <w:sz w:val="18"/>
          <w:szCs w:val="18"/>
          <w:lang w:val="mk-MK"/>
        </w:rPr>
        <w:t>.</w:t>
      </w:r>
    </w:p>
    <w:p w14:paraId="1D266D05" w14:textId="77777777" w:rsidR="00246432" w:rsidRDefault="00246432" w:rsidP="00246432">
      <w:pPr>
        <w:pStyle w:val="Title"/>
        <w:jc w:val="both"/>
        <w:rPr>
          <w:rFonts w:ascii="StobiSerif Regular" w:hAnsi="StobiSerif Regular" w:cs="Arial"/>
          <w:sz w:val="18"/>
          <w:szCs w:val="18"/>
          <w:lang w:val="mk-MK"/>
        </w:rPr>
      </w:pPr>
    </w:p>
    <w:p w14:paraId="66312431" w14:textId="77777777" w:rsidR="00246432" w:rsidRPr="0042573B" w:rsidRDefault="00246432" w:rsidP="00246432">
      <w:pPr>
        <w:pStyle w:val="Title"/>
        <w:jc w:val="both"/>
        <w:rPr>
          <w:rFonts w:ascii="StobiSerif Regular" w:hAnsi="StobiSerif Regular" w:cs="Arial"/>
          <w:sz w:val="18"/>
          <w:szCs w:val="18"/>
          <w:lang w:val="mk-MK"/>
        </w:rPr>
      </w:pPr>
    </w:p>
    <w:tbl>
      <w:tblPr>
        <w:tblStyle w:val="TableGrid"/>
        <w:tblW w:w="0" w:type="auto"/>
        <w:tblLook w:val="04A0" w:firstRow="1" w:lastRow="0" w:firstColumn="1" w:lastColumn="0" w:noHBand="0" w:noVBand="1"/>
      </w:tblPr>
      <w:tblGrid>
        <w:gridCol w:w="9017"/>
      </w:tblGrid>
      <w:tr w:rsidR="00246432" w:rsidRPr="00267731" w14:paraId="551D85E2" w14:textId="77777777" w:rsidTr="00ED02E3">
        <w:trPr>
          <w:trHeight w:val="269"/>
        </w:trPr>
        <w:tc>
          <w:tcPr>
            <w:tcW w:w="9243" w:type="dxa"/>
          </w:tcPr>
          <w:p w14:paraId="064661AB" w14:textId="77777777" w:rsidR="00246432" w:rsidRPr="0042573B"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Дел за електронска проверка на состојба</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 xml:space="preserve"> </w:t>
            </w:r>
          </w:p>
        </w:tc>
      </w:tr>
      <w:tr w:rsidR="00246432" w:rsidRPr="00267731" w14:paraId="439DE3A3" w14:textId="77777777" w:rsidTr="00ED02E3">
        <w:trPr>
          <w:trHeight w:val="260"/>
        </w:trPr>
        <w:tc>
          <w:tcPr>
            <w:tcW w:w="9243" w:type="dxa"/>
          </w:tcPr>
          <w:p w14:paraId="68A601BF" w14:textId="77777777" w:rsidR="00246432" w:rsidRPr="0042573B"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Дел за ажурирање на податоците на членот (во хартиена и електронска форма)</w:t>
            </w:r>
          </w:p>
        </w:tc>
      </w:tr>
    </w:tbl>
    <w:p w14:paraId="1B32C998" w14:textId="77777777" w:rsidR="00246432" w:rsidRPr="0042573B" w:rsidRDefault="00246432" w:rsidP="00246432">
      <w:pPr>
        <w:pStyle w:val="Title"/>
        <w:ind w:firstLine="720"/>
        <w:jc w:val="both"/>
        <w:rPr>
          <w:rFonts w:ascii="StobiSerif Regular" w:hAnsi="StobiSerif Regular" w:cs="Arial"/>
          <w:sz w:val="18"/>
          <w:szCs w:val="18"/>
          <w:lang w:val="mk-MK"/>
        </w:rPr>
      </w:pPr>
      <w:r w:rsidRPr="0042573B">
        <w:rPr>
          <w:rFonts w:ascii="StobiSerif Regular" w:hAnsi="StobiSerif Regular" w:cs="Arial"/>
          <w:sz w:val="18"/>
          <w:szCs w:val="18"/>
          <w:lang w:val="mk-MK"/>
        </w:rPr>
        <w:t>Во текот на _______година пензиското друштво наплати надоместок од придонеси во износ од _____ден и месечен надоместок од вредноста на нето средствата, за управување со средствата, во висина од __% за _______ година.</w:t>
      </w:r>
    </w:p>
    <w:p w14:paraId="066C9CD8" w14:textId="77777777" w:rsidR="00246432" w:rsidRPr="0042573B" w:rsidRDefault="00246432" w:rsidP="00246432">
      <w:pPr>
        <w:pStyle w:val="Title"/>
        <w:jc w:val="both"/>
        <w:rPr>
          <w:rFonts w:ascii="StobiSerif Regular" w:hAnsi="StobiSerif Regular" w:cs="Arial"/>
          <w:sz w:val="18"/>
          <w:szCs w:val="18"/>
          <w:lang w:val="mk-MK"/>
        </w:rPr>
      </w:pPr>
    </w:p>
    <w:p w14:paraId="0FC9CF08"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ab/>
        <w:t>Вашите средства се инвестираат согласно закон и остварениот принос од инвестициите се додава на средствата на Вашата сметка. Детален преглед на инвестициите е даден во Извештајот за инвестиционо портфолио.</w:t>
      </w:r>
    </w:p>
    <w:p w14:paraId="4C182119" w14:textId="77777777" w:rsidR="00246432" w:rsidRPr="0042573B" w:rsidRDefault="00246432" w:rsidP="00246432">
      <w:pPr>
        <w:pStyle w:val="Title"/>
        <w:jc w:val="both"/>
        <w:rPr>
          <w:rFonts w:ascii="StobiSerif Regular" w:hAnsi="StobiSerif Regular" w:cs="Arial"/>
          <w:sz w:val="18"/>
          <w:szCs w:val="18"/>
          <w:lang w:val="mk-MK"/>
        </w:rPr>
      </w:pPr>
    </w:p>
    <w:p w14:paraId="54BAA8F4"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Поимник (содржи опис најмалку на  поимите: задолжително  капитално финансирано пензиско осигурување, МАПАС, придонес, принос и сметководствена единица)</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246432" w:rsidRPr="00267731" w14:paraId="7DF48F65" w14:textId="77777777" w:rsidTr="00ED02E3">
        <w:trPr>
          <w:trHeight w:val="4355"/>
        </w:trPr>
        <w:tc>
          <w:tcPr>
            <w:tcW w:w="9017" w:type="dxa"/>
          </w:tcPr>
          <w:p w14:paraId="17F06F8F" w14:textId="77777777" w:rsidR="00246432" w:rsidRPr="0042573B" w:rsidRDefault="00246432" w:rsidP="00ED02E3">
            <w:pPr>
              <w:pStyle w:val="Title"/>
              <w:jc w:val="both"/>
              <w:rPr>
                <w:rFonts w:ascii="StobiSerif Regular" w:hAnsi="StobiSerif Regular" w:cs="Arial"/>
                <w:sz w:val="18"/>
                <w:szCs w:val="18"/>
                <w:lang w:val="mk-MK"/>
              </w:rPr>
            </w:pPr>
          </w:p>
        </w:tc>
      </w:tr>
    </w:tbl>
    <w:p w14:paraId="2A2E1CB7"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Простор за друштво</w:t>
      </w:r>
    </w:p>
    <w:tbl>
      <w:tblPr>
        <w:tblStyle w:val="TableGrid"/>
        <w:tblW w:w="0" w:type="auto"/>
        <w:tblLook w:val="04A0" w:firstRow="1" w:lastRow="0" w:firstColumn="1" w:lastColumn="0" w:noHBand="0" w:noVBand="1"/>
      </w:tblPr>
      <w:tblGrid>
        <w:gridCol w:w="9017"/>
      </w:tblGrid>
      <w:tr w:rsidR="00246432" w:rsidRPr="0042573B" w14:paraId="7A9AE74D" w14:textId="77777777" w:rsidTr="00ED02E3">
        <w:trPr>
          <w:trHeight w:val="3077"/>
        </w:trPr>
        <w:tc>
          <w:tcPr>
            <w:tcW w:w="9243" w:type="dxa"/>
          </w:tcPr>
          <w:p w14:paraId="4610583F" w14:textId="77777777" w:rsidR="00246432" w:rsidRPr="0042573B" w:rsidRDefault="00246432" w:rsidP="00ED02E3">
            <w:pPr>
              <w:pStyle w:val="Title"/>
              <w:jc w:val="both"/>
              <w:rPr>
                <w:rFonts w:ascii="StobiSerif Regular" w:hAnsi="StobiSerif Regular" w:cs="Arial"/>
                <w:sz w:val="18"/>
                <w:szCs w:val="18"/>
                <w:lang w:val="mk-MK"/>
              </w:rPr>
            </w:pPr>
          </w:p>
          <w:p w14:paraId="7C163277" w14:textId="77777777" w:rsidR="00246432" w:rsidRPr="0042573B" w:rsidRDefault="00246432" w:rsidP="00ED02E3">
            <w:pPr>
              <w:pStyle w:val="Title"/>
              <w:rPr>
                <w:rFonts w:ascii="StobiSerif Regular" w:hAnsi="StobiSerif Regular" w:cs="Arial"/>
                <w:sz w:val="18"/>
                <w:szCs w:val="18"/>
              </w:rPr>
            </w:pPr>
          </w:p>
        </w:tc>
      </w:tr>
    </w:tbl>
    <w:p w14:paraId="23A880B7" w14:textId="77777777" w:rsidR="00246432" w:rsidRPr="0042573B" w:rsidRDefault="00246432" w:rsidP="00246432">
      <w:pPr>
        <w:pStyle w:val="Title"/>
        <w:jc w:val="both"/>
        <w:rPr>
          <w:rFonts w:ascii="StobiSerif Regular" w:hAnsi="StobiSerif Regular" w:cs="Arial"/>
          <w:b w:val="0"/>
          <w:sz w:val="18"/>
          <w:szCs w:val="18"/>
          <w:lang w:val="mk-MK"/>
        </w:rPr>
      </w:pPr>
      <w:r w:rsidRPr="0042573B">
        <w:rPr>
          <w:rFonts w:ascii="StobiSerif Regular" w:hAnsi="StobiSerif Regular" w:cs="Arial"/>
          <w:sz w:val="18"/>
          <w:szCs w:val="18"/>
          <w:lang w:val="mk-MK"/>
        </w:rPr>
        <w:br w:type="page"/>
      </w:r>
    </w:p>
    <w:p w14:paraId="125EBD2E" w14:textId="77777777" w:rsidR="00246432" w:rsidRPr="00973EA8" w:rsidRDefault="00246432" w:rsidP="00246432">
      <w:pPr>
        <w:ind w:left="5760"/>
        <w:rPr>
          <w:rFonts w:ascii="StobiSerif Regular" w:hAnsi="StobiSerif Regular"/>
          <w:szCs w:val="22"/>
          <w:lang w:val="ru-RU"/>
        </w:rPr>
      </w:pPr>
      <w:bookmarkStart w:id="8" w:name="_Hlk22819359"/>
      <w:r w:rsidRPr="00C425EB">
        <w:rPr>
          <w:noProof/>
          <w:lang w:val="mk-MK" w:eastAsia="mk-MK"/>
        </w:rPr>
        <mc:AlternateContent>
          <mc:Choice Requires="wps">
            <w:drawing>
              <wp:anchor distT="0" distB="0" distL="114300" distR="114300" simplePos="0" relativeHeight="251703296" behindDoc="0" locked="0" layoutInCell="1" allowOverlap="1" wp14:anchorId="61A2646D" wp14:editId="2DF38C81">
                <wp:simplePos x="0" y="0"/>
                <wp:positionH relativeFrom="column">
                  <wp:posOffset>-98425</wp:posOffset>
                </wp:positionH>
                <wp:positionV relativeFrom="paragraph">
                  <wp:posOffset>-119380</wp:posOffset>
                </wp:positionV>
                <wp:extent cx="1757680" cy="1216025"/>
                <wp:effectExtent l="0" t="0" r="13970" b="222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680" cy="1216025"/>
                        </a:xfrm>
                        <a:prstGeom prst="rect">
                          <a:avLst/>
                        </a:prstGeom>
                        <a:solidFill>
                          <a:srgbClr val="4F81BD"/>
                        </a:solidFill>
                        <a:ln w="25400">
                          <a:solidFill>
                            <a:srgbClr val="243F60"/>
                          </a:solidFill>
                          <a:miter lim="800000"/>
                          <a:headEnd/>
                          <a:tailEnd/>
                        </a:ln>
                      </wps:spPr>
                      <wps:txbx>
                        <w:txbxContent>
                          <w:p w14:paraId="5CDDAD5A" w14:textId="77777777" w:rsidR="00246432" w:rsidRPr="0098299E" w:rsidRDefault="00246432" w:rsidP="00246432">
                            <w:pPr>
                              <w:rPr>
                                <w:sz w:val="16"/>
                                <w:szCs w:val="16"/>
                                <w:lang w:val="sq-AL"/>
                              </w:rPr>
                            </w:pPr>
                            <w:r w:rsidRPr="0098299E">
                              <w:rPr>
                                <w:sz w:val="16"/>
                                <w:szCs w:val="16"/>
                                <w:lang w:val="sq-AL"/>
                              </w:rPr>
                              <w:t>Лого на друштво</w:t>
                            </w:r>
                          </w:p>
                          <w:p w14:paraId="3F5046D6" w14:textId="77777777" w:rsidR="00246432" w:rsidRPr="0098299E" w:rsidRDefault="00246432" w:rsidP="00246432">
                            <w:pPr>
                              <w:rPr>
                                <w:sz w:val="16"/>
                                <w:szCs w:val="16"/>
                                <w:lang w:val="sq-AL"/>
                              </w:rPr>
                            </w:pPr>
                            <w:r w:rsidRPr="0098299E">
                              <w:rPr>
                                <w:sz w:val="16"/>
                                <w:szCs w:val="16"/>
                                <w:lang w:val="sq-AL"/>
                              </w:rPr>
                              <w:t>Име и презиме и</w:t>
                            </w:r>
                          </w:p>
                          <w:p w14:paraId="05BA643A" w14:textId="77777777" w:rsidR="00246432" w:rsidRPr="0098299E" w:rsidRDefault="00246432" w:rsidP="00246432">
                            <w:pPr>
                              <w:rPr>
                                <w:sz w:val="16"/>
                                <w:szCs w:val="16"/>
                                <w:lang w:val="sq-AL"/>
                              </w:rPr>
                            </w:pPr>
                            <w:r w:rsidRPr="0098299E">
                              <w:rPr>
                                <w:sz w:val="16"/>
                                <w:szCs w:val="16"/>
                                <w:lang w:val="sq-AL"/>
                              </w:rPr>
                              <w:t>адреса за кореспонденција за член/пензиониран член</w:t>
                            </w:r>
                          </w:p>
                          <w:p w14:paraId="5AA3A86F" w14:textId="77777777" w:rsidR="00246432" w:rsidRPr="0098299E" w:rsidRDefault="00246432" w:rsidP="00246432">
                            <w:pPr>
                              <w:rPr>
                                <w:sz w:val="16"/>
                                <w:szCs w:val="16"/>
                                <w:lang w:val="mk-MK"/>
                              </w:rPr>
                            </w:pPr>
                            <w:r w:rsidRPr="0098299E">
                              <w:rPr>
                                <w:sz w:val="16"/>
                                <w:szCs w:val="16"/>
                                <w:lang w:val="sq-AL"/>
                              </w:rPr>
                              <w:t>Logoja e shoqërisë</w:t>
                            </w:r>
                            <w:r w:rsidRPr="0098299E">
                              <w:rPr>
                                <w:sz w:val="16"/>
                                <w:szCs w:val="16"/>
                                <w:lang w:val="mk-MK"/>
                              </w:rPr>
                              <w:t xml:space="preserve">, </w:t>
                            </w:r>
                          </w:p>
                          <w:p w14:paraId="5381A056" w14:textId="77777777" w:rsidR="00246432" w:rsidRPr="0098299E" w:rsidRDefault="00246432" w:rsidP="00246432">
                            <w:pPr>
                              <w:rPr>
                                <w:sz w:val="16"/>
                                <w:szCs w:val="16"/>
                                <w:lang w:val="sq-AL"/>
                              </w:rPr>
                            </w:pPr>
                            <w:r w:rsidRPr="0098299E">
                              <w:rPr>
                                <w:sz w:val="16"/>
                                <w:szCs w:val="16"/>
                                <w:lang w:val="sq-AL"/>
                              </w:rPr>
                              <w:t>Emri dhe mbiemri dhe</w:t>
                            </w:r>
                          </w:p>
                          <w:p w14:paraId="2EF0E04E" w14:textId="77777777" w:rsidR="00246432" w:rsidRPr="0098299E" w:rsidRDefault="00246432" w:rsidP="00246432">
                            <w:pPr>
                              <w:rPr>
                                <w:sz w:val="16"/>
                                <w:szCs w:val="16"/>
                                <w:lang w:val="sq-AL"/>
                              </w:rPr>
                            </w:pPr>
                            <w:r w:rsidRPr="0098299E">
                              <w:rPr>
                                <w:sz w:val="16"/>
                                <w:szCs w:val="16"/>
                                <w:lang w:val="sq-AL"/>
                              </w:rPr>
                              <w:t>adresa e korrespodencës</w:t>
                            </w:r>
                            <w:r w:rsidRPr="0098299E">
                              <w:rPr>
                                <w:sz w:val="16"/>
                                <w:szCs w:val="16"/>
                                <w:lang w:val="mk-MK"/>
                              </w:rPr>
                              <w:t xml:space="preserve"> </w:t>
                            </w:r>
                            <w:r w:rsidRPr="0098299E">
                              <w:rPr>
                                <w:sz w:val="16"/>
                                <w:szCs w:val="16"/>
                                <w:lang w:val="sq-AL"/>
                              </w:rPr>
                              <w:t>për anëtarin</w:t>
                            </w:r>
                            <w:r w:rsidRPr="0098299E">
                              <w:rPr>
                                <w:sz w:val="16"/>
                                <w:szCs w:val="16"/>
                                <w:lang w:val="mk-MK"/>
                              </w:rPr>
                              <w:t>/</w:t>
                            </w:r>
                            <w:r w:rsidRPr="0098299E">
                              <w:rPr>
                                <w:sz w:val="16"/>
                                <w:szCs w:val="16"/>
                                <w:lang w:val="sq-AL"/>
                              </w:rPr>
                              <w:t xml:space="preserve">anëtarin e pensionuar </w:t>
                            </w:r>
                          </w:p>
                          <w:p w14:paraId="69D9DABD" w14:textId="77777777" w:rsidR="00246432" w:rsidRPr="00EF19E2" w:rsidRDefault="00246432" w:rsidP="00246432">
                            <w:pPr>
                              <w:rPr>
                                <w:sz w:val="18"/>
                                <w:szCs w:val="18"/>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2646D" id="Rectangle 51" o:spid="_x0000_s1048" style="position:absolute;left:0;text-align:left;margin-left:-7.75pt;margin-top:-9.4pt;width:138.4pt;height:9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" fillcolor="#4f81bd" strokecolor="#243f60" strokeweight="2pt">
                <v:path arrowok="t"/>
                <v:textbox>
                  <w:txbxContent>
                    <w:p w14:paraId="5CDDAD5A" w14:textId="77777777" w:rsidR="00246432" w:rsidRPr="0098299E" w:rsidRDefault="00246432" w:rsidP="00246432">
                      <w:pPr>
                        <w:rPr>
                          <w:sz w:val="16"/>
                          <w:szCs w:val="16"/>
                          <w:lang w:val="sq-AL"/>
                        </w:rPr>
                      </w:pPr>
                      <w:r w:rsidRPr="0098299E">
                        <w:rPr>
                          <w:sz w:val="16"/>
                          <w:szCs w:val="16"/>
                          <w:lang w:val="sq-AL"/>
                        </w:rPr>
                        <w:t>Лого на друштво</w:t>
                      </w:r>
                    </w:p>
                    <w:p w14:paraId="3F5046D6" w14:textId="77777777" w:rsidR="00246432" w:rsidRPr="0098299E" w:rsidRDefault="00246432" w:rsidP="00246432">
                      <w:pPr>
                        <w:rPr>
                          <w:sz w:val="16"/>
                          <w:szCs w:val="16"/>
                          <w:lang w:val="sq-AL"/>
                        </w:rPr>
                      </w:pPr>
                      <w:r w:rsidRPr="0098299E">
                        <w:rPr>
                          <w:sz w:val="16"/>
                          <w:szCs w:val="16"/>
                          <w:lang w:val="sq-AL"/>
                        </w:rPr>
                        <w:t>Име и презиме и</w:t>
                      </w:r>
                    </w:p>
                    <w:p w14:paraId="05BA643A" w14:textId="77777777" w:rsidR="00246432" w:rsidRPr="0098299E" w:rsidRDefault="00246432" w:rsidP="00246432">
                      <w:pPr>
                        <w:rPr>
                          <w:sz w:val="16"/>
                          <w:szCs w:val="16"/>
                          <w:lang w:val="sq-AL"/>
                        </w:rPr>
                      </w:pPr>
                      <w:r w:rsidRPr="0098299E">
                        <w:rPr>
                          <w:sz w:val="16"/>
                          <w:szCs w:val="16"/>
                          <w:lang w:val="sq-AL"/>
                        </w:rPr>
                        <w:t>адреса за кореспонденција за член/пензиониран член</w:t>
                      </w:r>
                    </w:p>
                    <w:p w14:paraId="5AA3A86F" w14:textId="77777777" w:rsidR="00246432" w:rsidRPr="0098299E" w:rsidRDefault="00246432" w:rsidP="00246432">
                      <w:pPr>
                        <w:rPr>
                          <w:sz w:val="16"/>
                          <w:szCs w:val="16"/>
                          <w:lang w:val="mk-MK"/>
                        </w:rPr>
                      </w:pPr>
                      <w:r w:rsidRPr="0098299E">
                        <w:rPr>
                          <w:sz w:val="16"/>
                          <w:szCs w:val="16"/>
                          <w:lang w:val="sq-AL"/>
                        </w:rPr>
                        <w:t>Logoja e shoqërisë</w:t>
                      </w:r>
                      <w:r w:rsidRPr="0098299E">
                        <w:rPr>
                          <w:sz w:val="16"/>
                          <w:szCs w:val="16"/>
                          <w:lang w:val="mk-MK"/>
                        </w:rPr>
                        <w:t xml:space="preserve">, </w:t>
                      </w:r>
                    </w:p>
                    <w:p w14:paraId="5381A056" w14:textId="77777777" w:rsidR="00246432" w:rsidRPr="0098299E" w:rsidRDefault="00246432" w:rsidP="00246432">
                      <w:pPr>
                        <w:rPr>
                          <w:sz w:val="16"/>
                          <w:szCs w:val="16"/>
                          <w:lang w:val="sq-AL"/>
                        </w:rPr>
                      </w:pPr>
                      <w:r w:rsidRPr="0098299E">
                        <w:rPr>
                          <w:sz w:val="16"/>
                          <w:szCs w:val="16"/>
                          <w:lang w:val="sq-AL"/>
                        </w:rPr>
                        <w:t>Emri dhe mbiemri dhe</w:t>
                      </w:r>
                    </w:p>
                    <w:p w14:paraId="2EF0E04E" w14:textId="77777777" w:rsidR="00246432" w:rsidRPr="0098299E" w:rsidRDefault="00246432" w:rsidP="00246432">
                      <w:pPr>
                        <w:rPr>
                          <w:sz w:val="16"/>
                          <w:szCs w:val="16"/>
                          <w:lang w:val="sq-AL"/>
                        </w:rPr>
                      </w:pPr>
                      <w:r w:rsidRPr="0098299E">
                        <w:rPr>
                          <w:sz w:val="16"/>
                          <w:szCs w:val="16"/>
                          <w:lang w:val="sq-AL"/>
                        </w:rPr>
                        <w:t>adresa e korrespodencës</w:t>
                      </w:r>
                      <w:r w:rsidRPr="0098299E">
                        <w:rPr>
                          <w:sz w:val="16"/>
                          <w:szCs w:val="16"/>
                          <w:lang w:val="mk-MK"/>
                        </w:rPr>
                        <w:t xml:space="preserve"> </w:t>
                      </w:r>
                      <w:r w:rsidRPr="0098299E">
                        <w:rPr>
                          <w:sz w:val="16"/>
                          <w:szCs w:val="16"/>
                          <w:lang w:val="sq-AL"/>
                        </w:rPr>
                        <w:t>për anëtarin</w:t>
                      </w:r>
                      <w:r w:rsidRPr="0098299E">
                        <w:rPr>
                          <w:sz w:val="16"/>
                          <w:szCs w:val="16"/>
                          <w:lang w:val="mk-MK"/>
                        </w:rPr>
                        <w:t>/</w:t>
                      </w:r>
                      <w:r w:rsidRPr="0098299E">
                        <w:rPr>
                          <w:sz w:val="16"/>
                          <w:szCs w:val="16"/>
                          <w:lang w:val="sq-AL"/>
                        </w:rPr>
                        <w:t xml:space="preserve">anëtarin e pensionuar </w:t>
                      </w:r>
                    </w:p>
                    <w:p w14:paraId="69D9DABD" w14:textId="77777777" w:rsidR="00246432" w:rsidRPr="00EF19E2" w:rsidRDefault="00246432" w:rsidP="00246432">
                      <w:pPr>
                        <w:rPr>
                          <w:sz w:val="18"/>
                          <w:szCs w:val="18"/>
                          <w:lang w:val="mk-MK"/>
                        </w:rPr>
                      </w:pPr>
                    </w:p>
                  </w:txbxContent>
                </v:textbox>
              </v:rect>
            </w:pict>
          </mc:Fallback>
        </mc:AlternateContent>
      </w:r>
      <w:r w:rsidRPr="00664070">
        <w:rPr>
          <w:rFonts w:ascii="StobiSerif Regular" w:hAnsi="StobiSerif Regular"/>
          <w:lang w:val="mk-MK"/>
        </w:rPr>
        <w:t xml:space="preserve">Образец </w:t>
      </w:r>
      <w:r>
        <w:rPr>
          <w:rFonts w:ascii="StobiSerif Regular" w:hAnsi="StobiSerif Regular"/>
          <w:lang w:val="mk-MK"/>
        </w:rPr>
        <w:t>бр. 8/</w:t>
      </w:r>
      <w:r w:rsidRPr="00D818CD">
        <w:rPr>
          <w:rFonts w:ascii="StobiSerif Regular" w:hAnsi="StobiSerif Regular"/>
          <w:lang w:val="sq-AL"/>
        </w:rPr>
        <w:t xml:space="preserve">Formulari </w:t>
      </w:r>
      <w:r>
        <w:rPr>
          <w:rFonts w:ascii="StobiSerif Regular" w:hAnsi="StobiSerif Regular"/>
          <w:lang w:val="mk-MK"/>
        </w:rPr>
        <w:t>8</w:t>
      </w:r>
    </w:p>
    <w:p w14:paraId="578C593D" w14:textId="77777777" w:rsidR="00246432" w:rsidRDefault="00246432" w:rsidP="00246432">
      <w:r w:rsidRPr="00C425EB">
        <w:rPr>
          <w:noProof/>
          <w:lang w:val="mk-MK" w:eastAsia="mk-MK"/>
        </w:rPr>
        <mc:AlternateContent>
          <mc:Choice Requires="wps">
            <w:drawing>
              <wp:anchor distT="0" distB="0" distL="114300" distR="114300" simplePos="0" relativeHeight="251697152" behindDoc="0" locked="0" layoutInCell="1" allowOverlap="1" wp14:anchorId="736201B5" wp14:editId="11E87C96">
                <wp:simplePos x="0" y="0"/>
                <wp:positionH relativeFrom="column">
                  <wp:posOffset>3686175</wp:posOffset>
                </wp:positionH>
                <wp:positionV relativeFrom="paragraph">
                  <wp:posOffset>21590</wp:posOffset>
                </wp:positionV>
                <wp:extent cx="2078355" cy="1295400"/>
                <wp:effectExtent l="0" t="0" r="1714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1295400"/>
                        </a:xfrm>
                        <a:prstGeom prst="rect">
                          <a:avLst/>
                        </a:prstGeom>
                        <a:solidFill>
                          <a:srgbClr val="4F81BD"/>
                        </a:solidFill>
                        <a:ln w="25400">
                          <a:solidFill>
                            <a:srgbClr val="243F60"/>
                          </a:solidFill>
                          <a:miter lim="800000"/>
                          <a:headEnd/>
                          <a:tailEnd/>
                        </a:ln>
                      </wps:spPr>
                      <wps:txbx>
                        <w:txbxContent>
                          <w:p w14:paraId="65A96CA9" w14:textId="77777777" w:rsidR="00246432" w:rsidRPr="008B126F" w:rsidRDefault="00246432" w:rsidP="00246432">
                            <w:pPr>
                              <w:rPr>
                                <w:sz w:val="16"/>
                                <w:szCs w:val="16"/>
                                <w:lang w:val="mk-MK"/>
                              </w:rPr>
                            </w:pPr>
                            <w:r w:rsidRPr="008B126F">
                              <w:rPr>
                                <w:sz w:val="16"/>
                                <w:szCs w:val="16"/>
                                <w:lang w:val="mk-MK"/>
                              </w:rPr>
                              <w:t>Податоци за член/пензиониран член</w:t>
                            </w:r>
                          </w:p>
                          <w:p w14:paraId="2FBA6DBB" w14:textId="77777777" w:rsidR="00246432" w:rsidRPr="008B126F" w:rsidRDefault="00246432" w:rsidP="00246432">
                            <w:pPr>
                              <w:rPr>
                                <w:sz w:val="16"/>
                                <w:szCs w:val="16"/>
                                <w:lang w:val="mk-MK"/>
                              </w:rPr>
                            </w:pPr>
                            <w:r w:rsidRPr="008B126F">
                              <w:rPr>
                                <w:sz w:val="16"/>
                                <w:szCs w:val="16"/>
                                <w:lang w:val="mk-MK"/>
                              </w:rPr>
                              <w:t>Број на договор/распределен член</w:t>
                            </w:r>
                          </w:p>
                          <w:p w14:paraId="1E106CB6" w14:textId="77777777" w:rsidR="00246432" w:rsidRPr="008B126F" w:rsidRDefault="00246432" w:rsidP="00246432">
                            <w:pPr>
                              <w:rPr>
                                <w:sz w:val="16"/>
                                <w:szCs w:val="16"/>
                                <w:lang w:val="sq-AL"/>
                              </w:rPr>
                            </w:pPr>
                            <w:r w:rsidRPr="000A42F3">
                              <w:rPr>
                                <w:sz w:val="16"/>
                                <w:szCs w:val="16"/>
                                <w:lang w:val="mk-MK"/>
                              </w:rPr>
                              <w:t>Датум на раѓање</w:t>
                            </w:r>
                            <w:r w:rsidRPr="008B126F">
                              <w:rPr>
                                <w:sz w:val="16"/>
                                <w:szCs w:val="16"/>
                                <w:lang w:val="mk-MK"/>
                              </w:rPr>
                              <w:t>/</w:t>
                            </w:r>
                            <w:r w:rsidRPr="008B126F">
                              <w:rPr>
                                <w:sz w:val="16"/>
                                <w:szCs w:val="16"/>
                                <w:lang w:val="sq-AL"/>
                              </w:rPr>
                              <w:t xml:space="preserve"> Të dhënat</w:t>
                            </w:r>
                            <w:r w:rsidRPr="0092590C">
                              <w:rPr>
                                <w:sz w:val="16"/>
                                <w:szCs w:val="16"/>
                                <w:lang w:val="mk-MK"/>
                              </w:rPr>
                              <w:t xml:space="preserve"> </w:t>
                            </w:r>
                            <w:r w:rsidRPr="008B126F">
                              <w:rPr>
                                <w:sz w:val="16"/>
                                <w:szCs w:val="16"/>
                                <w:lang w:val="sq-AL"/>
                              </w:rPr>
                              <w:t>e anëtarit</w:t>
                            </w:r>
                            <w:r w:rsidRPr="008B126F">
                              <w:rPr>
                                <w:sz w:val="16"/>
                                <w:szCs w:val="16"/>
                                <w:lang w:val="mk-MK"/>
                              </w:rPr>
                              <w:t>/</w:t>
                            </w:r>
                            <w:r w:rsidRPr="008B126F">
                              <w:rPr>
                                <w:sz w:val="16"/>
                                <w:szCs w:val="16"/>
                                <w:lang w:val="sq-AL"/>
                              </w:rPr>
                              <w:t>anëtarit të pensionuar</w:t>
                            </w:r>
                          </w:p>
                          <w:p w14:paraId="77274A6C" w14:textId="77777777" w:rsidR="00246432" w:rsidRDefault="00246432" w:rsidP="00246432">
                            <w:pPr>
                              <w:rPr>
                                <w:sz w:val="16"/>
                                <w:szCs w:val="16"/>
                                <w:lang w:val="sq-AL"/>
                              </w:rPr>
                            </w:pPr>
                            <w:r w:rsidRPr="008B126F">
                              <w:rPr>
                                <w:sz w:val="16"/>
                                <w:szCs w:val="16"/>
                                <w:lang w:val="sq-AL"/>
                              </w:rPr>
                              <w:t>Numri i kontratës</w:t>
                            </w:r>
                            <w:r w:rsidRPr="008B126F">
                              <w:rPr>
                                <w:sz w:val="16"/>
                                <w:szCs w:val="16"/>
                                <w:lang w:val="mk-MK"/>
                              </w:rPr>
                              <w:t>/</w:t>
                            </w:r>
                            <w:r w:rsidRPr="008B126F">
                              <w:rPr>
                                <w:sz w:val="16"/>
                                <w:szCs w:val="16"/>
                                <w:lang w:val="sq-AL"/>
                              </w:rPr>
                              <w:t xml:space="preserve">anëtari i shpërndarë </w:t>
                            </w:r>
                          </w:p>
                          <w:p w14:paraId="395EF5F0" w14:textId="77777777" w:rsidR="00246432" w:rsidRPr="008B126F" w:rsidRDefault="00246432" w:rsidP="00246432">
                            <w:pPr>
                              <w:rPr>
                                <w:sz w:val="16"/>
                                <w:szCs w:val="16"/>
                                <w:lang w:val="sq-AL"/>
                              </w:rPr>
                            </w:pPr>
                            <w:r>
                              <w:rPr>
                                <w:sz w:val="16"/>
                                <w:szCs w:val="16"/>
                                <w:lang w:val="sq-AL"/>
                              </w:rPr>
                              <w:t>D</w:t>
                            </w:r>
                            <w:r w:rsidRPr="006856DB">
                              <w:rPr>
                                <w:sz w:val="16"/>
                                <w:szCs w:val="16"/>
                                <w:lang w:val="sq-AL"/>
                              </w:rPr>
                              <w:t xml:space="preserve">ata e lindjes  </w:t>
                            </w:r>
                          </w:p>
                          <w:p w14:paraId="0B0DD6D3" w14:textId="77777777" w:rsidR="00246432" w:rsidRPr="008B126F" w:rsidRDefault="00246432" w:rsidP="00246432">
                            <w:pPr>
                              <w:rPr>
                                <w:sz w:val="16"/>
                                <w:szCs w:val="16"/>
                                <w:lang w:val="mk-MK"/>
                              </w:rPr>
                            </w:pPr>
                          </w:p>
                          <w:p w14:paraId="2CF71FF0" w14:textId="77777777" w:rsidR="00246432" w:rsidRPr="008B126F" w:rsidRDefault="00246432" w:rsidP="00246432">
                            <w:pPr>
                              <w:rPr>
                                <w:sz w:val="16"/>
                                <w:szCs w:val="16"/>
                                <w:lang w:val="mk-MK"/>
                              </w:rPr>
                            </w:pPr>
                          </w:p>
                          <w:p w14:paraId="1F911860" w14:textId="77777777" w:rsidR="00246432" w:rsidRPr="008B126F" w:rsidRDefault="00246432" w:rsidP="00246432">
                            <w:pPr>
                              <w:rPr>
                                <w:sz w:val="16"/>
                                <w:szCs w:val="16"/>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201B5" id="Rectangle 52" o:spid="_x0000_s1049" style="position:absolute;margin-left:290.25pt;margin-top:1.7pt;width:163.65pt;height:1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" fillcolor="#4f81bd" strokecolor="#243f60" strokeweight="2pt">
                <v:path arrowok="t"/>
                <v:textbox>
                  <w:txbxContent>
                    <w:p w14:paraId="65A96CA9" w14:textId="77777777" w:rsidR="00246432" w:rsidRPr="008B126F" w:rsidRDefault="00246432" w:rsidP="00246432">
                      <w:pPr>
                        <w:rPr>
                          <w:sz w:val="16"/>
                          <w:szCs w:val="16"/>
                          <w:lang w:val="mk-MK"/>
                        </w:rPr>
                      </w:pPr>
                      <w:r w:rsidRPr="008B126F">
                        <w:rPr>
                          <w:sz w:val="16"/>
                          <w:szCs w:val="16"/>
                          <w:lang w:val="mk-MK"/>
                        </w:rPr>
                        <w:t>Податоци за член/пензиониран член</w:t>
                      </w:r>
                    </w:p>
                    <w:p w14:paraId="2FBA6DBB" w14:textId="77777777" w:rsidR="00246432" w:rsidRPr="008B126F" w:rsidRDefault="00246432" w:rsidP="00246432">
                      <w:pPr>
                        <w:rPr>
                          <w:sz w:val="16"/>
                          <w:szCs w:val="16"/>
                          <w:lang w:val="mk-MK"/>
                        </w:rPr>
                      </w:pPr>
                      <w:r w:rsidRPr="008B126F">
                        <w:rPr>
                          <w:sz w:val="16"/>
                          <w:szCs w:val="16"/>
                          <w:lang w:val="mk-MK"/>
                        </w:rPr>
                        <w:t>Број на договор/распределен член</w:t>
                      </w:r>
                    </w:p>
                    <w:p w14:paraId="1E106CB6" w14:textId="77777777" w:rsidR="00246432" w:rsidRPr="008B126F" w:rsidRDefault="00246432" w:rsidP="00246432">
                      <w:pPr>
                        <w:rPr>
                          <w:sz w:val="16"/>
                          <w:szCs w:val="16"/>
                          <w:lang w:val="sq-AL"/>
                        </w:rPr>
                      </w:pPr>
                      <w:r w:rsidRPr="000A42F3">
                        <w:rPr>
                          <w:sz w:val="16"/>
                          <w:szCs w:val="16"/>
                          <w:lang w:val="mk-MK"/>
                        </w:rPr>
                        <w:t>Датум на раѓање</w:t>
                      </w:r>
                      <w:r w:rsidRPr="008B126F">
                        <w:rPr>
                          <w:sz w:val="16"/>
                          <w:szCs w:val="16"/>
                          <w:lang w:val="mk-MK"/>
                        </w:rPr>
                        <w:t>/</w:t>
                      </w:r>
                      <w:r w:rsidRPr="008B126F">
                        <w:rPr>
                          <w:sz w:val="16"/>
                          <w:szCs w:val="16"/>
                          <w:lang w:val="sq-AL"/>
                        </w:rPr>
                        <w:t xml:space="preserve"> Të dhënat</w:t>
                      </w:r>
                      <w:r w:rsidRPr="0092590C">
                        <w:rPr>
                          <w:sz w:val="16"/>
                          <w:szCs w:val="16"/>
                          <w:lang w:val="mk-MK"/>
                        </w:rPr>
                        <w:t xml:space="preserve"> </w:t>
                      </w:r>
                      <w:r w:rsidRPr="008B126F">
                        <w:rPr>
                          <w:sz w:val="16"/>
                          <w:szCs w:val="16"/>
                          <w:lang w:val="sq-AL"/>
                        </w:rPr>
                        <w:t>e anëtarit</w:t>
                      </w:r>
                      <w:r w:rsidRPr="008B126F">
                        <w:rPr>
                          <w:sz w:val="16"/>
                          <w:szCs w:val="16"/>
                          <w:lang w:val="mk-MK"/>
                        </w:rPr>
                        <w:t>/</w:t>
                      </w:r>
                      <w:r w:rsidRPr="008B126F">
                        <w:rPr>
                          <w:sz w:val="16"/>
                          <w:szCs w:val="16"/>
                          <w:lang w:val="sq-AL"/>
                        </w:rPr>
                        <w:t>anëtarit të pensionuar</w:t>
                      </w:r>
                    </w:p>
                    <w:p w14:paraId="77274A6C" w14:textId="77777777" w:rsidR="00246432" w:rsidRDefault="00246432" w:rsidP="00246432">
                      <w:pPr>
                        <w:rPr>
                          <w:sz w:val="16"/>
                          <w:szCs w:val="16"/>
                          <w:lang w:val="sq-AL"/>
                        </w:rPr>
                      </w:pPr>
                      <w:r w:rsidRPr="008B126F">
                        <w:rPr>
                          <w:sz w:val="16"/>
                          <w:szCs w:val="16"/>
                          <w:lang w:val="sq-AL"/>
                        </w:rPr>
                        <w:t>Numri i kontratës</w:t>
                      </w:r>
                      <w:r w:rsidRPr="008B126F">
                        <w:rPr>
                          <w:sz w:val="16"/>
                          <w:szCs w:val="16"/>
                          <w:lang w:val="mk-MK"/>
                        </w:rPr>
                        <w:t>/</w:t>
                      </w:r>
                      <w:r w:rsidRPr="008B126F">
                        <w:rPr>
                          <w:sz w:val="16"/>
                          <w:szCs w:val="16"/>
                          <w:lang w:val="sq-AL"/>
                        </w:rPr>
                        <w:t xml:space="preserve">anëtari i shpërndarë </w:t>
                      </w:r>
                    </w:p>
                    <w:p w14:paraId="395EF5F0" w14:textId="77777777" w:rsidR="00246432" w:rsidRPr="008B126F" w:rsidRDefault="00246432" w:rsidP="00246432">
                      <w:pPr>
                        <w:rPr>
                          <w:sz w:val="16"/>
                          <w:szCs w:val="16"/>
                          <w:lang w:val="sq-AL"/>
                        </w:rPr>
                      </w:pPr>
                      <w:r>
                        <w:rPr>
                          <w:sz w:val="16"/>
                          <w:szCs w:val="16"/>
                          <w:lang w:val="sq-AL"/>
                        </w:rPr>
                        <w:t>D</w:t>
                      </w:r>
                      <w:r w:rsidRPr="006856DB">
                        <w:rPr>
                          <w:sz w:val="16"/>
                          <w:szCs w:val="16"/>
                          <w:lang w:val="sq-AL"/>
                        </w:rPr>
                        <w:t xml:space="preserve">ata e lindjes  </w:t>
                      </w:r>
                    </w:p>
                    <w:p w14:paraId="0B0DD6D3" w14:textId="77777777" w:rsidR="00246432" w:rsidRPr="008B126F" w:rsidRDefault="00246432" w:rsidP="00246432">
                      <w:pPr>
                        <w:rPr>
                          <w:sz w:val="16"/>
                          <w:szCs w:val="16"/>
                          <w:lang w:val="mk-MK"/>
                        </w:rPr>
                      </w:pPr>
                    </w:p>
                    <w:p w14:paraId="2CF71FF0" w14:textId="77777777" w:rsidR="00246432" w:rsidRPr="008B126F" w:rsidRDefault="00246432" w:rsidP="00246432">
                      <w:pPr>
                        <w:rPr>
                          <w:sz w:val="16"/>
                          <w:szCs w:val="16"/>
                          <w:lang w:val="mk-MK"/>
                        </w:rPr>
                      </w:pPr>
                    </w:p>
                    <w:p w14:paraId="1F911860" w14:textId="77777777" w:rsidR="00246432" w:rsidRPr="008B126F" w:rsidRDefault="00246432" w:rsidP="00246432">
                      <w:pPr>
                        <w:rPr>
                          <w:sz w:val="16"/>
                          <w:szCs w:val="16"/>
                          <w:lang w:val="mk-MK"/>
                        </w:rPr>
                      </w:pPr>
                    </w:p>
                  </w:txbxContent>
                </v:textbox>
              </v:rect>
            </w:pict>
          </mc:Fallback>
        </mc:AlternateContent>
      </w:r>
    </w:p>
    <w:p w14:paraId="3E485699" w14:textId="77777777" w:rsidR="00246432" w:rsidRPr="00F72AA2" w:rsidRDefault="00246432" w:rsidP="00246432"/>
    <w:p w14:paraId="782EF276" w14:textId="77777777" w:rsidR="00246432" w:rsidRPr="005D56FF" w:rsidRDefault="00246432" w:rsidP="00246432">
      <w:pPr>
        <w:rPr>
          <w:rFonts w:ascii="StobiSerif Regular" w:hAnsi="StobiSerif Regular"/>
          <w:lang w:val="mk-MK"/>
        </w:rPr>
      </w:pPr>
    </w:p>
    <w:p w14:paraId="3C1892A0" w14:textId="77777777" w:rsidR="00246432" w:rsidRPr="00280CC5" w:rsidRDefault="00246432" w:rsidP="00246432">
      <w:pPr>
        <w:ind w:left="2160" w:firstLine="720"/>
        <w:rPr>
          <w:rFonts w:ascii="StobiSerif Regular" w:hAnsi="StobiSerif Regular"/>
          <w:sz w:val="22"/>
          <w:szCs w:val="22"/>
          <w:lang w:val="mk-MK"/>
        </w:rPr>
      </w:pPr>
      <w:r w:rsidRPr="00280CC5">
        <w:rPr>
          <w:rFonts w:ascii="StobiSerif Regular" w:hAnsi="StobiSerif Regular" w:cs="Arial"/>
          <w:sz w:val="22"/>
          <w:szCs w:val="22"/>
          <w:lang w:val="mk-MK"/>
        </w:rPr>
        <w:t xml:space="preserve">            </w:t>
      </w:r>
    </w:p>
    <w:p w14:paraId="15BDE469" w14:textId="77777777" w:rsidR="00246432" w:rsidRDefault="00246432" w:rsidP="00246432">
      <w:pPr>
        <w:tabs>
          <w:tab w:val="left" w:pos="1274"/>
        </w:tabs>
        <w:jc w:val="center"/>
        <w:rPr>
          <w:rFonts w:ascii="StobiSerif Regular" w:hAnsi="StobiSerif Regular" w:cs="Arial"/>
          <w:sz w:val="32"/>
          <w:szCs w:val="32"/>
          <w:lang w:val="en-US"/>
        </w:rPr>
      </w:pPr>
    </w:p>
    <w:p w14:paraId="30F05348" w14:textId="77777777" w:rsidR="00246432" w:rsidRPr="005D56FF" w:rsidRDefault="00246432" w:rsidP="00246432">
      <w:pPr>
        <w:tabs>
          <w:tab w:val="left" w:pos="1274"/>
        </w:tabs>
        <w:jc w:val="center"/>
        <w:rPr>
          <w:rFonts w:ascii="StobiSerif Regular" w:hAnsi="StobiSerif Regular" w:cs="Arial"/>
          <w:sz w:val="32"/>
          <w:szCs w:val="32"/>
          <w:lang w:val="en-US"/>
        </w:rPr>
      </w:pPr>
    </w:p>
    <w:p w14:paraId="0EB7C168" w14:textId="77777777" w:rsidR="00246432" w:rsidRDefault="00246432" w:rsidP="00246432">
      <w:pPr>
        <w:tabs>
          <w:tab w:val="left" w:pos="1274"/>
        </w:tabs>
        <w:jc w:val="center"/>
        <w:rPr>
          <w:rFonts w:ascii="StobiSerif Regular" w:hAnsi="StobiSerif Regular" w:cs="Arial"/>
          <w:b/>
          <w:sz w:val="24"/>
          <w:szCs w:val="24"/>
          <w:lang w:val="mk-MK"/>
        </w:rPr>
      </w:pPr>
    </w:p>
    <w:p w14:paraId="3A837ADD" w14:textId="77777777" w:rsidR="00246432" w:rsidRDefault="00246432" w:rsidP="00246432">
      <w:pPr>
        <w:tabs>
          <w:tab w:val="left" w:pos="1274"/>
        </w:tabs>
        <w:jc w:val="center"/>
        <w:rPr>
          <w:rFonts w:ascii="StobiSerif Regular" w:hAnsi="StobiSerif Regular" w:cs="Arial"/>
          <w:b/>
          <w:sz w:val="24"/>
          <w:szCs w:val="24"/>
          <w:lang w:val="mk-MK"/>
        </w:rPr>
      </w:pPr>
      <w:r w:rsidRPr="00C40A39">
        <w:rPr>
          <w:rFonts w:ascii="StobiSerif Regular" w:hAnsi="StobiSerif Regular" w:cs="Arial"/>
          <w:b/>
          <w:sz w:val="24"/>
          <w:szCs w:val="24"/>
          <w:lang w:val="mk-MK"/>
        </w:rPr>
        <w:t>Извештај за пензиска заштеда</w:t>
      </w:r>
      <w:r w:rsidRPr="0092590C">
        <w:rPr>
          <w:rFonts w:ascii="StobiSerif Regular" w:hAnsi="StobiSerif Regular" w:cs="Arial"/>
          <w:b/>
          <w:sz w:val="24"/>
          <w:szCs w:val="24"/>
          <w:lang w:val="ru-RU"/>
        </w:rPr>
        <w:t xml:space="preserve"> </w:t>
      </w:r>
      <w:r w:rsidRPr="00C40A39">
        <w:rPr>
          <w:rFonts w:ascii="StobiSerif Regular" w:hAnsi="StobiSerif Regular" w:cs="Arial"/>
          <w:b/>
          <w:sz w:val="24"/>
          <w:szCs w:val="24"/>
          <w:lang w:val="mk-MK"/>
        </w:rPr>
        <w:t>на индивидуална сметка</w:t>
      </w:r>
      <w:r>
        <w:rPr>
          <w:rFonts w:ascii="StobiSerif Regular" w:hAnsi="StobiSerif Regular" w:cs="Arial"/>
          <w:b/>
          <w:sz w:val="24"/>
          <w:szCs w:val="24"/>
          <w:lang w:val="mk-MK"/>
        </w:rPr>
        <w:t>/</w:t>
      </w:r>
    </w:p>
    <w:p w14:paraId="610D4015" w14:textId="77777777" w:rsidR="00246432" w:rsidRPr="00D818CD" w:rsidRDefault="00246432" w:rsidP="00246432">
      <w:pPr>
        <w:tabs>
          <w:tab w:val="left" w:pos="1274"/>
        </w:tabs>
        <w:jc w:val="center"/>
        <w:rPr>
          <w:rFonts w:ascii="StobiSerif Regular" w:hAnsi="StobiSerif Regular" w:cs="Arial"/>
          <w:b/>
          <w:sz w:val="24"/>
          <w:szCs w:val="24"/>
          <w:lang w:val="sq-AL"/>
        </w:rPr>
      </w:pPr>
      <w:r w:rsidRPr="008B126F">
        <w:rPr>
          <w:rFonts w:ascii="StobiSerif Regular" w:hAnsi="StobiSerif Regular" w:cs="Arial"/>
          <w:b/>
          <w:sz w:val="24"/>
          <w:szCs w:val="24"/>
          <w:lang w:val="sq-AL"/>
        </w:rPr>
        <w:t xml:space="preserve"> </w:t>
      </w:r>
      <w:r w:rsidRPr="00D818CD">
        <w:rPr>
          <w:rFonts w:ascii="StobiSerif Regular" w:hAnsi="StobiSerif Regular" w:cs="Arial"/>
          <w:b/>
          <w:sz w:val="24"/>
          <w:szCs w:val="24"/>
          <w:lang w:val="sq-AL"/>
        </w:rPr>
        <w:t xml:space="preserve">Raporti i kursimeve pensionale në llogarinë individuale </w:t>
      </w:r>
    </w:p>
    <w:p w14:paraId="546050A0" w14:textId="77777777" w:rsidR="00246432" w:rsidRPr="00C40A39" w:rsidRDefault="00246432" w:rsidP="00246432">
      <w:pPr>
        <w:tabs>
          <w:tab w:val="left" w:pos="1274"/>
        </w:tabs>
        <w:jc w:val="center"/>
        <w:rPr>
          <w:rFonts w:ascii="StobiSerif Regular" w:hAnsi="StobiSerif Regular" w:cs="Arial"/>
          <w:b/>
          <w:sz w:val="24"/>
          <w:szCs w:val="24"/>
          <w:lang w:val="mk-MK"/>
        </w:rPr>
      </w:pPr>
    </w:p>
    <w:tbl>
      <w:tblPr>
        <w:tblW w:w="14373" w:type="dxa"/>
        <w:tblLook w:val="04A0" w:firstRow="1" w:lastRow="0" w:firstColumn="1" w:lastColumn="0" w:noHBand="0" w:noVBand="1"/>
      </w:tblPr>
      <w:tblGrid>
        <w:gridCol w:w="10008"/>
        <w:gridCol w:w="4365"/>
      </w:tblGrid>
      <w:tr w:rsidR="00246432" w:rsidRPr="00267731" w14:paraId="15BD69D9" w14:textId="77777777" w:rsidTr="00ED02E3">
        <w:trPr>
          <w:trHeight w:val="1908"/>
        </w:trPr>
        <w:tc>
          <w:tcPr>
            <w:tcW w:w="10008" w:type="dxa"/>
          </w:tcPr>
          <w:p w14:paraId="0E01F2A7" w14:textId="77777777" w:rsidR="00246432" w:rsidRPr="00484410" w:rsidRDefault="00246432" w:rsidP="00ED02E3">
            <w:pPr>
              <w:tabs>
                <w:tab w:val="left" w:pos="1274"/>
              </w:tabs>
              <w:rPr>
                <w:rFonts w:ascii="StobiSerif Regular" w:hAnsi="StobiSerif Regular" w:cs="Arial"/>
                <w:sz w:val="18"/>
                <w:szCs w:val="18"/>
                <w:lang w:val="mk-MK"/>
              </w:rPr>
            </w:pPr>
            <w:r w:rsidRPr="00484410">
              <w:rPr>
                <w:rFonts w:ascii="StobiSerif Regular" w:hAnsi="StobiSerif Regular" w:cs="Arial"/>
                <w:noProof/>
                <w:sz w:val="18"/>
                <w:szCs w:val="18"/>
                <w:lang w:val="mk-MK" w:eastAsia="mk-MK"/>
              </w:rPr>
              <mc:AlternateContent>
                <mc:Choice Requires="wps">
                  <w:drawing>
                    <wp:anchor distT="0" distB="0" distL="114300" distR="114300" simplePos="0" relativeHeight="251694080" behindDoc="0" locked="0" layoutInCell="1" allowOverlap="1" wp14:anchorId="1F003579" wp14:editId="66103886">
                      <wp:simplePos x="0" y="0"/>
                      <wp:positionH relativeFrom="column">
                        <wp:posOffset>5149215</wp:posOffset>
                      </wp:positionH>
                      <wp:positionV relativeFrom="paragraph">
                        <wp:posOffset>29210</wp:posOffset>
                      </wp:positionV>
                      <wp:extent cx="725805" cy="190500"/>
                      <wp:effectExtent l="0" t="0" r="1714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D95DE" id="Rectangle 50" o:spid="_x0000_s1026" style="position:absolute;margin-left:405.45pt;margin-top:2.3pt;width:57.1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Sk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"/>
                  </w:pict>
                </mc:Fallback>
              </mc:AlternateContent>
            </w:r>
            <w:r w:rsidRPr="00484410">
              <w:rPr>
                <w:rFonts w:ascii="StobiSerif Regular" w:hAnsi="StobiSerif Regular" w:cs="Arial"/>
                <w:sz w:val="18"/>
                <w:szCs w:val="18"/>
                <w:lang w:val="mk-MK"/>
              </w:rPr>
              <w:t>Состојба на ден/</w:t>
            </w:r>
            <w:r w:rsidRPr="00484410">
              <w:rPr>
                <w:rFonts w:ascii="StobiSerif Regular" w:hAnsi="StobiSerif Regular" w:cs="Arial"/>
                <w:sz w:val="18"/>
                <w:szCs w:val="18"/>
                <w:lang w:val="sq-AL"/>
              </w:rPr>
              <w:t xml:space="preserve"> Gjendja më datë</w:t>
            </w:r>
            <w:r w:rsidRPr="00484410">
              <w:rPr>
                <w:rFonts w:ascii="StobiSerif Regular" w:hAnsi="StobiSerif Regular" w:cs="Arial"/>
                <w:sz w:val="18"/>
                <w:szCs w:val="18"/>
                <w:lang w:val="mk-MK"/>
              </w:rPr>
              <w:t xml:space="preserve">: _____________              </w:t>
            </w:r>
          </w:p>
          <w:p w14:paraId="7BC6B30D" w14:textId="77777777" w:rsidR="00246432" w:rsidRPr="00484410" w:rsidRDefault="00246432" w:rsidP="00ED02E3">
            <w:pPr>
              <w:tabs>
                <w:tab w:val="left" w:pos="1274"/>
              </w:tabs>
              <w:rPr>
                <w:rFonts w:ascii="StobiSerif Regular" w:hAnsi="StobiSerif Regular" w:cs="Arial"/>
                <w:sz w:val="18"/>
                <w:szCs w:val="18"/>
                <w:lang w:val="mk-MK"/>
              </w:rPr>
            </w:pPr>
          </w:p>
          <w:p w14:paraId="10CFF761" w14:textId="77777777" w:rsidR="00246432" w:rsidRPr="00484410" w:rsidRDefault="00246432" w:rsidP="00ED02E3">
            <w:pPr>
              <w:tabs>
                <w:tab w:val="left" w:pos="1274"/>
              </w:tabs>
              <w:rPr>
                <w:rFonts w:ascii="StobiSerif Regular" w:hAnsi="StobiSerif Regular" w:cs="Arial"/>
                <w:sz w:val="18"/>
                <w:szCs w:val="18"/>
                <w:lang w:val="mk-MK"/>
              </w:rPr>
            </w:pPr>
            <w:r w:rsidRPr="00484410">
              <w:rPr>
                <w:rFonts w:ascii="StobiSerif Regular" w:hAnsi="StobiSerif Regular" w:cs="Arial"/>
                <w:sz w:val="18"/>
                <w:szCs w:val="18"/>
                <w:lang w:val="mk-MK"/>
              </w:rPr>
              <w:t>Вие поседувате вкупен износ од/</w:t>
            </w:r>
            <w:r w:rsidRPr="00484410">
              <w:rPr>
                <w:rFonts w:ascii="StobiSerif Regular" w:hAnsi="StobiSerif Regular" w:cs="Arial"/>
                <w:sz w:val="18"/>
                <w:szCs w:val="18"/>
                <w:lang w:val="sq-AL"/>
              </w:rPr>
              <w:t xml:space="preserve"> Ju </w:t>
            </w:r>
            <w:r>
              <w:rPr>
                <w:rFonts w:ascii="StobiSerif Regular" w:hAnsi="StobiSerif Regular" w:cs="Arial"/>
                <w:sz w:val="18"/>
                <w:szCs w:val="18"/>
                <w:lang w:val="sq-AL"/>
              </w:rPr>
              <w:t>posedoni</w:t>
            </w:r>
            <w:r w:rsidRPr="00484410">
              <w:rPr>
                <w:rFonts w:ascii="StobiSerif Regular" w:hAnsi="StobiSerif Regular" w:cs="Arial"/>
                <w:sz w:val="18"/>
                <w:szCs w:val="18"/>
                <w:lang w:val="mk-MK"/>
              </w:rPr>
              <w:t xml:space="preserve"> </w:t>
            </w:r>
            <w:r w:rsidRPr="00484410">
              <w:rPr>
                <w:rFonts w:ascii="StobiSerif Regular" w:hAnsi="StobiSerif Regular" w:cs="Arial"/>
                <w:sz w:val="18"/>
                <w:szCs w:val="18"/>
                <w:lang w:val="sq-AL"/>
              </w:rPr>
              <w:t xml:space="preserve"> shumë të përgjithshme prej</w:t>
            </w:r>
            <w:r w:rsidRPr="00484410">
              <w:rPr>
                <w:rFonts w:ascii="StobiSerif Regular" w:hAnsi="StobiSerif Regular" w:cs="Arial"/>
                <w:sz w:val="18"/>
                <w:szCs w:val="18"/>
                <w:lang w:val="mk-MK"/>
              </w:rPr>
              <w:t xml:space="preserve">  _____________(денари/</w:t>
            </w:r>
            <w:r w:rsidRPr="00484410">
              <w:rPr>
                <w:rFonts w:ascii="StobiSerif Regular" w:hAnsi="StobiSerif Regular" w:cs="Arial"/>
                <w:sz w:val="18"/>
                <w:szCs w:val="18"/>
                <w:lang w:val="sq-AL"/>
              </w:rPr>
              <w:t xml:space="preserve"> denarë</w:t>
            </w:r>
            <w:r w:rsidRPr="00484410">
              <w:rPr>
                <w:rFonts w:ascii="StobiSerif Regular" w:hAnsi="StobiSerif Regular" w:cs="Arial"/>
                <w:sz w:val="18"/>
                <w:szCs w:val="18"/>
                <w:lang w:val="mk-MK"/>
              </w:rPr>
              <w:t>).</w:t>
            </w:r>
            <w:r w:rsidRPr="00484410">
              <w:rPr>
                <w:rFonts w:ascii="StobiSerif Regular" w:hAnsi="StobiSerif Regular" w:cs="Arial"/>
                <w:sz w:val="18"/>
                <w:szCs w:val="18"/>
                <w:lang w:val="mk-MK"/>
              </w:rPr>
              <w:tab/>
              <w:t xml:space="preserve">____, </w:t>
            </w:r>
          </w:p>
          <w:p w14:paraId="15520F3F" w14:textId="77777777" w:rsidR="00246432" w:rsidRPr="00484410" w:rsidRDefault="00246432" w:rsidP="00ED02E3">
            <w:pPr>
              <w:tabs>
                <w:tab w:val="left" w:pos="1274"/>
              </w:tabs>
              <w:rPr>
                <w:rFonts w:ascii="StobiSerif Regular" w:hAnsi="StobiSerif Regular" w:cs="Arial"/>
                <w:sz w:val="18"/>
                <w:szCs w:val="18"/>
                <w:lang w:val="mk-MK"/>
              </w:rPr>
            </w:pPr>
            <w:r w:rsidRPr="0092590C">
              <w:rPr>
                <w:rFonts w:ascii="StobiSerif Regular" w:hAnsi="StobiSerif Regular" w:cs="Arial"/>
                <w:sz w:val="18"/>
                <w:szCs w:val="18"/>
                <w:lang w:val="mk-MK"/>
              </w:rPr>
              <w:t>________</w:t>
            </w:r>
            <w:r w:rsidRPr="00484410">
              <w:rPr>
                <w:rFonts w:ascii="StobiSerif Regular" w:hAnsi="StobiSerif Regular" w:cs="Arial"/>
                <w:sz w:val="18"/>
                <w:szCs w:val="18"/>
                <w:lang w:val="mk-MK"/>
              </w:rPr>
              <w:t>________ (денари/</w:t>
            </w:r>
            <w:r w:rsidRPr="00484410">
              <w:rPr>
                <w:rFonts w:ascii="StobiSerif Regular" w:hAnsi="StobiSerif Regular" w:cs="Arial"/>
                <w:sz w:val="18"/>
                <w:szCs w:val="18"/>
                <w:lang w:val="sq-AL"/>
              </w:rPr>
              <w:t xml:space="preserve"> denarë</w:t>
            </w:r>
            <w:r w:rsidRPr="00484410">
              <w:rPr>
                <w:rFonts w:ascii="StobiSerif Regular" w:hAnsi="StobiSerif Regular" w:cs="Arial"/>
                <w:sz w:val="18"/>
                <w:szCs w:val="18"/>
                <w:lang w:val="mk-MK"/>
              </w:rPr>
              <w:t>) = ___________________</w:t>
            </w:r>
            <w:r w:rsidRPr="0092590C">
              <w:rPr>
                <w:rFonts w:ascii="StobiSerif Regular" w:hAnsi="StobiSerif Regular" w:cs="Arial"/>
                <w:sz w:val="18"/>
                <w:szCs w:val="18"/>
                <w:lang w:val="mk-MK"/>
              </w:rPr>
              <w:t>________</w:t>
            </w:r>
            <w:r w:rsidRPr="00484410">
              <w:rPr>
                <w:rFonts w:ascii="StobiSerif Regular" w:hAnsi="StobiSerif Regular" w:cs="Arial"/>
                <w:sz w:val="18"/>
                <w:szCs w:val="18"/>
                <w:lang w:val="mk-MK"/>
              </w:rPr>
              <w:t>* ________________</w:t>
            </w:r>
            <w:r w:rsidRPr="0092590C">
              <w:rPr>
                <w:rFonts w:ascii="StobiSerif Regular" w:hAnsi="StobiSerif Regular" w:cs="Arial"/>
                <w:sz w:val="18"/>
                <w:szCs w:val="18"/>
                <w:lang w:val="mk-MK"/>
              </w:rPr>
              <w:t xml:space="preserve">________ </w:t>
            </w:r>
            <w:r w:rsidRPr="00484410">
              <w:rPr>
                <w:rFonts w:ascii="StobiSerif Regular" w:hAnsi="StobiSerif Regular" w:cs="Arial"/>
                <w:sz w:val="18"/>
                <w:szCs w:val="18"/>
                <w:lang w:val="mk-MK"/>
              </w:rPr>
              <w:t>(денари)</w:t>
            </w:r>
          </w:p>
          <w:p w14:paraId="081F908C" w14:textId="77777777" w:rsidR="00246432" w:rsidRPr="0092590C" w:rsidRDefault="00246432" w:rsidP="00ED02E3">
            <w:pPr>
              <w:tabs>
                <w:tab w:val="left" w:pos="1274"/>
              </w:tabs>
              <w:rPr>
                <w:rFonts w:ascii="StobiSerif Regular" w:hAnsi="StobiSerif Regular" w:cs="Arial"/>
                <w:sz w:val="14"/>
                <w:szCs w:val="14"/>
                <w:lang w:val="mk-MK"/>
              </w:rPr>
            </w:pPr>
            <w:r w:rsidRPr="00484410">
              <w:rPr>
                <w:rFonts w:ascii="StobiSerif Regular" w:hAnsi="StobiSerif Regular" w:cs="Arial"/>
                <w:sz w:val="18"/>
                <w:szCs w:val="18"/>
                <w:lang w:val="mk-MK"/>
              </w:rPr>
              <w:t>(Вкупен износ/</w:t>
            </w:r>
            <w:r w:rsidRPr="00484410">
              <w:rPr>
                <w:rFonts w:ascii="StobiSerif Regular" w:hAnsi="StobiSerif Regular" w:cs="Arial"/>
                <w:sz w:val="18"/>
                <w:szCs w:val="18"/>
                <w:lang w:val="sq-AL"/>
              </w:rPr>
              <w:t xml:space="preserve"> Shuma e përgjithshme</w:t>
            </w:r>
            <w:r w:rsidRPr="00484410">
              <w:rPr>
                <w:rFonts w:ascii="StobiSerif Regular" w:hAnsi="StobiSerif Regular" w:cs="Arial"/>
                <w:sz w:val="18"/>
                <w:szCs w:val="18"/>
                <w:lang w:val="mk-MK"/>
              </w:rPr>
              <w:t xml:space="preserve"> ) (Број на сметководствени единици/</w:t>
            </w:r>
            <w:r w:rsidRPr="00484410">
              <w:rPr>
                <w:rFonts w:ascii="StobiSerif Regular" w:hAnsi="StobiSerif Regular" w:cs="Arial"/>
                <w:sz w:val="18"/>
                <w:szCs w:val="18"/>
                <w:lang w:val="sq-AL"/>
              </w:rPr>
              <w:t xml:space="preserve"> Numri i njësive të kontabilitetit</w:t>
            </w:r>
            <w:r w:rsidRPr="00484410">
              <w:rPr>
                <w:rFonts w:ascii="StobiSerif Regular" w:hAnsi="StobiSerif Regular" w:cs="Arial"/>
                <w:sz w:val="18"/>
                <w:szCs w:val="18"/>
                <w:lang w:val="mk-MK"/>
              </w:rPr>
              <w:t>)  (Вредност на</w:t>
            </w:r>
            <w:r w:rsidRPr="00484410">
              <w:rPr>
                <w:rFonts w:ascii="StobiSerif Regular" w:hAnsi="StobiSerif Regular" w:cs="Arial"/>
                <w:sz w:val="14"/>
                <w:szCs w:val="14"/>
                <w:lang w:val="mk-MK"/>
              </w:rPr>
              <w:t xml:space="preserve"> сметководствената единица/</w:t>
            </w:r>
            <w:r w:rsidRPr="00484410">
              <w:rPr>
                <w:rFonts w:ascii="StobiSerif Regular" w:hAnsi="StobiSerif Regular" w:cs="Arial"/>
                <w:sz w:val="14"/>
                <w:szCs w:val="14"/>
                <w:lang w:val="sq-AL"/>
              </w:rPr>
              <w:t xml:space="preserve"> Vlera e njësisë së kontabilitetit</w:t>
            </w:r>
            <w:r w:rsidRPr="00484410">
              <w:rPr>
                <w:rFonts w:ascii="StobiSerif Regular" w:hAnsi="StobiSerif Regular" w:cs="Arial"/>
                <w:sz w:val="14"/>
                <w:szCs w:val="14"/>
                <w:lang w:val="mk-MK"/>
              </w:rPr>
              <w:t xml:space="preserve"> )</w:t>
            </w:r>
          </w:p>
        </w:tc>
        <w:tc>
          <w:tcPr>
            <w:tcW w:w="4365" w:type="dxa"/>
          </w:tcPr>
          <w:p w14:paraId="3DF9083A" w14:textId="77777777" w:rsidR="00246432" w:rsidRPr="00484410" w:rsidRDefault="00246432" w:rsidP="00ED02E3">
            <w:pPr>
              <w:tabs>
                <w:tab w:val="left" w:pos="4149"/>
              </w:tabs>
              <w:ind w:left="-4968"/>
              <w:jc w:val="right"/>
              <w:rPr>
                <w:rFonts w:ascii="StobiSerif Regular" w:hAnsi="StobiSerif Regular" w:cs="Arial"/>
                <w:lang w:val="mk-MK"/>
              </w:rPr>
            </w:pPr>
          </w:p>
        </w:tc>
      </w:tr>
    </w:tbl>
    <w:p w14:paraId="1E9255F8" w14:textId="77777777" w:rsidR="00246432" w:rsidRPr="0092590C" w:rsidRDefault="00246432" w:rsidP="00246432">
      <w:pPr>
        <w:tabs>
          <w:tab w:val="left" w:pos="1274"/>
          <w:tab w:val="left" w:pos="5961"/>
        </w:tabs>
        <w:rPr>
          <w:rFonts w:ascii="StobiSerif Regular" w:hAnsi="StobiSerif Regular" w:cs="Arial"/>
          <w:lang w:val="mk-MK"/>
        </w:rPr>
      </w:pPr>
    </w:p>
    <w:p w14:paraId="6EF8BE0B" w14:textId="77777777" w:rsidR="00246432" w:rsidRPr="005D56FF" w:rsidRDefault="00246432" w:rsidP="00246432">
      <w:pPr>
        <w:tabs>
          <w:tab w:val="left" w:pos="1274"/>
          <w:tab w:val="left" w:pos="5961"/>
        </w:tabs>
        <w:rPr>
          <w:rFonts w:ascii="StobiSerif Regular" w:hAnsi="StobiSerif Regular" w:cs="Arial"/>
          <w:lang w:val="mk-MK"/>
        </w:rPr>
      </w:pPr>
      <w:bookmarkStart w:id="9" w:name="_Hlk21088135"/>
      <w:r>
        <w:rPr>
          <w:rFonts w:ascii="StobiSerif Regular" w:hAnsi="StobiSerif Regular" w:cs="Arial"/>
          <w:lang w:val="mk-MK"/>
        </w:rPr>
        <w:t>Уплати/исплати</w:t>
      </w:r>
      <w:r w:rsidRPr="005D56FF">
        <w:rPr>
          <w:rFonts w:ascii="StobiSerif Regular" w:hAnsi="StobiSerif Regular" w:cs="Arial"/>
          <w:lang w:val="mk-MK"/>
        </w:rPr>
        <w:t xml:space="preserve"> во </w:t>
      </w:r>
      <w:r w:rsidRPr="0092590C">
        <w:rPr>
          <w:rFonts w:ascii="StobiSerif Regular" w:hAnsi="StobiSerif Regular" w:cs="Arial"/>
          <w:lang w:val="mk-MK"/>
        </w:rPr>
        <w:t>(</w:t>
      </w:r>
      <w:r>
        <w:rPr>
          <w:rFonts w:ascii="StobiSerif Regular" w:hAnsi="StobiSerif Regular" w:cs="Arial"/>
          <w:lang w:val="mk-MK"/>
        </w:rPr>
        <w:t>гггг)</w:t>
      </w:r>
      <w:r w:rsidRPr="005D56FF">
        <w:rPr>
          <w:rFonts w:ascii="StobiSerif Regular" w:hAnsi="StobiSerif Regular" w:cs="Arial"/>
          <w:lang w:val="mk-MK"/>
        </w:rPr>
        <w:t xml:space="preserve"> година</w:t>
      </w:r>
      <w:r>
        <w:rPr>
          <w:rFonts w:ascii="StobiSerif Regular" w:hAnsi="StobiSerif Regular" w:cs="Arial"/>
          <w:lang w:val="mk-MK"/>
        </w:rPr>
        <w:t>/</w:t>
      </w:r>
      <w:r w:rsidRPr="008B126F">
        <w:rPr>
          <w:rFonts w:ascii="StobiSerif Regular" w:hAnsi="StobiSerif Regular" w:cs="Arial"/>
          <w:lang w:val="sq-AL"/>
        </w:rPr>
        <w:t xml:space="preserve"> </w:t>
      </w:r>
      <w:r>
        <w:rPr>
          <w:rFonts w:ascii="StobiSerif Regular" w:hAnsi="StobiSerif Regular" w:cs="Arial"/>
          <w:lang w:val="sq-AL"/>
        </w:rPr>
        <w:t>Shuma të arkëtuara</w:t>
      </w:r>
      <w:r w:rsidRPr="00D818CD">
        <w:rPr>
          <w:rFonts w:ascii="StobiSerif Regular" w:hAnsi="StobiSerif Regular" w:cs="Arial"/>
          <w:lang w:val="sq-AL"/>
        </w:rPr>
        <w:t>/</w:t>
      </w:r>
      <w:r>
        <w:rPr>
          <w:rFonts w:ascii="StobiSerif Regular" w:hAnsi="StobiSerif Regular" w:cs="Arial"/>
          <w:lang w:val="sq-AL"/>
        </w:rPr>
        <w:t>pagesa në vitin</w:t>
      </w:r>
      <w:bookmarkEnd w:id="9"/>
      <w:r w:rsidRPr="005D56FF">
        <w:rPr>
          <w:rFonts w:ascii="StobiSerif Regular" w:hAnsi="StobiSerif Regular" w:cs="Arial"/>
          <w:lang w:val="mk-MK"/>
        </w:rPr>
        <w:tab/>
      </w:r>
    </w:p>
    <w:tbl>
      <w:tblPr>
        <w:tblW w:w="9697" w:type="dxa"/>
        <w:tblInd w:w="93" w:type="dxa"/>
        <w:tblLook w:val="04A0" w:firstRow="1" w:lastRow="0" w:firstColumn="1" w:lastColumn="0" w:noHBand="0" w:noVBand="1"/>
      </w:tblPr>
      <w:tblGrid>
        <w:gridCol w:w="1870"/>
        <w:gridCol w:w="2220"/>
        <w:gridCol w:w="1575"/>
        <w:gridCol w:w="580"/>
        <w:gridCol w:w="2211"/>
        <w:gridCol w:w="1709"/>
      </w:tblGrid>
      <w:tr w:rsidR="00246432" w:rsidRPr="005D56FF" w14:paraId="1D1F65D4"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579F999D" w14:textId="77777777" w:rsidR="00246432" w:rsidRPr="0092590C" w:rsidRDefault="00246432" w:rsidP="00ED02E3">
            <w:pPr>
              <w:jc w:val="center"/>
              <w:rPr>
                <w:rFonts w:ascii="StobiSerif Regular" w:hAnsi="StobiSerif Regular"/>
                <w:color w:val="000000"/>
                <w:lang w:val="mk-MK"/>
              </w:rPr>
            </w:pPr>
            <w:r w:rsidRPr="0092590C">
              <w:rPr>
                <w:rFonts w:ascii="StobiSerif Regular" w:hAnsi="StobiSerif Regular"/>
                <w:color w:val="000000"/>
                <w:lang w:val="mk-MK"/>
              </w:rPr>
              <w:t>Датум на уплата / исплата Data e arkëtimit/pagesa</w:t>
            </w:r>
          </w:p>
        </w:tc>
        <w:tc>
          <w:tcPr>
            <w:tcW w:w="2220" w:type="dxa"/>
            <w:tcBorders>
              <w:top w:val="single" w:sz="4" w:space="0" w:color="auto"/>
              <w:left w:val="nil"/>
              <w:bottom w:val="single" w:sz="4" w:space="0" w:color="auto"/>
              <w:right w:val="single" w:sz="4" w:space="0" w:color="auto"/>
            </w:tcBorders>
            <w:noWrap/>
            <w:vAlign w:val="center"/>
            <w:hideMark/>
          </w:tcPr>
          <w:p w14:paraId="20D51259"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Опис</w:t>
            </w:r>
            <w:proofErr w:type="spellEnd"/>
            <w:r>
              <w:rPr>
                <w:rFonts w:ascii="StobiSerif Regular" w:hAnsi="StobiSerif Regular"/>
                <w:color w:val="000000"/>
              </w:rPr>
              <w:t>/</w:t>
            </w:r>
            <w:proofErr w:type="spellStart"/>
            <w:r>
              <w:rPr>
                <w:rFonts w:ascii="StobiSerif Regular" w:hAnsi="StobiSerif Regular"/>
                <w:color w:val="000000"/>
              </w:rPr>
              <w:t>Përshkrimi</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292DB2E8"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Износ</w:t>
            </w:r>
            <w:proofErr w:type="spellEnd"/>
            <w:r>
              <w:rPr>
                <w:rFonts w:ascii="StobiSerif Regular" w:hAnsi="StobiSerif Regular"/>
                <w:color w:val="000000"/>
              </w:rPr>
              <w:t>/Shuma</w:t>
            </w:r>
          </w:p>
        </w:tc>
        <w:tc>
          <w:tcPr>
            <w:tcW w:w="580" w:type="dxa"/>
            <w:tcBorders>
              <w:top w:val="nil"/>
              <w:left w:val="nil"/>
              <w:bottom w:val="nil"/>
              <w:right w:val="nil"/>
            </w:tcBorders>
            <w:noWrap/>
            <w:vAlign w:val="bottom"/>
            <w:hideMark/>
          </w:tcPr>
          <w:p w14:paraId="59352833" w14:textId="77777777" w:rsidR="00246432" w:rsidRPr="005D56FF" w:rsidRDefault="00246432" w:rsidP="00ED02E3">
            <w:pPr>
              <w:rPr>
                <w:rFonts w:ascii="StobiSerif Regular" w:hAnsi="StobiSerif Regular"/>
                <w:color w:val="000000"/>
              </w:rPr>
            </w:pPr>
          </w:p>
        </w:tc>
        <w:tc>
          <w:tcPr>
            <w:tcW w:w="3920" w:type="dxa"/>
            <w:gridSpan w:val="2"/>
            <w:tcBorders>
              <w:top w:val="nil"/>
              <w:left w:val="nil"/>
              <w:bottom w:val="single" w:sz="4" w:space="0" w:color="auto"/>
              <w:right w:val="nil"/>
            </w:tcBorders>
            <w:noWrap/>
            <w:vAlign w:val="bottom"/>
            <w:hideMark/>
          </w:tcPr>
          <w:p w14:paraId="67541606" w14:textId="77777777" w:rsidR="00246432" w:rsidRPr="00605AB0" w:rsidRDefault="00246432" w:rsidP="00ED02E3">
            <w:pPr>
              <w:rPr>
                <w:rFonts w:ascii="StobiSerif Regular" w:hAnsi="StobiSerif Regular"/>
                <w:color w:val="000000"/>
                <w:sz w:val="18"/>
                <w:szCs w:val="18"/>
                <w:lang w:val="mk-MK"/>
              </w:rPr>
            </w:pPr>
            <w:r w:rsidRPr="00605AB0">
              <w:rPr>
                <w:rFonts w:ascii="StobiSerif Regular" w:hAnsi="StobiSerif Regular"/>
                <w:color w:val="000000"/>
                <w:sz w:val="18"/>
                <w:szCs w:val="18"/>
                <w:lang w:val="mk-MK"/>
              </w:rPr>
              <w:t xml:space="preserve">Графички приказна состојба на </w:t>
            </w:r>
          </w:p>
          <w:p w14:paraId="1FDDDACB" w14:textId="77777777" w:rsidR="00246432" w:rsidRPr="00605AB0" w:rsidRDefault="00246432" w:rsidP="00ED02E3">
            <w:pPr>
              <w:rPr>
                <w:rFonts w:ascii="StobiSerif Regular" w:hAnsi="StobiSerif Regular"/>
                <w:color w:val="000000"/>
                <w:sz w:val="18"/>
                <w:szCs w:val="18"/>
                <w:lang w:val="mk-MK"/>
              </w:rPr>
            </w:pPr>
            <w:r w:rsidRPr="00605AB0">
              <w:rPr>
                <w:rFonts w:ascii="StobiSerif Regular" w:hAnsi="StobiSerif Regular"/>
                <w:color w:val="000000"/>
                <w:sz w:val="18"/>
                <w:szCs w:val="18"/>
                <w:lang w:val="mk-MK"/>
              </w:rPr>
              <w:t>сметка со износ на 31.12.(гггг-1) год.и на 31.12</w:t>
            </w:r>
            <w:r w:rsidRPr="0092590C">
              <w:rPr>
                <w:rFonts w:ascii="StobiSerif Regular" w:hAnsi="StobiSerif Regular"/>
                <w:color w:val="000000"/>
                <w:sz w:val="18"/>
                <w:szCs w:val="18"/>
                <w:lang w:val="ru-RU"/>
              </w:rPr>
              <w:t>.</w:t>
            </w:r>
            <w:r w:rsidRPr="00605AB0">
              <w:rPr>
                <w:rFonts w:ascii="StobiSerif Regular" w:hAnsi="StobiSerif Regular"/>
                <w:color w:val="000000"/>
                <w:sz w:val="18"/>
                <w:szCs w:val="18"/>
                <w:lang w:val="mk-MK"/>
              </w:rPr>
              <w:t xml:space="preserve"> (гггг) год./</w:t>
            </w:r>
            <w:r w:rsidRPr="00605AB0">
              <w:rPr>
                <w:rFonts w:ascii="StobiSerif Regular" w:hAnsi="StobiSerif Regular"/>
                <w:color w:val="000000"/>
                <w:sz w:val="18"/>
                <w:szCs w:val="18"/>
                <w:lang w:val="sq-AL"/>
              </w:rPr>
              <w:t xml:space="preserve"> Paraqitje grafike e gjendjes së llogarisë, me shumën më datë 31.12.(_____-1) dhe më 31.12. (_____)</w:t>
            </w:r>
          </w:p>
        </w:tc>
      </w:tr>
      <w:tr w:rsidR="00246432" w:rsidRPr="005D56FF" w14:paraId="3A0E1B2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89245D0" w14:textId="77777777" w:rsidR="00246432" w:rsidRPr="00FD1856" w:rsidRDefault="00246432" w:rsidP="00ED02E3">
            <w:pPr>
              <w:rPr>
                <w:rFonts w:ascii="StobiSerif Regular" w:hAnsi="StobiSerif Regular"/>
                <w:color w:val="000000"/>
                <w:lang w:val="mk-MK"/>
              </w:rPr>
            </w:pPr>
          </w:p>
        </w:tc>
        <w:tc>
          <w:tcPr>
            <w:tcW w:w="2220" w:type="dxa"/>
            <w:tcBorders>
              <w:top w:val="nil"/>
              <w:left w:val="nil"/>
              <w:bottom w:val="single" w:sz="4" w:space="0" w:color="auto"/>
              <w:right w:val="single" w:sz="4" w:space="0" w:color="auto"/>
            </w:tcBorders>
            <w:noWrap/>
            <w:vAlign w:val="bottom"/>
            <w:hideMark/>
          </w:tcPr>
          <w:p w14:paraId="7E8D278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0833817A"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3AFAE7C8" w14:textId="77777777" w:rsidR="00246432" w:rsidRPr="005D56FF" w:rsidRDefault="00246432" w:rsidP="00ED02E3">
            <w:pPr>
              <w:rPr>
                <w:rFonts w:ascii="StobiSerif Regular" w:hAnsi="StobiSerif Regular"/>
                <w:color w:val="000000"/>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469AC1EA" w14:textId="77777777" w:rsidR="00246432" w:rsidRPr="00605AB0" w:rsidRDefault="00246432" w:rsidP="00ED02E3">
            <w:pPr>
              <w:rPr>
                <w:rFonts w:ascii="StobiSerif Regular" w:hAnsi="StobiSerif Regular"/>
                <w:color w:val="000000"/>
                <w:sz w:val="18"/>
                <w:szCs w:val="18"/>
                <w:lang w:val="mk-MK"/>
              </w:rPr>
            </w:pPr>
          </w:p>
        </w:tc>
      </w:tr>
      <w:tr w:rsidR="00246432" w:rsidRPr="005D56FF" w14:paraId="49F0908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A358023"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181A30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6558BF26"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18AA1310"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4FAA0E39" w14:textId="77777777" w:rsidR="00246432" w:rsidRPr="005D56FF" w:rsidRDefault="00246432" w:rsidP="00ED02E3">
            <w:pPr>
              <w:rPr>
                <w:rFonts w:ascii="StobiSerif Regular" w:hAnsi="StobiSerif Regular"/>
                <w:color w:val="000000"/>
              </w:rPr>
            </w:pPr>
          </w:p>
        </w:tc>
      </w:tr>
      <w:tr w:rsidR="00246432" w:rsidRPr="005D56FF" w14:paraId="3B6C595C"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CE458A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F2952C2"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7F58CBB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C8D2E1D"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1F2ECC34" w14:textId="77777777" w:rsidR="00246432" w:rsidRPr="005D56FF" w:rsidRDefault="00246432" w:rsidP="00ED02E3">
            <w:pPr>
              <w:rPr>
                <w:rFonts w:ascii="StobiSerif Regular" w:hAnsi="StobiSerif Regular"/>
                <w:color w:val="000000"/>
              </w:rPr>
            </w:pPr>
          </w:p>
        </w:tc>
        <w:tc>
          <w:tcPr>
            <w:tcW w:w="1709" w:type="dxa"/>
            <w:vMerge w:val="restart"/>
            <w:tcBorders>
              <w:right w:val="single" w:sz="4" w:space="0" w:color="auto"/>
            </w:tcBorders>
            <w:vAlign w:val="center"/>
          </w:tcPr>
          <w:p w14:paraId="615CAD2C" w14:textId="77777777" w:rsidR="00246432" w:rsidRPr="005D56FF" w:rsidRDefault="00246432" w:rsidP="00ED02E3">
            <w:pPr>
              <w:rPr>
                <w:rFonts w:ascii="StobiSerif Regular" w:hAnsi="StobiSerif Regular"/>
                <w:color w:val="000000"/>
              </w:rPr>
            </w:pPr>
            <w:r w:rsidRPr="00C425EB">
              <w:rPr>
                <w:rFonts w:ascii="StobiSerif Regular" w:hAnsi="StobiSerif Regular"/>
                <w:noProof/>
                <w:color w:val="000000"/>
                <w:lang w:val="mk-MK" w:eastAsia="mk-MK"/>
              </w:rPr>
              <mc:AlternateContent>
                <mc:Choice Requires="wps">
                  <w:drawing>
                    <wp:anchor distT="0" distB="0" distL="114300" distR="114300" simplePos="0" relativeHeight="251695104" behindDoc="0" locked="0" layoutInCell="1" allowOverlap="1" wp14:anchorId="17555728" wp14:editId="3FFD5147">
                      <wp:simplePos x="0" y="0"/>
                      <wp:positionH relativeFrom="column">
                        <wp:posOffset>102870</wp:posOffset>
                      </wp:positionH>
                      <wp:positionV relativeFrom="paragraph">
                        <wp:posOffset>53975</wp:posOffset>
                      </wp:positionV>
                      <wp:extent cx="728345" cy="714375"/>
                      <wp:effectExtent l="0" t="0" r="1460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714375"/>
                              </a:xfrm>
                              <a:prstGeom prst="rect">
                                <a:avLst/>
                              </a:prstGeom>
                              <a:solidFill>
                                <a:srgbClr val="FFFFFF"/>
                              </a:solidFill>
                              <a:ln w="9525">
                                <a:solidFill>
                                  <a:srgbClr val="000000"/>
                                </a:solidFill>
                                <a:miter lim="800000"/>
                                <a:headEnd/>
                                <a:tailEnd/>
                              </a:ln>
                            </wps:spPr>
                            <wps:txbx>
                              <w:txbxContent>
                                <w:p w14:paraId="1C60DAB7" w14:textId="77777777" w:rsidR="00246432" w:rsidRPr="0092590C" w:rsidRDefault="00246432" w:rsidP="00246432">
                                  <w:pPr>
                                    <w:rPr>
                                      <w:sz w:val="16"/>
                                      <w:szCs w:val="16"/>
                                      <w:lang w:val="ru-RU"/>
                                    </w:rPr>
                                  </w:pPr>
                                  <w:r w:rsidRPr="00605AB0">
                                    <w:rPr>
                                      <w:rFonts w:ascii="StobiSerif Regular" w:hAnsi="StobiSerif Regular"/>
                                      <w:color w:val="000000"/>
                                      <w:sz w:val="16"/>
                                      <w:szCs w:val="16"/>
                                      <w:lang w:val="mk-MK"/>
                                    </w:rPr>
                                    <w:t>износ  за /</w:t>
                                  </w:r>
                                  <w:r w:rsidRPr="00605AB0">
                                    <w:rPr>
                                      <w:rFonts w:ascii="StobiSerif Regular" w:hAnsi="StobiSerif Regular"/>
                                      <w:color w:val="000000"/>
                                      <w:sz w:val="16"/>
                                      <w:szCs w:val="16"/>
                                      <w:lang w:val="sq-AL"/>
                                    </w:rPr>
                                    <w:t xml:space="preserve"> shuma më</w:t>
                                  </w:r>
                                  <w:r w:rsidRPr="00605AB0">
                                    <w:rPr>
                                      <w:rFonts w:ascii="StobiSerif Regular" w:hAnsi="StobiSerif Regular"/>
                                      <w:color w:val="000000"/>
                                      <w:sz w:val="16"/>
                                      <w:szCs w:val="16"/>
                                      <w:lang w:val="mk-MK"/>
                                    </w:rPr>
                                    <w:t xml:space="preserve"> 31.12</w:t>
                                  </w:r>
                                  <w:r w:rsidRPr="0092590C">
                                    <w:rPr>
                                      <w:rFonts w:ascii="StobiSerif Regular" w:hAnsi="StobiSerif Regular"/>
                                      <w:color w:val="000000"/>
                                      <w:sz w:val="16"/>
                                      <w:szCs w:val="16"/>
                                      <w:lang w:val="ru-RU"/>
                                    </w:rPr>
                                    <w:t>.</w:t>
                                  </w:r>
                                  <w:r w:rsidRPr="00605AB0">
                                    <w:rPr>
                                      <w:rFonts w:ascii="StobiSerif Regular" w:hAnsi="StobiSerif Regular"/>
                                      <w:color w:val="000000"/>
                                      <w:sz w:val="16"/>
                                      <w:szCs w:val="16"/>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55728" id="Text Box 49" o:spid="_x0000_s1050" type="#_x0000_t202" style="position:absolute;margin-left:8.1pt;margin-top:4.25pt;width:57.35pt;height:5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">
                      <v:textbox>
                        <w:txbxContent>
                          <w:p w14:paraId="1C60DAB7" w14:textId="77777777" w:rsidR="00246432" w:rsidRPr="0092590C" w:rsidRDefault="00246432" w:rsidP="00246432">
                            <w:pPr>
                              <w:rPr>
                                <w:sz w:val="16"/>
                                <w:szCs w:val="16"/>
                                <w:lang w:val="ru-RU"/>
                              </w:rPr>
                            </w:pPr>
                            <w:r w:rsidRPr="00605AB0">
                              <w:rPr>
                                <w:rFonts w:ascii="StobiSerif Regular" w:hAnsi="StobiSerif Regular"/>
                                <w:color w:val="000000"/>
                                <w:sz w:val="16"/>
                                <w:szCs w:val="16"/>
                                <w:lang w:val="mk-MK"/>
                              </w:rPr>
                              <w:t>износ  за /</w:t>
                            </w:r>
                            <w:r w:rsidRPr="00605AB0">
                              <w:rPr>
                                <w:rFonts w:ascii="StobiSerif Regular" w:hAnsi="StobiSerif Regular"/>
                                <w:color w:val="000000"/>
                                <w:sz w:val="16"/>
                                <w:szCs w:val="16"/>
                                <w:lang w:val="sq-AL"/>
                              </w:rPr>
                              <w:t xml:space="preserve"> shuma më</w:t>
                            </w:r>
                            <w:r w:rsidRPr="00605AB0">
                              <w:rPr>
                                <w:rFonts w:ascii="StobiSerif Regular" w:hAnsi="StobiSerif Regular"/>
                                <w:color w:val="000000"/>
                                <w:sz w:val="16"/>
                                <w:szCs w:val="16"/>
                                <w:lang w:val="mk-MK"/>
                              </w:rPr>
                              <w:t xml:space="preserve"> 31.12</w:t>
                            </w:r>
                            <w:r w:rsidRPr="0092590C">
                              <w:rPr>
                                <w:rFonts w:ascii="StobiSerif Regular" w:hAnsi="StobiSerif Regular"/>
                                <w:color w:val="000000"/>
                                <w:sz w:val="16"/>
                                <w:szCs w:val="16"/>
                                <w:lang w:val="ru-RU"/>
                              </w:rPr>
                              <w:t>.</w:t>
                            </w:r>
                            <w:r w:rsidRPr="00605AB0">
                              <w:rPr>
                                <w:rFonts w:ascii="StobiSerif Regular" w:hAnsi="StobiSerif Regular"/>
                                <w:color w:val="000000"/>
                                <w:sz w:val="16"/>
                                <w:szCs w:val="16"/>
                                <w:lang w:val="mk-MK"/>
                              </w:rPr>
                              <w:t>(гггг)</w:t>
                            </w:r>
                          </w:p>
                        </w:txbxContent>
                      </v:textbox>
                    </v:shape>
                  </w:pict>
                </mc:Fallback>
              </mc:AlternateContent>
            </w:r>
          </w:p>
        </w:tc>
      </w:tr>
      <w:tr w:rsidR="00246432" w:rsidRPr="005D56FF" w14:paraId="41E31934"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6ACF93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4E2525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97D510F"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479B7FB2"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337EA1F0" w14:textId="77777777" w:rsidR="00246432" w:rsidRPr="005D56FF" w:rsidRDefault="00246432" w:rsidP="00ED02E3">
            <w:pPr>
              <w:rPr>
                <w:rFonts w:ascii="StobiSerif Regular" w:hAnsi="StobiSerif Regular"/>
                <w:color w:val="000000"/>
              </w:rPr>
            </w:pPr>
            <w:r w:rsidRPr="00C425EB">
              <w:rPr>
                <w:rFonts w:ascii="StobiSerif Regular" w:hAnsi="StobiSerif Regular"/>
                <w:noProof/>
                <w:color w:val="000000"/>
                <w:lang w:val="mk-MK" w:eastAsia="mk-MK"/>
              </w:rPr>
              <mc:AlternateContent>
                <mc:Choice Requires="wps">
                  <w:drawing>
                    <wp:anchor distT="0" distB="0" distL="114300" distR="114300" simplePos="0" relativeHeight="251696128" behindDoc="0" locked="0" layoutInCell="1" allowOverlap="1" wp14:anchorId="7423F006" wp14:editId="21BC1137">
                      <wp:simplePos x="0" y="0"/>
                      <wp:positionH relativeFrom="column">
                        <wp:posOffset>10795</wp:posOffset>
                      </wp:positionH>
                      <wp:positionV relativeFrom="paragraph">
                        <wp:posOffset>187325</wp:posOffset>
                      </wp:positionV>
                      <wp:extent cx="886460" cy="504825"/>
                      <wp:effectExtent l="0" t="0" r="2794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504825"/>
                              </a:xfrm>
                              <a:prstGeom prst="rect">
                                <a:avLst/>
                              </a:prstGeom>
                              <a:solidFill>
                                <a:srgbClr val="FFFFFF"/>
                              </a:solidFill>
                              <a:ln w="9525">
                                <a:solidFill>
                                  <a:srgbClr val="000000"/>
                                </a:solidFill>
                                <a:miter lim="800000"/>
                                <a:headEnd/>
                                <a:tailEnd/>
                              </a:ln>
                            </wps:spPr>
                            <wps:txbx>
                              <w:txbxContent>
                                <w:p w14:paraId="4AB36F07" w14:textId="77777777" w:rsidR="00246432" w:rsidRPr="0092590C" w:rsidRDefault="00246432" w:rsidP="00246432">
                                  <w:pPr>
                                    <w:rPr>
                                      <w:sz w:val="16"/>
                                      <w:szCs w:val="16"/>
                                      <w:lang w:val="ru-RU"/>
                                    </w:rPr>
                                  </w:pPr>
                                  <w:r w:rsidRPr="00605AB0">
                                    <w:rPr>
                                      <w:rFonts w:ascii="StobiSerif Regular" w:hAnsi="StobiSerif Regular"/>
                                      <w:color w:val="000000"/>
                                      <w:sz w:val="16"/>
                                      <w:szCs w:val="16"/>
                                      <w:lang w:val="mk-MK"/>
                                    </w:rPr>
                                    <w:t>износ  за/</w:t>
                                  </w:r>
                                  <w:r w:rsidRPr="00605AB0">
                                    <w:rPr>
                                      <w:rFonts w:ascii="StobiSerif Regular" w:hAnsi="StobiSerif Regular"/>
                                      <w:color w:val="000000"/>
                                      <w:sz w:val="16"/>
                                      <w:szCs w:val="16"/>
                                      <w:lang w:val="sq-AL"/>
                                    </w:rPr>
                                    <w:t xml:space="preserve"> shuma më</w:t>
                                  </w:r>
                                  <w:r w:rsidRPr="00605AB0">
                                    <w:rPr>
                                      <w:rFonts w:ascii="StobiSerif Regular" w:hAnsi="StobiSerif Regular"/>
                                      <w:color w:val="000000"/>
                                      <w:sz w:val="16"/>
                                      <w:szCs w:val="16"/>
                                      <w:lang w:val="mk-MK"/>
                                    </w:rPr>
                                    <w:t xml:space="preserve"> 31.12</w:t>
                                  </w:r>
                                  <w:r w:rsidRPr="0092590C">
                                    <w:rPr>
                                      <w:rFonts w:ascii="StobiSerif Regular" w:hAnsi="StobiSerif Regular"/>
                                      <w:color w:val="000000"/>
                                      <w:sz w:val="16"/>
                                      <w:szCs w:val="16"/>
                                      <w:lang w:val="ru-RU"/>
                                    </w:rPr>
                                    <w:t>.</w:t>
                                  </w:r>
                                  <w:r w:rsidRPr="00605AB0">
                                    <w:rPr>
                                      <w:rFonts w:ascii="StobiSerif Regular" w:hAnsi="StobiSerif Regular"/>
                                      <w:color w:val="000000"/>
                                      <w:sz w:val="16"/>
                                      <w:szCs w:val="16"/>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3F006" id="Text Box 48" o:spid="_x0000_s1051" type="#_x0000_t202" style="position:absolute;margin-left:.85pt;margin-top:14.75pt;width:69.8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">
                      <v:textbox>
                        <w:txbxContent>
                          <w:p w14:paraId="4AB36F07" w14:textId="77777777" w:rsidR="00246432" w:rsidRPr="0092590C" w:rsidRDefault="00246432" w:rsidP="00246432">
                            <w:pPr>
                              <w:rPr>
                                <w:sz w:val="16"/>
                                <w:szCs w:val="16"/>
                                <w:lang w:val="ru-RU"/>
                              </w:rPr>
                            </w:pPr>
                            <w:r w:rsidRPr="00605AB0">
                              <w:rPr>
                                <w:rFonts w:ascii="StobiSerif Regular" w:hAnsi="StobiSerif Regular"/>
                                <w:color w:val="000000"/>
                                <w:sz w:val="16"/>
                                <w:szCs w:val="16"/>
                                <w:lang w:val="mk-MK"/>
                              </w:rPr>
                              <w:t>износ  за/</w:t>
                            </w:r>
                            <w:r w:rsidRPr="00605AB0">
                              <w:rPr>
                                <w:rFonts w:ascii="StobiSerif Regular" w:hAnsi="StobiSerif Regular"/>
                                <w:color w:val="000000"/>
                                <w:sz w:val="16"/>
                                <w:szCs w:val="16"/>
                                <w:lang w:val="sq-AL"/>
                              </w:rPr>
                              <w:t xml:space="preserve"> shuma më</w:t>
                            </w:r>
                            <w:r w:rsidRPr="00605AB0">
                              <w:rPr>
                                <w:rFonts w:ascii="StobiSerif Regular" w:hAnsi="StobiSerif Regular"/>
                                <w:color w:val="000000"/>
                                <w:sz w:val="16"/>
                                <w:szCs w:val="16"/>
                                <w:lang w:val="mk-MK"/>
                              </w:rPr>
                              <w:t xml:space="preserve"> 31.12</w:t>
                            </w:r>
                            <w:r w:rsidRPr="0092590C">
                              <w:rPr>
                                <w:rFonts w:ascii="StobiSerif Regular" w:hAnsi="StobiSerif Regular"/>
                                <w:color w:val="000000"/>
                                <w:sz w:val="16"/>
                                <w:szCs w:val="16"/>
                                <w:lang w:val="ru-RU"/>
                              </w:rPr>
                              <w:t>.</w:t>
                            </w:r>
                            <w:r w:rsidRPr="00605AB0">
                              <w:rPr>
                                <w:rFonts w:ascii="StobiSerif Regular" w:hAnsi="StobiSerif Regular"/>
                                <w:color w:val="000000"/>
                                <w:sz w:val="16"/>
                                <w:szCs w:val="16"/>
                                <w:lang w:val="mk-MK"/>
                              </w:rPr>
                              <w:t>(гггг-1)</w:t>
                            </w:r>
                          </w:p>
                        </w:txbxContent>
                      </v:textbox>
                    </v:shape>
                  </w:pict>
                </mc:Fallback>
              </mc:AlternateContent>
            </w:r>
          </w:p>
        </w:tc>
        <w:tc>
          <w:tcPr>
            <w:tcW w:w="1709" w:type="dxa"/>
            <w:vMerge/>
            <w:tcBorders>
              <w:right w:val="single" w:sz="4" w:space="0" w:color="auto"/>
            </w:tcBorders>
            <w:vAlign w:val="center"/>
          </w:tcPr>
          <w:p w14:paraId="1C173899" w14:textId="77777777" w:rsidR="00246432" w:rsidRPr="005D56FF" w:rsidRDefault="00246432" w:rsidP="00ED02E3">
            <w:pPr>
              <w:rPr>
                <w:rFonts w:ascii="StobiSerif Regular" w:hAnsi="StobiSerif Regular"/>
                <w:color w:val="000000"/>
              </w:rPr>
            </w:pPr>
          </w:p>
        </w:tc>
      </w:tr>
      <w:tr w:rsidR="00246432" w:rsidRPr="005D56FF" w14:paraId="042F04C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04AAEA4"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C1A9FC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746F37E1"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69BF963E"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75F3AAC0"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1FEA8CFA" w14:textId="77777777" w:rsidR="00246432" w:rsidRPr="005D56FF" w:rsidRDefault="00246432" w:rsidP="00ED02E3">
            <w:pPr>
              <w:rPr>
                <w:rFonts w:ascii="StobiSerif Regular" w:hAnsi="StobiSerif Regular"/>
                <w:color w:val="000000"/>
              </w:rPr>
            </w:pPr>
          </w:p>
        </w:tc>
      </w:tr>
      <w:tr w:rsidR="00246432" w:rsidRPr="005D56FF" w14:paraId="2983AEA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AD7E5DF"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79A54B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26B17708"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130335E" w14:textId="77777777" w:rsidR="00246432" w:rsidRPr="005D56FF" w:rsidRDefault="00246432" w:rsidP="00ED02E3">
            <w:pPr>
              <w:rPr>
                <w:rFonts w:ascii="StobiSerif Regular" w:hAnsi="StobiSerif Regular"/>
                <w:color w:val="000000"/>
              </w:rPr>
            </w:pPr>
          </w:p>
        </w:tc>
        <w:tc>
          <w:tcPr>
            <w:tcW w:w="2211" w:type="dxa"/>
            <w:tcBorders>
              <w:left w:val="single" w:sz="4" w:space="0" w:color="auto"/>
            </w:tcBorders>
            <w:vAlign w:val="center"/>
            <w:hideMark/>
          </w:tcPr>
          <w:p w14:paraId="312F5F3D" w14:textId="77777777" w:rsidR="00246432" w:rsidRPr="005D56FF" w:rsidRDefault="00246432" w:rsidP="00ED02E3">
            <w:pPr>
              <w:rPr>
                <w:rFonts w:ascii="StobiSerif Regular" w:hAnsi="StobiSerif Regular"/>
                <w:color w:val="000000"/>
              </w:rPr>
            </w:pPr>
          </w:p>
        </w:tc>
        <w:tc>
          <w:tcPr>
            <w:tcW w:w="1709" w:type="dxa"/>
            <w:tcBorders>
              <w:right w:val="single" w:sz="4" w:space="0" w:color="auto"/>
            </w:tcBorders>
            <w:vAlign w:val="center"/>
          </w:tcPr>
          <w:p w14:paraId="01656295" w14:textId="77777777" w:rsidR="00246432" w:rsidRPr="005D56FF" w:rsidRDefault="00246432" w:rsidP="00ED02E3">
            <w:pPr>
              <w:rPr>
                <w:rFonts w:ascii="StobiSerif Regular" w:hAnsi="StobiSerif Regular"/>
                <w:color w:val="000000"/>
              </w:rPr>
            </w:pPr>
          </w:p>
        </w:tc>
      </w:tr>
      <w:tr w:rsidR="00246432" w:rsidRPr="00267731" w14:paraId="42E22B3B"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BD1226A"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12217F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73FF6328"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78BE759" w14:textId="77777777" w:rsidR="00246432" w:rsidRPr="005D56FF" w:rsidRDefault="00246432" w:rsidP="00ED02E3">
            <w:pPr>
              <w:rPr>
                <w:rFonts w:ascii="StobiSerif Regular" w:hAnsi="StobiSerif Regular"/>
                <w:color w:val="000000"/>
              </w:rPr>
            </w:pPr>
          </w:p>
        </w:tc>
        <w:tc>
          <w:tcPr>
            <w:tcW w:w="3920" w:type="dxa"/>
            <w:gridSpan w:val="2"/>
            <w:vMerge w:val="restart"/>
            <w:tcBorders>
              <w:left w:val="single" w:sz="4" w:space="0" w:color="auto"/>
              <w:right w:val="single" w:sz="4" w:space="0" w:color="auto"/>
            </w:tcBorders>
            <w:vAlign w:val="center"/>
            <w:hideMark/>
          </w:tcPr>
          <w:p w14:paraId="3D3717E0" w14:textId="77777777" w:rsidR="00246432" w:rsidRPr="00267731" w:rsidRDefault="00246432" w:rsidP="00ED02E3">
            <w:pPr>
              <w:rPr>
                <w:rFonts w:ascii="StobiSerif Regular" w:hAnsi="StobiSerif Regular"/>
                <w:color w:val="000000"/>
                <w:sz w:val="18"/>
                <w:szCs w:val="18"/>
                <w:lang w:val="ru-RU"/>
              </w:rPr>
            </w:pPr>
          </w:p>
          <w:p w14:paraId="059BBE5A" w14:textId="77777777" w:rsidR="00246432" w:rsidRPr="0092590C" w:rsidRDefault="00246432" w:rsidP="00ED02E3">
            <w:pPr>
              <w:rPr>
                <w:rFonts w:ascii="StobiSerif Regular" w:hAnsi="StobiSerif Regular"/>
                <w:color w:val="000000"/>
                <w:sz w:val="18"/>
                <w:szCs w:val="18"/>
                <w:lang w:val="sq-AL"/>
              </w:rPr>
            </w:pPr>
            <w:r w:rsidRPr="0092590C">
              <w:rPr>
                <w:rFonts w:ascii="StobiSerif Regular" w:hAnsi="StobiSerif Regular"/>
                <w:color w:val="000000"/>
                <w:sz w:val="18"/>
                <w:szCs w:val="18"/>
                <w:lang w:val="ru-RU"/>
              </w:rPr>
              <w:t>[</w:t>
            </w:r>
            <w:r w:rsidRPr="00605AB0">
              <w:rPr>
                <w:rFonts w:ascii="StobiSerif Regular" w:hAnsi="StobiSerif Regular"/>
                <w:color w:val="000000"/>
                <w:sz w:val="18"/>
                <w:szCs w:val="18"/>
                <w:lang w:val="mk-MK"/>
              </w:rPr>
              <w:t>Дводимензионален графички приказ</w:t>
            </w:r>
            <w:r w:rsidRPr="0092590C">
              <w:rPr>
                <w:rFonts w:ascii="StobiSerif Regular" w:hAnsi="StobiSerif Regular"/>
                <w:color w:val="000000"/>
                <w:sz w:val="18"/>
                <w:szCs w:val="18"/>
                <w:lang w:val="ru-RU"/>
              </w:rPr>
              <w:t xml:space="preserve"> </w:t>
            </w:r>
            <w:r w:rsidRPr="00605AB0">
              <w:rPr>
                <w:rFonts w:ascii="StobiSerif Regular" w:hAnsi="StobiSerif Regular"/>
                <w:color w:val="000000"/>
                <w:sz w:val="18"/>
                <w:szCs w:val="18"/>
                <w:lang w:val="mk-MK"/>
              </w:rPr>
              <w:t>на состојба на сметка со износ на 31.12.(гггг-1) год.и на 31.12 (гггг) год</w:t>
            </w:r>
            <w:r w:rsidRPr="0092590C">
              <w:rPr>
                <w:rFonts w:ascii="StobiSerif Regular" w:hAnsi="StobiSerif Regular"/>
                <w:color w:val="000000"/>
                <w:sz w:val="18"/>
                <w:szCs w:val="18"/>
                <w:lang w:val="ru-RU"/>
              </w:rPr>
              <w:t>]</w:t>
            </w:r>
            <w:r w:rsidRPr="00605AB0">
              <w:rPr>
                <w:rFonts w:ascii="StobiSerif Regular" w:hAnsi="StobiSerif Regular"/>
                <w:color w:val="000000"/>
                <w:sz w:val="18"/>
                <w:szCs w:val="18"/>
                <w:lang w:val="mk-MK"/>
              </w:rPr>
              <w:t>./</w:t>
            </w:r>
            <w:r w:rsidRPr="00605AB0">
              <w:rPr>
                <w:rFonts w:ascii="StobiSerif Regular" w:hAnsi="StobiSerif Regular"/>
                <w:color w:val="000000"/>
                <w:sz w:val="18"/>
                <w:szCs w:val="18"/>
                <w:lang w:val="sq-AL"/>
              </w:rPr>
              <w:t xml:space="preserve"> Paraqitje grafike dydimensionale e gjendjes së llogarisë, me gjendjen e datës 31.12.(__-1) dhe më 31.12 (____)]</w:t>
            </w:r>
          </w:p>
        </w:tc>
      </w:tr>
      <w:tr w:rsidR="00246432" w:rsidRPr="00267731" w14:paraId="0640CC4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9A15A89"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3E1B2D62"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33A8ECEE"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7296489D"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0A6CAD4B" w14:textId="77777777" w:rsidR="00246432" w:rsidRPr="0092590C" w:rsidRDefault="00246432" w:rsidP="00ED02E3">
            <w:pPr>
              <w:rPr>
                <w:rFonts w:ascii="StobiSerif Regular" w:hAnsi="StobiSerif Regular"/>
                <w:color w:val="000000"/>
                <w:lang w:val="sq-AL"/>
              </w:rPr>
            </w:pPr>
          </w:p>
        </w:tc>
      </w:tr>
      <w:tr w:rsidR="00246432" w:rsidRPr="00267731" w14:paraId="013DA083"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EE94B7A"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57019469"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72A75B2E"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1961E827"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5C13DE22" w14:textId="77777777" w:rsidR="00246432" w:rsidRPr="0092590C" w:rsidRDefault="00246432" w:rsidP="00ED02E3">
            <w:pPr>
              <w:rPr>
                <w:rFonts w:ascii="StobiSerif Regular" w:hAnsi="StobiSerif Regular"/>
                <w:color w:val="000000"/>
                <w:sz w:val="18"/>
                <w:szCs w:val="18"/>
                <w:lang w:val="sq-AL"/>
              </w:rPr>
            </w:pPr>
          </w:p>
        </w:tc>
      </w:tr>
      <w:tr w:rsidR="00246432" w:rsidRPr="00267731" w14:paraId="0C351D4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443731E" w14:textId="77777777" w:rsidR="00246432" w:rsidRPr="0092590C" w:rsidRDefault="00246432" w:rsidP="00ED02E3">
            <w:pPr>
              <w:rPr>
                <w:rFonts w:ascii="StobiSerif Regular" w:hAnsi="StobiSerif Regular"/>
                <w:color w:val="000000"/>
                <w:lang w:val="sq-AL"/>
              </w:rPr>
            </w:pPr>
          </w:p>
        </w:tc>
        <w:tc>
          <w:tcPr>
            <w:tcW w:w="2220" w:type="dxa"/>
            <w:tcBorders>
              <w:top w:val="nil"/>
              <w:left w:val="nil"/>
              <w:bottom w:val="single" w:sz="4" w:space="0" w:color="auto"/>
              <w:right w:val="single" w:sz="4" w:space="0" w:color="auto"/>
            </w:tcBorders>
            <w:noWrap/>
            <w:vAlign w:val="bottom"/>
            <w:hideMark/>
          </w:tcPr>
          <w:p w14:paraId="1AA42237" w14:textId="77777777" w:rsidR="00246432" w:rsidRPr="0092590C" w:rsidRDefault="00246432" w:rsidP="00ED02E3">
            <w:pPr>
              <w:rPr>
                <w:rFonts w:ascii="StobiSerif Regular" w:hAnsi="StobiSerif Regular"/>
                <w:color w:val="000000"/>
                <w:lang w:val="sq-AL"/>
              </w:rPr>
            </w:pPr>
          </w:p>
        </w:tc>
        <w:tc>
          <w:tcPr>
            <w:tcW w:w="1220" w:type="dxa"/>
            <w:tcBorders>
              <w:top w:val="nil"/>
              <w:left w:val="nil"/>
              <w:bottom w:val="single" w:sz="4" w:space="0" w:color="auto"/>
              <w:right w:val="single" w:sz="4" w:space="0" w:color="auto"/>
            </w:tcBorders>
            <w:noWrap/>
            <w:vAlign w:val="bottom"/>
            <w:hideMark/>
          </w:tcPr>
          <w:p w14:paraId="25C14E91" w14:textId="77777777" w:rsidR="00246432" w:rsidRPr="0092590C" w:rsidRDefault="00246432" w:rsidP="00ED02E3">
            <w:pPr>
              <w:rPr>
                <w:rFonts w:ascii="StobiSerif Regular" w:hAnsi="StobiSerif Regular"/>
                <w:color w:val="000000"/>
                <w:lang w:val="sq-AL"/>
              </w:rPr>
            </w:pPr>
          </w:p>
        </w:tc>
        <w:tc>
          <w:tcPr>
            <w:tcW w:w="580" w:type="dxa"/>
            <w:tcBorders>
              <w:top w:val="nil"/>
              <w:left w:val="nil"/>
              <w:bottom w:val="nil"/>
              <w:right w:val="nil"/>
            </w:tcBorders>
            <w:noWrap/>
            <w:vAlign w:val="bottom"/>
            <w:hideMark/>
          </w:tcPr>
          <w:p w14:paraId="03EFE3D0"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25035734" w14:textId="77777777" w:rsidR="00246432" w:rsidRPr="0092590C" w:rsidRDefault="00246432" w:rsidP="00ED02E3">
            <w:pPr>
              <w:rPr>
                <w:rFonts w:ascii="StobiSerif Regular" w:hAnsi="StobiSerif Regular"/>
                <w:color w:val="000000"/>
                <w:lang w:val="sq-AL"/>
              </w:rPr>
            </w:pPr>
          </w:p>
        </w:tc>
      </w:tr>
      <w:tr w:rsidR="00246432" w:rsidRPr="00267731" w14:paraId="0522DCA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CB1E607"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7FD294EF"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4CA89D1E"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7BA07152"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5528466E" w14:textId="77777777" w:rsidR="00246432" w:rsidRPr="0092590C" w:rsidRDefault="00246432" w:rsidP="00ED02E3">
            <w:pPr>
              <w:rPr>
                <w:rFonts w:ascii="StobiSerif Regular" w:hAnsi="StobiSerif Regular"/>
                <w:color w:val="000000"/>
                <w:lang w:val="sq-AL"/>
              </w:rPr>
            </w:pPr>
          </w:p>
        </w:tc>
      </w:tr>
      <w:tr w:rsidR="00246432" w:rsidRPr="005D56FF" w14:paraId="1410827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578B636"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22F2F588"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5DC239EC"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7F34F290" w14:textId="77777777" w:rsidR="00246432" w:rsidRPr="0092590C" w:rsidRDefault="00246432" w:rsidP="00ED02E3">
            <w:pPr>
              <w:rPr>
                <w:rFonts w:ascii="StobiSerif Regular" w:hAnsi="StobiSerif Regular"/>
                <w:color w:val="000000"/>
                <w:lang w:val="sq-AL"/>
              </w:rPr>
            </w:pPr>
          </w:p>
        </w:tc>
        <w:tc>
          <w:tcPr>
            <w:tcW w:w="2211" w:type="dxa"/>
            <w:tcBorders>
              <w:left w:val="single" w:sz="4" w:space="0" w:color="auto"/>
              <w:bottom w:val="single" w:sz="4" w:space="0" w:color="auto"/>
            </w:tcBorders>
            <w:vAlign w:val="center"/>
            <w:hideMark/>
          </w:tcPr>
          <w:p w14:paraId="2D4A8ABB"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31.12.(гггг-1)                                 </w:t>
            </w:r>
          </w:p>
        </w:tc>
        <w:tc>
          <w:tcPr>
            <w:tcW w:w="1709" w:type="dxa"/>
            <w:tcBorders>
              <w:bottom w:val="single" w:sz="4" w:space="0" w:color="auto"/>
              <w:right w:val="single" w:sz="4" w:space="0" w:color="auto"/>
            </w:tcBorders>
            <w:vAlign w:val="center"/>
          </w:tcPr>
          <w:p w14:paraId="1FB8EAB2"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            31.12.(гггг)/</w:t>
            </w:r>
          </w:p>
        </w:tc>
      </w:tr>
    </w:tbl>
    <w:p w14:paraId="5868B902" w14:textId="77777777" w:rsidR="00246432" w:rsidRDefault="00246432" w:rsidP="00246432">
      <w:pPr>
        <w:tabs>
          <w:tab w:val="left" w:pos="1274"/>
        </w:tabs>
        <w:jc w:val="both"/>
        <w:rPr>
          <w:rFonts w:ascii="StobiSerif Regular" w:hAnsi="StobiSerif Regular" w:cs="Arial"/>
          <w:lang w:val="mk-MK"/>
        </w:rPr>
      </w:pPr>
    </w:p>
    <w:p w14:paraId="448E7604" w14:textId="77777777" w:rsidR="00246432" w:rsidRPr="00D818CD" w:rsidRDefault="00246432" w:rsidP="00246432">
      <w:pPr>
        <w:tabs>
          <w:tab w:val="left" w:pos="1274"/>
        </w:tabs>
        <w:jc w:val="both"/>
        <w:rPr>
          <w:rFonts w:ascii="StobiSerif Regular" w:hAnsi="StobiSerif Regular" w:cs="Arial"/>
          <w:lang w:val="sq-AL"/>
        </w:rPr>
      </w:pPr>
      <w:r w:rsidRPr="005D56FF">
        <w:rPr>
          <w:rFonts w:ascii="StobiSerif Regular" w:hAnsi="StobiSerif Regular" w:cs="Arial"/>
          <w:lang w:val="mk-MK"/>
        </w:rPr>
        <w:t>Опис на уплати/исплати</w:t>
      </w:r>
      <w:r w:rsidRPr="009406CB">
        <w:rPr>
          <w:rFonts w:ascii="StobiSerif Regular" w:hAnsi="StobiSerif Regular" w:cs="Arial"/>
          <w:lang w:val="mk-MK"/>
        </w:rPr>
        <w:t xml:space="preserve"> </w:t>
      </w:r>
      <w:r>
        <w:rPr>
          <w:rFonts w:ascii="StobiSerif Regular" w:hAnsi="StobiSerif Regular" w:cs="Arial"/>
          <w:lang w:val="mk-MK"/>
        </w:rPr>
        <w:t>од табелата за извештајниот период/</w:t>
      </w:r>
      <w:r w:rsidRPr="008B126F">
        <w:rPr>
          <w:rFonts w:ascii="StobiSerif Regular" w:hAnsi="StobiSerif Regular" w:cs="Arial"/>
          <w:lang w:val="sq-AL"/>
        </w:rPr>
        <w:t xml:space="preserve"> </w:t>
      </w:r>
      <w:r>
        <w:rPr>
          <w:rFonts w:ascii="StobiSerif Regular" w:hAnsi="StobiSerif Regular" w:cs="Arial"/>
          <w:lang w:val="sq-AL"/>
        </w:rPr>
        <w:t>Përshkrimi i arkëtimeve</w:t>
      </w:r>
      <w:r w:rsidRPr="00D818CD">
        <w:rPr>
          <w:rFonts w:ascii="StobiSerif Regular" w:hAnsi="StobiSerif Regular" w:cs="Arial"/>
          <w:lang w:val="sq-AL"/>
        </w:rPr>
        <w:t>/</w:t>
      </w:r>
      <w:r>
        <w:rPr>
          <w:rFonts w:ascii="StobiSerif Regular" w:hAnsi="StobiSerif Regular" w:cs="Arial"/>
          <w:lang w:val="sq-AL"/>
        </w:rPr>
        <w:t>pagesave nga tabela për periudhën e raportimit</w:t>
      </w:r>
    </w:p>
    <w:p w14:paraId="28524DB3" w14:textId="77777777" w:rsidR="00246432" w:rsidRPr="005D56FF" w:rsidRDefault="00246432" w:rsidP="00246432">
      <w:pPr>
        <w:tabs>
          <w:tab w:val="left" w:pos="1274"/>
        </w:tabs>
        <w:rPr>
          <w:rFonts w:ascii="StobiSerif Regular" w:hAnsi="StobiSerif Regular" w:cs="Arial"/>
          <w:lang w:val="mk-MK"/>
        </w:rPr>
      </w:pPr>
    </w:p>
    <w:p w14:paraId="787B821F"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1.</w:t>
      </w:r>
    </w:p>
    <w:p w14:paraId="353BE502" w14:textId="77777777" w:rsidR="00246432" w:rsidRDefault="00246432" w:rsidP="00246432">
      <w:pPr>
        <w:tabs>
          <w:tab w:val="left" w:pos="1274"/>
        </w:tabs>
        <w:rPr>
          <w:rFonts w:ascii="StobiSerif Regular" w:hAnsi="StobiSerif Regular" w:cs="Arial"/>
          <w:lang w:val="en-US"/>
        </w:rPr>
      </w:pPr>
      <w:r w:rsidRPr="005D56FF">
        <w:rPr>
          <w:rFonts w:ascii="StobiSerif Regular" w:hAnsi="StobiSerif Regular" w:cs="Arial"/>
          <w:lang w:val="mk-MK"/>
        </w:rPr>
        <w:t>2.</w:t>
      </w:r>
    </w:p>
    <w:p w14:paraId="55CD6068"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mk-MK"/>
        </w:rPr>
        <w:t>...</w:t>
      </w:r>
    </w:p>
    <w:p w14:paraId="42F85816"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en-US"/>
        </w:rPr>
        <w:t>n</w:t>
      </w:r>
      <w:r w:rsidRPr="005D56FF">
        <w:rPr>
          <w:rFonts w:ascii="StobiSerif Regular" w:hAnsi="StobiSerif Regular" w:cs="Arial"/>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6D49315B" w14:textId="77777777" w:rsidTr="00ED02E3">
        <w:trPr>
          <w:trHeight w:val="269"/>
        </w:trPr>
        <w:tc>
          <w:tcPr>
            <w:tcW w:w="9243" w:type="dxa"/>
          </w:tcPr>
          <w:p w14:paraId="4C5829D2" w14:textId="77777777" w:rsidR="00246432" w:rsidRPr="00484410" w:rsidRDefault="00246432" w:rsidP="00ED02E3">
            <w:pPr>
              <w:tabs>
                <w:tab w:val="left" w:pos="1274"/>
              </w:tabs>
              <w:rPr>
                <w:rFonts w:ascii="StobiSerif Regular" w:hAnsi="StobiSerif Regular" w:cs="Arial"/>
                <w:lang w:val="mk-MK"/>
              </w:rPr>
            </w:pPr>
            <w:r w:rsidRPr="0092590C">
              <w:rPr>
                <w:rFonts w:ascii="StobiSerif Regular" w:hAnsi="StobiSerif Regular" w:cs="Arial"/>
                <w:lang w:val="mk-MK"/>
              </w:rPr>
              <w:t>[</w:t>
            </w:r>
            <w:r w:rsidRPr="00484410">
              <w:rPr>
                <w:rFonts w:ascii="StobiSerif Regular" w:hAnsi="StobiSerif Regular" w:cs="Arial"/>
                <w:lang w:val="mk-MK"/>
              </w:rPr>
              <w:t>Дел за електронска проверка на состојба</w:t>
            </w:r>
            <w:r w:rsidRPr="0092590C">
              <w:rPr>
                <w:rFonts w:ascii="StobiSerif Regular" w:hAnsi="StobiSerif Regular" w:cs="Arial"/>
                <w:lang w:val="mk-MK"/>
              </w:rPr>
              <w:t>]</w:t>
            </w:r>
            <w:r w:rsidRPr="00484410">
              <w:rPr>
                <w:rFonts w:ascii="StobiSerif Regular" w:hAnsi="StobiSerif Regular" w:cs="Arial"/>
                <w:lang w:val="mk-MK"/>
              </w:rPr>
              <w:t xml:space="preserve"> /</w:t>
            </w:r>
            <w:r w:rsidRPr="00484410">
              <w:rPr>
                <w:rFonts w:ascii="StobiSerif Regular" w:hAnsi="StobiSerif Regular" w:cs="Arial"/>
                <w:lang w:val="sq-AL"/>
              </w:rPr>
              <w:t>[Pjesa për kontroll elektronik të gjendjes]</w:t>
            </w:r>
          </w:p>
        </w:tc>
      </w:tr>
      <w:tr w:rsidR="00246432" w:rsidRPr="00267731" w14:paraId="4D755947" w14:textId="77777777" w:rsidTr="00ED02E3">
        <w:trPr>
          <w:trHeight w:val="260"/>
        </w:trPr>
        <w:tc>
          <w:tcPr>
            <w:tcW w:w="9243" w:type="dxa"/>
          </w:tcPr>
          <w:p w14:paraId="2BF7689F" w14:textId="77777777" w:rsidR="00246432" w:rsidRPr="00484410" w:rsidRDefault="00246432" w:rsidP="00ED02E3">
            <w:pPr>
              <w:tabs>
                <w:tab w:val="left" w:pos="1274"/>
              </w:tabs>
              <w:rPr>
                <w:rFonts w:ascii="StobiSerif Regular" w:hAnsi="StobiSerif Regular" w:cs="Arial"/>
                <w:lang w:val="mk-MK"/>
              </w:rPr>
            </w:pPr>
            <w:r w:rsidRPr="0092590C">
              <w:rPr>
                <w:rFonts w:ascii="StobiSerif Regular" w:hAnsi="StobiSerif Regular" w:cs="Arial"/>
                <w:lang w:val="mk-MK"/>
              </w:rPr>
              <w:t>[</w:t>
            </w:r>
            <w:r w:rsidRPr="00484410">
              <w:rPr>
                <w:rFonts w:ascii="StobiSerif Regular" w:hAnsi="StobiSerif Regular" w:cs="Arial"/>
                <w:lang w:val="mk-MK"/>
              </w:rPr>
              <w:t>Дел за ажурирање на податоците на членот (во хартиена и електронска форма)/</w:t>
            </w:r>
            <w:r w:rsidRPr="00484410">
              <w:rPr>
                <w:rFonts w:ascii="StobiSerif Regular" w:hAnsi="StobiSerif Regular" w:cs="Arial"/>
                <w:lang w:val="sq-AL"/>
              </w:rPr>
              <w:t xml:space="preserve"> Pjesa për azhurnimin e të dhënave të anëtarit (me letër dhe në formë elektronike)  </w:t>
            </w:r>
          </w:p>
        </w:tc>
      </w:tr>
    </w:tbl>
    <w:p w14:paraId="29EED781" w14:textId="77777777" w:rsidR="00246432" w:rsidRDefault="00246432" w:rsidP="00246432">
      <w:pPr>
        <w:tabs>
          <w:tab w:val="left" w:pos="1274"/>
        </w:tabs>
        <w:rPr>
          <w:rFonts w:ascii="StobiSerif Regular" w:hAnsi="StobiSerif Regular"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4F853A91" w14:textId="77777777" w:rsidTr="00ED02E3">
        <w:tc>
          <w:tcPr>
            <w:tcW w:w="9243" w:type="dxa"/>
          </w:tcPr>
          <w:p w14:paraId="4ACE3A1E" w14:textId="77777777" w:rsidR="00246432" w:rsidRPr="00484410" w:rsidRDefault="00246432" w:rsidP="00ED02E3">
            <w:pPr>
              <w:tabs>
                <w:tab w:val="left" w:pos="1274"/>
              </w:tabs>
              <w:jc w:val="center"/>
              <w:rPr>
                <w:rFonts w:ascii="StobiSerif Regular" w:hAnsi="StobiSerif Regular" w:cs="Arial"/>
                <w:b/>
                <w:sz w:val="18"/>
                <w:szCs w:val="18"/>
                <w:lang w:val="mk-MK"/>
              </w:rPr>
            </w:pPr>
            <w:bookmarkStart w:id="10" w:name="_Hlk21088372"/>
            <w:r w:rsidRPr="00484410">
              <w:rPr>
                <w:rFonts w:ascii="StobiSerif Regular" w:hAnsi="StobiSerif Regular" w:cs="Arial"/>
                <w:b/>
                <w:sz w:val="18"/>
                <w:szCs w:val="18"/>
                <w:lang w:val="mk-MK"/>
              </w:rPr>
              <w:t xml:space="preserve">ВАШАТА ПЕНЗИСКА ЗАШТЕДА Е НАМЕНЕТА ЗА ПЕНЗИЈА ОД ВТОР СТОЛБ – ЗАДОЛЖИТЕЛНО КАПИТАЛНО ФИНАНСИРАНО ПЕНЗИСКО ОСИГУРУВАЊЕ </w:t>
            </w:r>
          </w:p>
          <w:p w14:paraId="64986AF6" w14:textId="77777777" w:rsidR="00246432" w:rsidRDefault="00246432" w:rsidP="00ED02E3">
            <w:pPr>
              <w:tabs>
                <w:tab w:val="left" w:pos="1274"/>
              </w:tabs>
              <w:jc w:val="center"/>
              <w:rPr>
                <w:rFonts w:ascii="StobiSerif Regular" w:hAnsi="StobiSerif Regular" w:cs="Arial"/>
                <w:sz w:val="18"/>
                <w:szCs w:val="18"/>
                <w:lang w:val="mk-MK"/>
              </w:rPr>
            </w:pPr>
            <w:r w:rsidRPr="00484410">
              <w:rPr>
                <w:rFonts w:ascii="StobiSerif Regular" w:hAnsi="StobiSerif Regular" w:cs="Arial"/>
                <w:sz w:val="18"/>
                <w:szCs w:val="18"/>
                <w:lang w:val="mk-MK"/>
              </w:rPr>
              <w:t>Супервизор на капитално финансирано пензиско осигурување е Агенцијата за супервизија на капитално финансирано пензиско осигурување (МАПАС)/</w:t>
            </w:r>
          </w:p>
          <w:p w14:paraId="464C45F2" w14:textId="77777777" w:rsidR="00246432" w:rsidRPr="00484410" w:rsidRDefault="00246432" w:rsidP="00ED02E3">
            <w:pPr>
              <w:tabs>
                <w:tab w:val="left" w:pos="1274"/>
              </w:tabs>
              <w:jc w:val="center"/>
              <w:rPr>
                <w:rFonts w:ascii="StobiSerif Regular" w:hAnsi="StobiSerif Regular" w:cs="Arial"/>
                <w:sz w:val="18"/>
                <w:szCs w:val="18"/>
                <w:lang w:val="sq-AL"/>
              </w:rPr>
            </w:pPr>
            <w:r w:rsidRPr="00BB1922">
              <w:rPr>
                <w:rFonts w:ascii="StobiSerif Regular" w:hAnsi="StobiSerif Regular" w:cs="Arial"/>
                <w:sz w:val="18"/>
                <w:szCs w:val="18"/>
                <w:lang w:val="sq-AL"/>
              </w:rPr>
              <w:t xml:space="preserve"> KURSIMET TUAJA PENSIONALE JANË PARAPARË PËR PENSION NË SHTYLLËN E DYTË – FINANCIMI KAPITAL I SIGURIMIT TË  DETYRUESHËM PENSIONAL </w:t>
            </w:r>
            <w:r>
              <w:rPr>
                <w:rFonts w:ascii="StobiSerif Regular" w:hAnsi="StobiSerif Regular" w:cs="Arial"/>
                <w:sz w:val="18"/>
                <w:szCs w:val="18"/>
                <w:lang w:val="sq-AL"/>
              </w:rPr>
              <w:t xml:space="preserve">Mbikëqyrës i financimit kapital të </w:t>
            </w:r>
            <w:r w:rsidRPr="00484410">
              <w:rPr>
                <w:rFonts w:ascii="StobiSerif Regular" w:hAnsi="StobiSerif Regular" w:cs="Arial"/>
                <w:sz w:val="18"/>
                <w:szCs w:val="18"/>
                <w:lang w:val="sq-AL"/>
              </w:rPr>
              <w:t xml:space="preserve"> sigurimit pensional </w:t>
            </w:r>
            <w:r>
              <w:rPr>
                <w:rFonts w:ascii="StobiSerif Regular" w:hAnsi="StobiSerif Regular" w:cs="Arial"/>
                <w:sz w:val="18"/>
                <w:szCs w:val="18"/>
                <w:lang w:val="sq-AL"/>
              </w:rPr>
              <w:t xml:space="preserve"> është </w:t>
            </w:r>
            <w:r w:rsidRPr="00484410">
              <w:rPr>
                <w:rFonts w:ascii="StobiSerif Regular" w:hAnsi="StobiSerif Regular" w:cs="Arial"/>
                <w:sz w:val="18"/>
                <w:szCs w:val="18"/>
                <w:lang w:val="sq-AL"/>
              </w:rPr>
              <w:t xml:space="preserve">Agjencia e </w:t>
            </w:r>
            <w:r>
              <w:rPr>
                <w:rFonts w:ascii="StobiSerif Regular" w:hAnsi="StobiSerif Regular" w:cs="Arial"/>
                <w:sz w:val="18"/>
                <w:szCs w:val="18"/>
                <w:lang w:val="sq-AL"/>
              </w:rPr>
              <w:t>mbikëqyrjes së</w:t>
            </w:r>
            <w:r w:rsidRPr="00484410">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financimit kapital të </w:t>
            </w:r>
            <w:r w:rsidRPr="00484410">
              <w:rPr>
                <w:rFonts w:ascii="StobiSerif Regular" w:hAnsi="StobiSerif Regular" w:cs="Arial"/>
                <w:sz w:val="18"/>
                <w:szCs w:val="18"/>
                <w:lang w:val="sq-AL"/>
              </w:rPr>
              <w:t>sigurimit pensional (MAPAS)</w:t>
            </w:r>
          </w:p>
          <w:p w14:paraId="772421F0" w14:textId="77777777" w:rsidR="00246432" w:rsidRPr="00484410" w:rsidRDefault="00246432" w:rsidP="00ED02E3">
            <w:pPr>
              <w:tabs>
                <w:tab w:val="left" w:pos="1274"/>
              </w:tabs>
              <w:jc w:val="center"/>
              <w:rPr>
                <w:rFonts w:ascii="StobiSerif Regular" w:hAnsi="StobiSerif Regular" w:cs="Arial"/>
                <w:sz w:val="18"/>
                <w:szCs w:val="18"/>
                <w:lang w:val="mk-MK"/>
              </w:rPr>
            </w:pPr>
          </w:p>
          <w:p w14:paraId="4036E9E6" w14:textId="77777777" w:rsidR="00246432" w:rsidRDefault="00246432" w:rsidP="00ED02E3">
            <w:pPr>
              <w:tabs>
                <w:tab w:val="left" w:pos="1274"/>
              </w:tabs>
              <w:jc w:val="center"/>
              <w:rPr>
                <w:rFonts w:ascii="StobiSerif Regular" w:hAnsi="StobiSerif Regular" w:cs="Arial"/>
                <w:sz w:val="18"/>
                <w:szCs w:val="18"/>
                <w:lang w:val="mk-MK"/>
              </w:rPr>
            </w:pPr>
            <w:hyperlink r:id="rId14" w:history="1">
              <w:r w:rsidRPr="0092590C">
                <w:rPr>
                  <w:rStyle w:val="Hyperlink"/>
                  <w:rFonts w:ascii="StobiSerif Regular" w:hAnsi="StobiSerif Regular" w:cs="Arial"/>
                  <w:sz w:val="18"/>
                  <w:szCs w:val="18"/>
                  <w:lang w:val="mk-MK"/>
                </w:rPr>
                <w:t>www.mapas.mk</w:t>
              </w:r>
            </w:hyperlink>
            <w:r w:rsidRPr="00484410">
              <w:rPr>
                <w:rFonts w:ascii="StobiSerif Regular" w:hAnsi="StobiSerif Regular" w:cs="Arial"/>
                <w:sz w:val="18"/>
                <w:szCs w:val="18"/>
                <w:lang w:val="mk-MK"/>
              </w:rPr>
              <w:t xml:space="preserve">  </w:t>
            </w:r>
          </w:p>
          <w:p w14:paraId="15B8042F" w14:textId="77777777" w:rsidR="00246432" w:rsidRPr="0092590C" w:rsidRDefault="00246432" w:rsidP="00ED02E3">
            <w:pPr>
              <w:tabs>
                <w:tab w:val="left" w:pos="1274"/>
              </w:tabs>
              <w:jc w:val="center"/>
              <w:rPr>
                <w:rFonts w:ascii="StobiSerif Regular" w:hAnsi="StobiSerif Regular" w:cs="Arial"/>
                <w:b/>
                <w:lang w:val="mk-MK"/>
              </w:rPr>
            </w:pPr>
            <w:r w:rsidRPr="00484410">
              <w:rPr>
                <w:rFonts w:ascii="StobiSerif Regular" w:hAnsi="StobiSerif Regular" w:cs="Arial"/>
                <w:sz w:val="18"/>
                <w:szCs w:val="18"/>
                <w:lang w:val="mk-MK"/>
              </w:rPr>
              <w:t>Контактирајте го Вашето пензиското друштво (контакт информации)/</w:t>
            </w:r>
            <w:r w:rsidRPr="00484410">
              <w:rPr>
                <w:rFonts w:ascii="StobiSerif Regular" w:hAnsi="StobiSerif Regular" w:cs="Arial"/>
                <w:sz w:val="18"/>
                <w:szCs w:val="18"/>
                <w:lang w:val="sq-AL"/>
              </w:rPr>
              <w:t xml:space="preserve"> Kontaktoni me shoqërinë tuaj pensionale (informatat e kontaktit)</w:t>
            </w:r>
          </w:p>
        </w:tc>
      </w:tr>
    </w:tbl>
    <w:p w14:paraId="4524AF0E" w14:textId="77777777" w:rsidR="00246432" w:rsidRDefault="00246432" w:rsidP="00246432">
      <w:pPr>
        <w:tabs>
          <w:tab w:val="left" w:pos="720"/>
        </w:tabs>
        <w:ind w:firstLine="720"/>
        <w:jc w:val="both"/>
        <w:rPr>
          <w:rFonts w:ascii="StobiSerif Regular" w:hAnsi="StobiSerif Regular" w:cs="Arial"/>
          <w:lang w:val="mk-MK"/>
        </w:rPr>
      </w:pPr>
    </w:p>
    <w:p w14:paraId="2B5C98E2" w14:textId="77777777" w:rsidR="00246432" w:rsidRPr="00D818CD" w:rsidRDefault="00246432" w:rsidP="00246432">
      <w:pPr>
        <w:tabs>
          <w:tab w:val="left" w:pos="720"/>
        </w:tabs>
        <w:ind w:firstLine="720"/>
        <w:jc w:val="both"/>
        <w:rPr>
          <w:rFonts w:ascii="StobiSerif Regular" w:hAnsi="StobiSerif Regular" w:cs="Arial"/>
          <w:lang w:val="sq-AL"/>
        </w:rPr>
      </w:pPr>
      <w:r w:rsidRPr="005D56FF">
        <w:rPr>
          <w:rFonts w:ascii="StobiSerif Regular" w:hAnsi="StobiSerif Regular" w:cs="Arial"/>
          <w:lang w:val="mk-MK"/>
        </w:rPr>
        <w:t>Во текот на _______година пензиското друштво наплат</w:t>
      </w:r>
      <w:r>
        <w:rPr>
          <w:rFonts w:ascii="StobiSerif Regular" w:hAnsi="StobiSerif Regular" w:cs="Arial"/>
          <w:lang w:val="mk-MK"/>
        </w:rPr>
        <w:t>и</w:t>
      </w:r>
      <w:r w:rsidRPr="005D56FF">
        <w:rPr>
          <w:rFonts w:ascii="StobiSerif Regular" w:hAnsi="StobiSerif Regular" w:cs="Arial"/>
          <w:lang w:val="mk-MK"/>
        </w:rPr>
        <w:t xml:space="preserve"> надомест</w:t>
      </w:r>
      <w:r>
        <w:rPr>
          <w:rFonts w:ascii="StobiSerif Regular" w:hAnsi="StobiSerif Regular" w:cs="Arial"/>
          <w:lang w:val="mk-MK"/>
        </w:rPr>
        <w:t>ок</w:t>
      </w:r>
      <w:r w:rsidRPr="005D56FF">
        <w:rPr>
          <w:rFonts w:ascii="StobiSerif Regular" w:hAnsi="StobiSerif Regular" w:cs="Arial"/>
          <w:lang w:val="mk-MK"/>
        </w:rPr>
        <w:t xml:space="preserve"> од придонеси во износ од _____</w:t>
      </w:r>
      <w:r>
        <w:rPr>
          <w:rFonts w:ascii="StobiSerif Regular" w:hAnsi="StobiSerif Regular" w:cs="Arial"/>
          <w:lang w:val="mk-MK"/>
        </w:rPr>
        <w:t>ден</w:t>
      </w:r>
      <w:r w:rsidRPr="005D56FF">
        <w:rPr>
          <w:rFonts w:ascii="StobiSerif Regular" w:hAnsi="StobiSerif Regular" w:cs="Arial"/>
          <w:lang w:val="mk-MK"/>
        </w:rPr>
        <w:t xml:space="preserve"> и </w:t>
      </w:r>
      <w:r>
        <w:rPr>
          <w:rFonts w:ascii="StobiSerif Regular" w:hAnsi="StobiSerif Regular" w:cs="Arial"/>
          <w:lang w:val="mk-MK"/>
        </w:rPr>
        <w:t xml:space="preserve">месечен </w:t>
      </w:r>
      <w:r w:rsidRPr="005D56FF">
        <w:rPr>
          <w:rFonts w:ascii="StobiSerif Regular" w:hAnsi="StobiSerif Regular" w:cs="Arial"/>
          <w:lang w:val="mk-MK"/>
        </w:rPr>
        <w:t>надомест</w:t>
      </w:r>
      <w:r>
        <w:rPr>
          <w:rFonts w:ascii="StobiSerif Regular" w:hAnsi="StobiSerif Regular" w:cs="Arial"/>
          <w:lang w:val="mk-MK"/>
        </w:rPr>
        <w:t>ок</w:t>
      </w:r>
      <w:r w:rsidRPr="005D56FF">
        <w:rPr>
          <w:rFonts w:ascii="StobiSerif Regular" w:hAnsi="StobiSerif Regular" w:cs="Arial"/>
          <w:lang w:val="mk-MK"/>
        </w:rPr>
        <w:t xml:space="preserve"> </w:t>
      </w:r>
      <w:r>
        <w:rPr>
          <w:rFonts w:ascii="StobiSerif Regular" w:hAnsi="StobiSerif Regular" w:cs="Arial"/>
          <w:lang w:val="mk-MK"/>
        </w:rPr>
        <w:t>од вредноста на нето средствата, за управување со</w:t>
      </w:r>
      <w:r w:rsidRPr="005D56FF">
        <w:rPr>
          <w:rFonts w:ascii="StobiSerif Regular" w:hAnsi="StobiSerif Regular" w:cs="Arial"/>
          <w:lang w:val="mk-MK"/>
        </w:rPr>
        <w:t xml:space="preserve"> средства</w:t>
      </w:r>
      <w:r>
        <w:rPr>
          <w:rFonts w:ascii="StobiSerif Regular" w:hAnsi="StobiSerif Regular" w:cs="Arial"/>
          <w:lang w:val="mk-MK"/>
        </w:rPr>
        <w:t>та,</w:t>
      </w:r>
      <w:r w:rsidRPr="005D56FF">
        <w:rPr>
          <w:rFonts w:ascii="StobiSerif Regular" w:hAnsi="StobiSerif Regular" w:cs="Arial"/>
          <w:lang w:val="mk-MK"/>
        </w:rPr>
        <w:t xml:space="preserve"> во </w:t>
      </w:r>
      <w:r>
        <w:rPr>
          <w:rFonts w:ascii="StobiSerif Regular" w:hAnsi="StobiSerif Regular" w:cs="Arial"/>
          <w:lang w:val="mk-MK"/>
        </w:rPr>
        <w:t>висина</w:t>
      </w:r>
      <w:r w:rsidRPr="005D56FF">
        <w:rPr>
          <w:rFonts w:ascii="StobiSerif Regular" w:hAnsi="StobiSerif Regular" w:cs="Arial"/>
          <w:lang w:val="mk-MK"/>
        </w:rPr>
        <w:t xml:space="preserve"> од __% за _______ година.</w:t>
      </w:r>
      <w:r>
        <w:rPr>
          <w:rFonts w:ascii="StobiSerif Regular" w:hAnsi="StobiSerif Regular" w:cs="Arial"/>
          <w:lang w:val="mk-MK"/>
        </w:rPr>
        <w:t>/</w:t>
      </w:r>
      <w:r w:rsidRPr="008B126F">
        <w:rPr>
          <w:rFonts w:ascii="StobiSerif Regular" w:hAnsi="StobiSerif Regular" w:cs="Arial"/>
          <w:lang w:val="sq-AL"/>
        </w:rPr>
        <w:t xml:space="preserve"> </w:t>
      </w:r>
      <w:r>
        <w:rPr>
          <w:rFonts w:ascii="StobiSerif Regular" w:hAnsi="StobiSerif Regular" w:cs="Arial"/>
          <w:lang w:val="sq-AL"/>
        </w:rPr>
        <w:t>Gjatë vitit</w:t>
      </w:r>
      <w:r w:rsidRPr="00D818CD">
        <w:rPr>
          <w:rFonts w:ascii="StobiSerif Regular" w:hAnsi="StobiSerif Regular" w:cs="Arial"/>
          <w:lang w:val="sq-AL"/>
        </w:rPr>
        <w:t xml:space="preserve"> _______</w:t>
      </w:r>
      <w:r>
        <w:rPr>
          <w:rFonts w:ascii="StobiSerif Regular" w:hAnsi="StobiSerif Regular" w:cs="Arial"/>
          <w:lang w:val="sq-AL"/>
        </w:rPr>
        <w:t xml:space="preserve"> shoqëria pensionale nga kontributet arkëtoi kompenzimin në vlerë prej </w:t>
      </w:r>
      <w:r w:rsidRPr="00D818CD">
        <w:rPr>
          <w:rFonts w:ascii="StobiSerif Regular" w:hAnsi="StobiSerif Regular" w:cs="Arial"/>
          <w:lang w:val="sq-AL"/>
        </w:rPr>
        <w:t>_____</w:t>
      </w:r>
      <w:r>
        <w:rPr>
          <w:rFonts w:ascii="StobiSerif Regular" w:hAnsi="StobiSerif Regular" w:cs="Arial"/>
          <w:lang w:val="sq-AL"/>
        </w:rPr>
        <w:t xml:space="preserve"> denarë dhe kompenzimin mujor të mjeteve neto lidhur me administrimin e mjeteve prej </w:t>
      </w:r>
      <w:r w:rsidRPr="00D818CD">
        <w:rPr>
          <w:rFonts w:ascii="StobiSerif Regular" w:hAnsi="StobiSerif Regular" w:cs="Arial"/>
          <w:lang w:val="sq-AL"/>
        </w:rPr>
        <w:t xml:space="preserve">__% </w:t>
      </w:r>
      <w:r>
        <w:rPr>
          <w:rFonts w:ascii="StobiSerif Regular" w:hAnsi="StobiSerif Regular" w:cs="Arial"/>
          <w:lang w:val="sq-AL"/>
        </w:rPr>
        <w:t xml:space="preserve">për vitin </w:t>
      </w:r>
      <w:r w:rsidRPr="00D818CD">
        <w:rPr>
          <w:rFonts w:ascii="StobiSerif Regular" w:hAnsi="StobiSerif Regular" w:cs="Arial"/>
          <w:lang w:val="sq-AL"/>
        </w:rPr>
        <w:t xml:space="preserve"> _______.</w:t>
      </w:r>
      <w:r>
        <w:rPr>
          <w:rFonts w:ascii="StobiSerif Regular" w:hAnsi="StobiSerif Regular" w:cs="Arial"/>
          <w:lang w:val="sq-AL"/>
        </w:rPr>
        <w:t xml:space="preserve"> </w:t>
      </w:r>
    </w:p>
    <w:p w14:paraId="1A61E60D" w14:textId="77777777" w:rsidR="00246432" w:rsidRPr="00D818CD" w:rsidRDefault="00246432" w:rsidP="00246432">
      <w:pPr>
        <w:tabs>
          <w:tab w:val="left" w:pos="720"/>
        </w:tabs>
        <w:jc w:val="both"/>
        <w:rPr>
          <w:rFonts w:ascii="StobiSerif Regular" w:hAnsi="StobiSerif Regular" w:cs="Arial"/>
          <w:lang w:val="sq-AL"/>
        </w:rPr>
      </w:pPr>
      <w:r>
        <w:rPr>
          <w:rFonts w:ascii="StobiSerif Regular" w:hAnsi="StobiSerif Regular" w:cs="Arial"/>
          <w:lang w:val="mk-MK"/>
        </w:rPr>
        <w:tab/>
      </w:r>
      <w:r w:rsidRPr="005D56FF">
        <w:rPr>
          <w:rFonts w:ascii="StobiSerif Regular" w:hAnsi="StobiSerif Regular" w:cs="Arial"/>
          <w:lang w:val="mk-MK"/>
        </w:rPr>
        <w:t>Вашите средства се инвестираат согласно закон и остварениот принос од инвестициите</w:t>
      </w:r>
      <w:r>
        <w:rPr>
          <w:rFonts w:ascii="StobiSerif Regular" w:hAnsi="StobiSerif Regular" w:cs="Arial"/>
          <w:lang w:val="mk-MK"/>
        </w:rPr>
        <w:t xml:space="preserve"> </w:t>
      </w:r>
      <w:r w:rsidRPr="005D56FF">
        <w:rPr>
          <w:rFonts w:ascii="StobiSerif Regular" w:hAnsi="StobiSerif Regular" w:cs="Arial"/>
          <w:lang w:val="mk-MK"/>
        </w:rPr>
        <w:t xml:space="preserve">се додава на </w:t>
      </w:r>
      <w:r>
        <w:rPr>
          <w:rFonts w:ascii="StobiSerif Regular" w:hAnsi="StobiSerif Regular" w:cs="Arial"/>
          <w:lang w:val="mk-MK"/>
        </w:rPr>
        <w:t>средствата на В</w:t>
      </w:r>
      <w:r w:rsidRPr="005D56FF">
        <w:rPr>
          <w:rFonts w:ascii="StobiSerif Regular" w:hAnsi="StobiSerif Regular" w:cs="Arial"/>
          <w:lang w:val="mk-MK"/>
        </w:rPr>
        <w:t>ашата сметка.</w:t>
      </w:r>
      <w:r>
        <w:rPr>
          <w:rFonts w:ascii="StobiSerif Regular" w:hAnsi="StobiSerif Regular" w:cs="Arial"/>
          <w:lang w:val="mk-MK"/>
        </w:rPr>
        <w:t xml:space="preserve"> </w:t>
      </w:r>
      <w:r w:rsidRPr="005D56FF">
        <w:rPr>
          <w:rFonts w:ascii="StobiSerif Regular" w:hAnsi="StobiSerif Regular" w:cs="Arial"/>
          <w:lang w:val="mk-MK"/>
        </w:rPr>
        <w:t>Детален преглед на инвестициите</w:t>
      </w:r>
      <w:r>
        <w:rPr>
          <w:rFonts w:ascii="StobiSerif Regular" w:hAnsi="StobiSerif Regular" w:cs="Arial"/>
          <w:lang w:val="mk-MK"/>
        </w:rPr>
        <w:t xml:space="preserve"> е</w:t>
      </w:r>
      <w:r w:rsidRPr="005D56FF">
        <w:rPr>
          <w:rFonts w:ascii="StobiSerif Regular" w:hAnsi="StobiSerif Regular" w:cs="Arial"/>
          <w:lang w:val="mk-MK"/>
        </w:rPr>
        <w:t xml:space="preserve"> да</w:t>
      </w:r>
      <w:r>
        <w:rPr>
          <w:rFonts w:ascii="StobiSerif Regular" w:hAnsi="StobiSerif Regular" w:cs="Arial"/>
          <w:lang w:val="mk-MK"/>
        </w:rPr>
        <w:t>ден</w:t>
      </w:r>
      <w:r w:rsidRPr="005D56FF">
        <w:rPr>
          <w:rFonts w:ascii="StobiSerif Regular" w:hAnsi="StobiSerif Regular" w:cs="Arial"/>
          <w:lang w:val="mk-MK"/>
        </w:rPr>
        <w:t xml:space="preserve"> во Извештај</w:t>
      </w:r>
      <w:r>
        <w:rPr>
          <w:rFonts w:ascii="StobiSerif Regular" w:hAnsi="StobiSerif Regular" w:cs="Arial"/>
          <w:lang w:val="mk-MK"/>
        </w:rPr>
        <w:t>от</w:t>
      </w:r>
      <w:r w:rsidRPr="005D56FF">
        <w:rPr>
          <w:rFonts w:ascii="StobiSerif Regular" w:hAnsi="StobiSerif Regular" w:cs="Arial"/>
          <w:lang w:val="mk-MK"/>
        </w:rPr>
        <w:t xml:space="preserve"> за инвестиционо портфолио.</w:t>
      </w:r>
      <w:r>
        <w:rPr>
          <w:rFonts w:ascii="StobiSerif Regular" w:hAnsi="StobiSerif Regular" w:cs="Arial"/>
          <w:lang w:val="mk-MK"/>
        </w:rPr>
        <w:t>/</w:t>
      </w:r>
      <w:r w:rsidRPr="008B126F">
        <w:rPr>
          <w:rFonts w:ascii="StobiSerif Regular" w:hAnsi="StobiSerif Regular" w:cs="Arial"/>
          <w:lang w:val="sq-AL"/>
        </w:rPr>
        <w:t xml:space="preserve"> </w:t>
      </w:r>
      <w:r>
        <w:rPr>
          <w:rFonts w:ascii="StobiSerif Regular" w:hAnsi="StobiSerif Regular" w:cs="Arial"/>
          <w:lang w:val="sq-AL"/>
        </w:rPr>
        <w:t>Mjetet tuaja investohen në bazë të ligjit dhe rendimenti i siguruar nga investimet do t’i shtohet  mjeteeve të llogarisë Suaj. Një paraqitje e detajuar e investimeve është mundësuar me Raportin e portofolit të investimeve</w:t>
      </w:r>
      <w:r w:rsidRPr="00D818CD">
        <w:rPr>
          <w:rFonts w:ascii="StobiSerif Regular" w:hAnsi="StobiSerif Regular" w:cs="Arial"/>
          <w:lang w:val="sq-AL"/>
        </w:rPr>
        <w:t>.</w:t>
      </w:r>
      <w:r>
        <w:rPr>
          <w:rFonts w:ascii="StobiSerif Regular" w:hAnsi="StobiSerif Regular" w:cs="Arial"/>
          <w:lang w:val="sq-AL"/>
        </w:rPr>
        <w:t xml:space="preserve"> </w:t>
      </w:r>
    </w:p>
    <w:p w14:paraId="38C3534B" w14:textId="77777777" w:rsidR="00246432" w:rsidRPr="00BB1922" w:rsidRDefault="00246432" w:rsidP="00246432">
      <w:pPr>
        <w:tabs>
          <w:tab w:val="left" w:pos="1274"/>
        </w:tabs>
        <w:rPr>
          <w:rFonts w:ascii="StobiSerif Regular" w:hAnsi="StobiSerif Regular" w:cs="Arial"/>
          <w:lang w:val="mk-MK"/>
        </w:rPr>
      </w:pPr>
      <w:r w:rsidRPr="00664070">
        <w:rPr>
          <w:rFonts w:ascii="StobiSerif Regular" w:hAnsi="StobiSerif Regular" w:cs="Arial"/>
          <w:b/>
          <w:lang w:val="mk-MK"/>
        </w:rPr>
        <w:t>Поимник</w:t>
      </w:r>
      <w:r>
        <w:rPr>
          <w:rFonts w:ascii="StobiSerif Regular" w:hAnsi="StobiSerif Regular" w:cs="Arial"/>
          <w:b/>
          <w:lang w:val="mk-MK"/>
        </w:rPr>
        <w:t xml:space="preserve"> </w:t>
      </w:r>
      <w:r w:rsidRPr="00496B88">
        <w:rPr>
          <w:rFonts w:ascii="StobiSerif Regular" w:hAnsi="StobiSerif Regular" w:cs="Arial"/>
          <w:lang w:val="mk-MK"/>
        </w:rPr>
        <w:t xml:space="preserve">(содржи опис најмалку на  поимите: задолжително  капитално финансирано пензиско осигурување, </w:t>
      </w:r>
      <w:r>
        <w:rPr>
          <w:rFonts w:ascii="StobiSerif Regular" w:hAnsi="StobiSerif Regular" w:cs="Arial"/>
          <w:lang w:val="mk-MK"/>
        </w:rPr>
        <w:t xml:space="preserve">МАПАС, </w:t>
      </w:r>
      <w:r w:rsidRPr="00496B88">
        <w:rPr>
          <w:rFonts w:ascii="StobiSerif Regular" w:hAnsi="StobiSerif Regular" w:cs="Arial"/>
          <w:lang w:val="mk-MK"/>
        </w:rPr>
        <w:t>придонес, принос и сметководствена единица)</w:t>
      </w:r>
      <w:r>
        <w:rPr>
          <w:rFonts w:ascii="StobiSerif Regular" w:hAnsi="StobiSerif Regular" w:cs="Arial"/>
          <w:lang w:val="mk-MK"/>
        </w:rPr>
        <w:t>/</w:t>
      </w:r>
      <w:r w:rsidRPr="008B126F">
        <w:rPr>
          <w:rFonts w:ascii="StobiSerif Regular" w:hAnsi="StobiSerif Regular" w:cs="Arial"/>
          <w:b/>
          <w:lang w:val="sq-AL"/>
        </w:rPr>
        <w:t xml:space="preserve"> </w:t>
      </w:r>
      <w:r>
        <w:rPr>
          <w:rFonts w:ascii="StobiSerif Regular" w:hAnsi="StobiSerif Regular" w:cs="Arial"/>
          <w:b/>
          <w:lang w:val="sq-AL"/>
        </w:rPr>
        <w:t xml:space="preserve">Terminologjia </w:t>
      </w:r>
      <w:r w:rsidRPr="00D818CD">
        <w:rPr>
          <w:rFonts w:ascii="StobiSerif Regular" w:hAnsi="StobiSerif Regular" w:cs="Arial"/>
          <w:lang w:val="sq-AL"/>
        </w:rPr>
        <w:t>(</w:t>
      </w:r>
      <w:r>
        <w:rPr>
          <w:rFonts w:ascii="StobiSerif Regular" w:hAnsi="StobiSerif Regular" w:cs="Arial"/>
          <w:lang w:val="sq-AL"/>
        </w:rPr>
        <w:t>përshkruhen të paktën termat në vazhdim</w:t>
      </w:r>
      <w:r w:rsidRPr="00D818CD">
        <w:rPr>
          <w:rFonts w:ascii="StobiSerif Regular" w:hAnsi="StobiSerif Regular" w:cs="Arial"/>
          <w:lang w:val="sq-AL"/>
        </w:rPr>
        <w:t xml:space="preserve">: </w:t>
      </w:r>
      <w:r>
        <w:rPr>
          <w:rFonts w:ascii="StobiSerif Regular" w:hAnsi="StobiSerif Regular" w:cs="Arial"/>
          <w:lang w:val="sq-AL"/>
        </w:rPr>
        <w:t>financim kapital i sigurimit të detyrueshëm pensional</w:t>
      </w:r>
      <w:r w:rsidRPr="00D818CD">
        <w:rPr>
          <w:rFonts w:ascii="StobiSerif Regular" w:hAnsi="StobiSerif Regular" w:cs="Arial"/>
          <w:lang w:val="sq-AL"/>
        </w:rPr>
        <w:t xml:space="preserve">, </w:t>
      </w:r>
      <w:r>
        <w:rPr>
          <w:rFonts w:ascii="StobiSerif Regular" w:hAnsi="StobiSerif Regular" w:cs="Arial"/>
          <w:lang w:val="sq-AL"/>
        </w:rPr>
        <w:t>MAPAS</w:t>
      </w:r>
      <w:r w:rsidRPr="00D818CD">
        <w:rPr>
          <w:rFonts w:ascii="StobiSerif Regular" w:hAnsi="StobiSerif Regular" w:cs="Arial"/>
          <w:lang w:val="sq-AL"/>
        </w:rPr>
        <w:t xml:space="preserve">, </w:t>
      </w:r>
      <w:r>
        <w:rPr>
          <w:rFonts w:ascii="StobiSerif Regular" w:hAnsi="StobiSerif Regular" w:cs="Arial"/>
          <w:lang w:val="sq-AL"/>
        </w:rPr>
        <w:t>kontribute</w:t>
      </w:r>
      <w:r w:rsidRPr="00D818CD">
        <w:rPr>
          <w:rFonts w:ascii="StobiSerif Regular" w:hAnsi="StobiSerif Regular" w:cs="Arial"/>
          <w:lang w:val="sq-AL"/>
        </w:rPr>
        <w:t xml:space="preserve">, </w:t>
      </w:r>
      <w:r>
        <w:rPr>
          <w:rFonts w:ascii="StobiSerif Regular" w:hAnsi="StobiSerif Regular" w:cs="Arial"/>
          <w:lang w:val="sq-AL"/>
        </w:rPr>
        <w:t xml:space="preserve"> rendimenti dhe njësia e kontabilitetit</w:t>
      </w:r>
      <w:r w:rsidRPr="00D818CD">
        <w:rPr>
          <w:rFonts w:ascii="StobiSerif Regular" w:hAnsi="StobiSerif Regular" w:cs="Arial"/>
          <w:lang w:val="sq-AL"/>
        </w:rPr>
        <w:t>)</w:t>
      </w:r>
      <w:r>
        <w:rPr>
          <w:rFonts w:ascii="StobiSerif Regular" w:hAnsi="StobiSerif Regular" w:cs="Arial"/>
          <w:lang w:val="sq-AL"/>
        </w:rPr>
        <w:t xml:space="preserve"> </w:t>
      </w:r>
    </w:p>
    <w:bookmarkEnd w:id="1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7"/>
      </w:tblGrid>
      <w:tr w:rsidR="00246432" w:rsidRPr="00267731" w14:paraId="39D4D88B" w14:textId="77777777" w:rsidTr="00ED02E3">
        <w:trPr>
          <w:trHeight w:val="2825"/>
        </w:trPr>
        <w:tc>
          <w:tcPr>
            <w:tcW w:w="9017" w:type="dxa"/>
          </w:tcPr>
          <w:p w14:paraId="385F4488" w14:textId="77777777" w:rsidR="00246432" w:rsidRPr="00484410" w:rsidRDefault="00246432" w:rsidP="00ED02E3">
            <w:pPr>
              <w:tabs>
                <w:tab w:val="left" w:pos="1128"/>
              </w:tabs>
              <w:rPr>
                <w:rFonts w:ascii="StobiSerif Regular" w:hAnsi="StobiSerif Regular" w:cs="Arial"/>
                <w:lang w:val="mk-MK"/>
              </w:rPr>
            </w:pPr>
          </w:p>
        </w:tc>
      </w:tr>
    </w:tbl>
    <w:p w14:paraId="35841CBF" w14:textId="77777777" w:rsidR="00246432" w:rsidRPr="0092590C" w:rsidRDefault="00246432" w:rsidP="00246432">
      <w:pPr>
        <w:rPr>
          <w:rFonts w:ascii="StobiSerif Regular" w:hAnsi="StobiSerif Regular"/>
          <w:lang w:val="sq-AL"/>
        </w:rPr>
      </w:pPr>
    </w:p>
    <w:p w14:paraId="284F9378" w14:textId="77777777" w:rsidR="00246432" w:rsidRPr="00D818CD" w:rsidRDefault="00246432" w:rsidP="00246432">
      <w:pPr>
        <w:tabs>
          <w:tab w:val="left" w:pos="1274"/>
        </w:tabs>
        <w:rPr>
          <w:rFonts w:ascii="StobiSerif Regular" w:hAnsi="StobiSerif Regular" w:cs="Arial"/>
          <w:b/>
          <w:lang w:val="sq-AL"/>
        </w:rPr>
      </w:pPr>
      <w:r w:rsidRPr="00496B88">
        <w:rPr>
          <w:rFonts w:ascii="StobiSerif Regular" w:hAnsi="StobiSerif Regular" w:cs="Arial"/>
          <w:b/>
          <w:lang w:val="mk-MK"/>
        </w:rPr>
        <w:t>Простор за друштво</w:t>
      </w:r>
      <w:r>
        <w:rPr>
          <w:rFonts w:ascii="StobiSerif Regular" w:hAnsi="StobiSerif Regular" w:cs="Arial"/>
          <w:b/>
          <w:lang w:val="mk-MK"/>
        </w:rPr>
        <w:t>/</w:t>
      </w:r>
      <w:r w:rsidRPr="008B126F">
        <w:rPr>
          <w:rFonts w:ascii="StobiSerif Regular" w:hAnsi="StobiSerif Regular" w:cs="Arial"/>
          <w:b/>
          <w:lang w:val="sq-AL"/>
        </w:rPr>
        <w:t xml:space="preserve"> </w:t>
      </w:r>
      <w:r>
        <w:rPr>
          <w:rFonts w:ascii="StobiSerif Regular" w:hAnsi="StobiSerif Regular" w:cs="Arial"/>
          <w:b/>
          <w:lang w:val="sq-AL"/>
        </w:rPr>
        <w:t xml:space="preserve">Vend për shoqërinë </w:t>
      </w:r>
    </w:p>
    <w:p w14:paraId="0FD93265" w14:textId="77777777" w:rsidR="00246432" w:rsidRPr="00496B88" w:rsidRDefault="00246432" w:rsidP="00246432">
      <w:pPr>
        <w:tabs>
          <w:tab w:val="left" w:pos="1274"/>
        </w:tabs>
        <w:rPr>
          <w:rFonts w:ascii="StobiSerif Regular" w:hAnsi="StobiSerif Regular"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262D2699" w14:textId="77777777" w:rsidTr="00ED02E3">
        <w:trPr>
          <w:trHeight w:val="1943"/>
        </w:trPr>
        <w:tc>
          <w:tcPr>
            <w:tcW w:w="9243" w:type="dxa"/>
          </w:tcPr>
          <w:p w14:paraId="1A6F1154" w14:textId="77777777" w:rsidR="00246432" w:rsidRPr="00484410" w:rsidRDefault="00246432" w:rsidP="00ED02E3">
            <w:pPr>
              <w:tabs>
                <w:tab w:val="left" w:pos="1274"/>
              </w:tabs>
              <w:rPr>
                <w:rFonts w:ascii="StobiSerif Regular" w:hAnsi="StobiSerif Regular" w:cs="Arial"/>
                <w:lang w:val="mk-MK"/>
              </w:rPr>
            </w:pPr>
          </w:p>
          <w:p w14:paraId="31F885AE" w14:textId="77777777" w:rsidR="00246432" w:rsidRPr="0092590C" w:rsidRDefault="00246432" w:rsidP="00ED02E3">
            <w:pPr>
              <w:pStyle w:val="Heading2"/>
              <w:rPr>
                <w:lang w:val="ru-RU"/>
              </w:rPr>
            </w:pPr>
          </w:p>
        </w:tc>
      </w:tr>
    </w:tbl>
    <w:p w14:paraId="2D2E92E0" w14:textId="77777777" w:rsidR="00246432" w:rsidRPr="008F038E" w:rsidRDefault="00246432" w:rsidP="00246432">
      <w:pPr>
        <w:ind w:left="7200"/>
        <w:rPr>
          <w:lang w:val="sq-AL"/>
        </w:rPr>
      </w:pPr>
      <w:r>
        <w:rPr>
          <w:rFonts w:ascii="StobiSerif Regular" w:hAnsi="StobiSerif Regular"/>
          <w:lang w:val="mk-MK"/>
        </w:rPr>
        <w:br w:type="page"/>
      </w:r>
      <w:r w:rsidRPr="00C425EB">
        <w:rPr>
          <w:noProof/>
          <w:lang w:val="mk-MK" w:eastAsia="mk-MK"/>
        </w:rPr>
        <mc:AlternateContent>
          <mc:Choice Requires="wps">
            <w:drawing>
              <wp:anchor distT="0" distB="0" distL="114300" distR="114300" simplePos="0" relativeHeight="251698176" behindDoc="0" locked="0" layoutInCell="1" allowOverlap="1" wp14:anchorId="46ED2859" wp14:editId="1331AF1C">
                <wp:simplePos x="0" y="0"/>
                <wp:positionH relativeFrom="column">
                  <wp:posOffset>28575</wp:posOffset>
                </wp:positionH>
                <wp:positionV relativeFrom="paragraph">
                  <wp:posOffset>161925</wp:posOffset>
                </wp:positionV>
                <wp:extent cx="2231390" cy="1219200"/>
                <wp:effectExtent l="19050" t="19050" r="1651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1390" cy="1219200"/>
                        </a:xfrm>
                        <a:prstGeom prst="rect">
                          <a:avLst/>
                        </a:prstGeom>
                        <a:solidFill>
                          <a:srgbClr val="4F81BD"/>
                        </a:solidFill>
                        <a:ln w="25400">
                          <a:solidFill>
                            <a:srgbClr val="243F60"/>
                          </a:solidFill>
                          <a:miter lim="800000"/>
                          <a:headEnd/>
                          <a:tailEnd/>
                        </a:ln>
                      </wps:spPr>
                      <wps:txbx>
                        <w:txbxContent>
                          <w:p w14:paraId="60B7437F" w14:textId="77777777" w:rsidR="00246432" w:rsidRPr="00E91AD3" w:rsidRDefault="00246432" w:rsidP="00246432">
                            <w:pPr>
                              <w:rPr>
                                <w:sz w:val="16"/>
                                <w:szCs w:val="16"/>
                                <w:lang w:val="mk-MK"/>
                              </w:rPr>
                            </w:pPr>
                            <w:r w:rsidRPr="00E91AD3">
                              <w:rPr>
                                <w:sz w:val="16"/>
                                <w:szCs w:val="16"/>
                                <w:lang w:val="mk-MK"/>
                              </w:rPr>
                              <w:t>Лого на друштво</w:t>
                            </w:r>
                          </w:p>
                          <w:p w14:paraId="71A544D0" w14:textId="77777777" w:rsidR="00246432" w:rsidRPr="00E91AD3" w:rsidRDefault="00246432" w:rsidP="00246432">
                            <w:pPr>
                              <w:rPr>
                                <w:sz w:val="16"/>
                                <w:szCs w:val="16"/>
                                <w:lang w:val="mk-MK"/>
                              </w:rPr>
                            </w:pPr>
                            <w:r w:rsidRPr="00E91AD3">
                              <w:rPr>
                                <w:sz w:val="16"/>
                                <w:szCs w:val="16"/>
                                <w:lang w:val="mk-MK"/>
                              </w:rPr>
                              <w:t>Име и презиме и</w:t>
                            </w:r>
                          </w:p>
                          <w:p w14:paraId="6C4DCC0E" w14:textId="77777777" w:rsidR="00246432" w:rsidRPr="00E91AD3" w:rsidRDefault="00246432" w:rsidP="00246432">
                            <w:pPr>
                              <w:rPr>
                                <w:sz w:val="16"/>
                                <w:szCs w:val="16"/>
                                <w:lang w:val="mk-MK"/>
                              </w:rPr>
                            </w:pPr>
                            <w:r w:rsidRPr="00E91AD3">
                              <w:rPr>
                                <w:sz w:val="16"/>
                                <w:szCs w:val="16"/>
                                <w:lang w:val="mk-MK"/>
                              </w:rPr>
                              <w:t>адреса за кореспонденција за член/пензиониран член/</w:t>
                            </w:r>
                            <w:r w:rsidRPr="00E91AD3">
                              <w:rPr>
                                <w:sz w:val="16"/>
                                <w:szCs w:val="16"/>
                                <w:lang w:val="sq-AL"/>
                              </w:rPr>
                              <w:t xml:space="preserve"> Logoja e shoqërisë</w:t>
                            </w:r>
                            <w:r w:rsidRPr="00E91AD3">
                              <w:rPr>
                                <w:sz w:val="16"/>
                                <w:szCs w:val="16"/>
                                <w:lang w:val="mk-MK"/>
                              </w:rPr>
                              <w:t xml:space="preserve">, </w:t>
                            </w:r>
                          </w:p>
                          <w:p w14:paraId="7F9A35E2" w14:textId="77777777" w:rsidR="00246432" w:rsidRPr="00E91AD3" w:rsidRDefault="00246432" w:rsidP="00246432">
                            <w:pPr>
                              <w:rPr>
                                <w:sz w:val="16"/>
                                <w:szCs w:val="16"/>
                                <w:lang w:val="sq-AL"/>
                              </w:rPr>
                            </w:pPr>
                            <w:r w:rsidRPr="00E91AD3">
                              <w:rPr>
                                <w:sz w:val="16"/>
                                <w:szCs w:val="16"/>
                                <w:lang w:val="sq-AL"/>
                              </w:rPr>
                              <w:t>Emri dhe mbiemri dhe</w:t>
                            </w:r>
                          </w:p>
                          <w:p w14:paraId="5A122898"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05AC350D" w14:textId="77777777" w:rsidR="00246432" w:rsidRPr="0092590C" w:rsidRDefault="00246432" w:rsidP="00246432">
                            <w:pPr>
                              <w:rPr>
                                <w:sz w:val="18"/>
                                <w:szCs w:val="18"/>
                                <w:lang w:val="mk-MK"/>
                              </w:rPr>
                            </w:pPr>
                          </w:p>
                          <w:p w14:paraId="3A7BE16E" w14:textId="77777777" w:rsidR="00246432" w:rsidRPr="00F72AA2" w:rsidRDefault="00246432" w:rsidP="00246432">
                            <w:pPr>
                              <w:rPr>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D2859" id="Rectangle 47" o:spid="_x0000_s1052" style="position:absolute;left:0;text-align:left;margin-left:2.25pt;margin-top:12.75pt;width:175.7pt;height: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" fillcolor="#4f81bd" strokecolor="#243f60" strokeweight="2pt">
                <v:path arrowok="t"/>
                <v:textbox>
                  <w:txbxContent>
                    <w:p w14:paraId="60B7437F" w14:textId="77777777" w:rsidR="00246432" w:rsidRPr="00E91AD3" w:rsidRDefault="00246432" w:rsidP="00246432">
                      <w:pPr>
                        <w:rPr>
                          <w:sz w:val="16"/>
                          <w:szCs w:val="16"/>
                          <w:lang w:val="mk-MK"/>
                        </w:rPr>
                      </w:pPr>
                      <w:r w:rsidRPr="00E91AD3">
                        <w:rPr>
                          <w:sz w:val="16"/>
                          <w:szCs w:val="16"/>
                          <w:lang w:val="mk-MK"/>
                        </w:rPr>
                        <w:t>Лого на друштво</w:t>
                      </w:r>
                    </w:p>
                    <w:p w14:paraId="71A544D0" w14:textId="77777777" w:rsidR="00246432" w:rsidRPr="00E91AD3" w:rsidRDefault="00246432" w:rsidP="00246432">
                      <w:pPr>
                        <w:rPr>
                          <w:sz w:val="16"/>
                          <w:szCs w:val="16"/>
                          <w:lang w:val="mk-MK"/>
                        </w:rPr>
                      </w:pPr>
                      <w:r w:rsidRPr="00E91AD3">
                        <w:rPr>
                          <w:sz w:val="16"/>
                          <w:szCs w:val="16"/>
                          <w:lang w:val="mk-MK"/>
                        </w:rPr>
                        <w:t>Име и презиме и</w:t>
                      </w:r>
                    </w:p>
                    <w:p w14:paraId="6C4DCC0E" w14:textId="77777777" w:rsidR="00246432" w:rsidRPr="00E91AD3" w:rsidRDefault="00246432" w:rsidP="00246432">
                      <w:pPr>
                        <w:rPr>
                          <w:sz w:val="16"/>
                          <w:szCs w:val="16"/>
                          <w:lang w:val="mk-MK"/>
                        </w:rPr>
                      </w:pPr>
                      <w:r w:rsidRPr="00E91AD3">
                        <w:rPr>
                          <w:sz w:val="16"/>
                          <w:szCs w:val="16"/>
                          <w:lang w:val="mk-MK"/>
                        </w:rPr>
                        <w:t>адреса за кореспонденција за член/пензиониран член/</w:t>
                      </w:r>
                      <w:r w:rsidRPr="00E91AD3">
                        <w:rPr>
                          <w:sz w:val="16"/>
                          <w:szCs w:val="16"/>
                          <w:lang w:val="sq-AL"/>
                        </w:rPr>
                        <w:t xml:space="preserve"> Logoja e shoqërisë</w:t>
                      </w:r>
                      <w:r w:rsidRPr="00E91AD3">
                        <w:rPr>
                          <w:sz w:val="16"/>
                          <w:szCs w:val="16"/>
                          <w:lang w:val="mk-MK"/>
                        </w:rPr>
                        <w:t xml:space="preserve">, </w:t>
                      </w:r>
                    </w:p>
                    <w:p w14:paraId="7F9A35E2" w14:textId="77777777" w:rsidR="00246432" w:rsidRPr="00E91AD3" w:rsidRDefault="00246432" w:rsidP="00246432">
                      <w:pPr>
                        <w:rPr>
                          <w:sz w:val="16"/>
                          <w:szCs w:val="16"/>
                          <w:lang w:val="sq-AL"/>
                        </w:rPr>
                      </w:pPr>
                      <w:r w:rsidRPr="00E91AD3">
                        <w:rPr>
                          <w:sz w:val="16"/>
                          <w:szCs w:val="16"/>
                          <w:lang w:val="sq-AL"/>
                        </w:rPr>
                        <w:t>Emri dhe mbiemri dhe</w:t>
                      </w:r>
                    </w:p>
                    <w:p w14:paraId="5A122898"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05AC350D" w14:textId="77777777" w:rsidR="00246432" w:rsidRPr="0092590C" w:rsidRDefault="00246432" w:rsidP="00246432">
                      <w:pPr>
                        <w:rPr>
                          <w:sz w:val="18"/>
                          <w:szCs w:val="18"/>
                          <w:lang w:val="mk-MK"/>
                        </w:rPr>
                      </w:pPr>
                    </w:p>
                    <w:p w14:paraId="3A7BE16E" w14:textId="77777777" w:rsidR="00246432" w:rsidRPr="00F72AA2" w:rsidRDefault="00246432" w:rsidP="00246432">
                      <w:pPr>
                        <w:rPr>
                          <w:lang w:val="mk-MK"/>
                        </w:rPr>
                      </w:pPr>
                    </w:p>
                  </w:txbxContent>
                </v:textbox>
              </v:rect>
            </w:pict>
          </mc:Fallback>
        </mc:AlternateContent>
      </w:r>
      <w:r w:rsidRPr="008F038E">
        <w:rPr>
          <w:noProof/>
          <w:lang w:val="mk-MK" w:eastAsia="mk-MK"/>
        </w:rPr>
        <mc:AlternateContent>
          <mc:Choice Requires="wps">
            <w:drawing>
              <wp:anchor distT="0" distB="0" distL="114300" distR="114300" simplePos="0" relativeHeight="251707392" behindDoc="0" locked="0" layoutInCell="1" allowOverlap="1" wp14:anchorId="7417714D" wp14:editId="426296A7">
                <wp:simplePos x="0" y="0"/>
                <wp:positionH relativeFrom="column">
                  <wp:posOffset>28575</wp:posOffset>
                </wp:positionH>
                <wp:positionV relativeFrom="paragraph">
                  <wp:posOffset>161925</wp:posOffset>
                </wp:positionV>
                <wp:extent cx="2231390" cy="1219200"/>
                <wp:effectExtent l="19050" t="19050" r="1651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1390" cy="1219200"/>
                        </a:xfrm>
                        <a:prstGeom prst="rect">
                          <a:avLst/>
                        </a:prstGeom>
                        <a:solidFill>
                          <a:srgbClr val="4F81BD"/>
                        </a:solidFill>
                        <a:ln w="25400">
                          <a:solidFill>
                            <a:srgbClr val="243F60"/>
                          </a:solidFill>
                          <a:miter lim="800000"/>
                          <a:headEnd/>
                          <a:tailEnd/>
                        </a:ln>
                      </wps:spPr>
                      <wps:txbx>
                        <w:txbxContent>
                          <w:p w14:paraId="3D840B28" w14:textId="77777777" w:rsidR="00246432" w:rsidRPr="00E91AD3" w:rsidRDefault="00246432" w:rsidP="00246432">
                            <w:pPr>
                              <w:rPr>
                                <w:sz w:val="16"/>
                                <w:szCs w:val="16"/>
                                <w:lang w:val="mk-MK"/>
                              </w:rPr>
                            </w:pPr>
                            <w:r w:rsidRPr="00E91AD3">
                              <w:rPr>
                                <w:sz w:val="16"/>
                                <w:szCs w:val="16"/>
                                <w:lang w:val="mk-MK"/>
                              </w:rPr>
                              <w:t>Лого на друштво</w:t>
                            </w:r>
                          </w:p>
                          <w:p w14:paraId="0DACE157" w14:textId="77777777" w:rsidR="00246432" w:rsidRPr="00E91AD3" w:rsidRDefault="00246432" w:rsidP="00246432">
                            <w:pPr>
                              <w:rPr>
                                <w:sz w:val="16"/>
                                <w:szCs w:val="16"/>
                                <w:lang w:val="mk-MK"/>
                              </w:rPr>
                            </w:pPr>
                            <w:r w:rsidRPr="00E91AD3">
                              <w:rPr>
                                <w:sz w:val="16"/>
                                <w:szCs w:val="16"/>
                                <w:lang w:val="mk-MK"/>
                              </w:rPr>
                              <w:t>Име и презиме и</w:t>
                            </w:r>
                          </w:p>
                          <w:p w14:paraId="3C4D77FC" w14:textId="77777777" w:rsidR="00246432" w:rsidRPr="00E91AD3" w:rsidRDefault="00246432" w:rsidP="00246432">
                            <w:pPr>
                              <w:rPr>
                                <w:sz w:val="16"/>
                                <w:szCs w:val="16"/>
                                <w:lang w:val="mk-MK"/>
                              </w:rPr>
                            </w:pPr>
                            <w:r w:rsidRPr="00E91AD3">
                              <w:rPr>
                                <w:sz w:val="16"/>
                                <w:szCs w:val="16"/>
                                <w:lang w:val="mk-MK"/>
                              </w:rPr>
                              <w:t>адреса за кореспонденција за член/пензиониран член/</w:t>
                            </w:r>
                            <w:r w:rsidRPr="00E91AD3">
                              <w:rPr>
                                <w:sz w:val="16"/>
                                <w:szCs w:val="16"/>
                                <w:lang w:val="sq-AL"/>
                              </w:rPr>
                              <w:t xml:space="preserve"> Logoja e shoqërisë</w:t>
                            </w:r>
                            <w:r w:rsidRPr="00E91AD3">
                              <w:rPr>
                                <w:sz w:val="16"/>
                                <w:szCs w:val="16"/>
                                <w:lang w:val="mk-MK"/>
                              </w:rPr>
                              <w:t xml:space="preserve">, </w:t>
                            </w:r>
                          </w:p>
                          <w:p w14:paraId="0300CCED" w14:textId="77777777" w:rsidR="00246432" w:rsidRPr="00E91AD3" w:rsidRDefault="00246432" w:rsidP="00246432">
                            <w:pPr>
                              <w:rPr>
                                <w:sz w:val="16"/>
                                <w:szCs w:val="16"/>
                                <w:lang w:val="sq-AL"/>
                              </w:rPr>
                            </w:pPr>
                            <w:r w:rsidRPr="00E91AD3">
                              <w:rPr>
                                <w:sz w:val="16"/>
                                <w:szCs w:val="16"/>
                                <w:lang w:val="sq-AL"/>
                              </w:rPr>
                              <w:t>Emri dhe mbiemri dhe</w:t>
                            </w:r>
                          </w:p>
                          <w:p w14:paraId="50C2536C"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4A074056" w14:textId="77777777" w:rsidR="00246432" w:rsidRPr="0092590C" w:rsidRDefault="00246432" w:rsidP="00246432">
                            <w:pPr>
                              <w:rPr>
                                <w:sz w:val="18"/>
                                <w:szCs w:val="18"/>
                                <w:lang w:val="mk-MK"/>
                              </w:rPr>
                            </w:pPr>
                          </w:p>
                          <w:p w14:paraId="133BF584" w14:textId="77777777" w:rsidR="00246432" w:rsidRPr="00F72AA2" w:rsidRDefault="00246432" w:rsidP="00246432">
                            <w:pPr>
                              <w:rPr>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7714D" id="Rectangle 58" o:spid="_x0000_s1053" style="position:absolute;left:0;text-align:left;margin-left:2.25pt;margin-top:12.75pt;width:175.7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" fillcolor="#4f81bd" strokecolor="#243f60" strokeweight="2pt">
                <v:path arrowok="t"/>
                <v:textbox>
                  <w:txbxContent>
                    <w:p w14:paraId="3D840B28" w14:textId="77777777" w:rsidR="00246432" w:rsidRPr="00E91AD3" w:rsidRDefault="00246432" w:rsidP="00246432">
                      <w:pPr>
                        <w:rPr>
                          <w:sz w:val="16"/>
                          <w:szCs w:val="16"/>
                          <w:lang w:val="mk-MK"/>
                        </w:rPr>
                      </w:pPr>
                      <w:r w:rsidRPr="00E91AD3">
                        <w:rPr>
                          <w:sz w:val="16"/>
                          <w:szCs w:val="16"/>
                          <w:lang w:val="mk-MK"/>
                        </w:rPr>
                        <w:t>Лого на друштво</w:t>
                      </w:r>
                    </w:p>
                    <w:p w14:paraId="0DACE157" w14:textId="77777777" w:rsidR="00246432" w:rsidRPr="00E91AD3" w:rsidRDefault="00246432" w:rsidP="00246432">
                      <w:pPr>
                        <w:rPr>
                          <w:sz w:val="16"/>
                          <w:szCs w:val="16"/>
                          <w:lang w:val="mk-MK"/>
                        </w:rPr>
                      </w:pPr>
                      <w:r w:rsidRPr="00E91AD3">
                        <w:rPr>
                          <w:sz w:val="16"/>
                          <w:szCs w:val="16"/>
                          <w:lang w:val="mk-MK"/>
                        </w:rPr>
                        <w:t>Име и презиме и</w:t>
                      </w:r>
                    </w:p>
                    <w:p w14:paraId="3C4D77FC" w14:textId="77777777" w:rsidR="00246432" w:rsidRPr="00E91AD3" w:rsidRDefault="00246432" w:rsidP="00246432">
                      <w:pPr>
                        <w:rPr>
                          <w:sz w:val="16"/>
                          <w:szCs w:val="16"/>
                          <w:lang w:val="mk-MK"/>
                        </w:rPr>
                      </w:pPr>
                      <w:r w:rsidRPr="00E91AD3">
                        <w:rPr>
                          <w:sz w:val="16"/>
                          <w:szCs w:val="16"/>
                          <w:lang w:val="mk-MK"/>
                        </w:rPr>
                        <w:t>адреса за кореспонденција за член/пензиониран член/</w:t>
                      </w:r>
                      <w:r w:rsidRPr="00E91AD3">
                        <w:rPr>
                          <w:sz w:val="16"/>
                          <w:szCs w:val="16"/>
                          <w:lang w:val="sq-AL"/>
                        </w:rPr>
                        <w:t xml:space="preserve"> Logoja e shoqërisë</w:t>
                      </w:r>
                      <w:r w:rsidRPr="00E91AD3">
                        <w:rPr>
                          <w:sz w:val="16"/>
                          <w:szCs w:val="16"/>
                          <w:lang w:val="mk-MK"/>
                        </w:rPr>
                        <w:t xml:space="preserve">, </w:t>
                      </w:r>
                    </w:p>
                    <w:p w14:paraId="0300CCED" w14:textId="77777777" w:rsidR="00246432" w:rsidRPr="00E91AD3" w:rsidRDefault="00246432" w:rsidP="00246432">
                      <w:pPr>
                        <w:rPr>
                          <w:sz w:val="16"/>
                          <w:szCs w:val="16"/>
                          <w:lang w:val="sq-AL"/>
                        </w:rPr>
                      </w:pPr>
                      <w:r w:rsidRPr="00E91AD3">
                        <w:rPr>
                          <w:sz w:val="16"/>
                          <w:szCs w:val="16"/>
                          <w:lang w:val="sq-AL"/>
                        </w:rPr>
                        <w:t>Emri dhe mbiemri dhe</w:t>
                      </w:r>
                    </w:p>
                    <w:p w14:paraId="50C2536C"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4A074056" w14:textId="77777777" w:rsidR="00246432" w:rsidRPr="0092590C" w:rsidRDefault="00246432" w:rsidP="00246432">
                      <w:pPr>
                        <w:rPr>
                          <w:sz w:val="18"/>
                          <w:szCs w:val="18"/>
                          <w:lang w:val="mk-MK"/>
                        </w:rPr>
                      </w:pPr>
                    </w:p>
                    <w:p w14:paraId="133BF584" w14:textId="77777777" w:rsidR="00246432" w:rsidRPr="00F72AA2" w:rsidRDefault="00246432" w:rsidP="00246432">
                      <w:pPr>
                        <w:rPr>
                          <w:lang w:val="mk-MK"/>
                        </w:rPr>
                      </w:pPr>
                    </w:p>
                  </w:txbxContent>
                </v:textbox>
              </v:rect>
            </w:pict>
          </mc:Fallback>
        </mc:AlternateContent>
      </w:r>
      <w:r w:rsidRPr="008F038E">
        <w:rPr>
          <w:rFonts w:ascii="StobiSerif Regular" w:hAnsi="StobiSerif Regular"/>
          <w:lang w:val="mk-MK"/>
        </w:rPr>
        <w:t xml:space="preserve">Образец бр. </w:t>
      </w:r>
      <w:r w:rsidRPr="0092590C">
        <w:rPr>
          <w:rFonts w:ascii="StobiSerif Regular" w:hAnsi="StobiSerif Regular"/>
          <w:lang w:val="ru-RU"/>
        </w:rPr>
        <w:t>9</w:t>
      </w:r>
      <w:r w:rsidRPr="008F038E">
        <w:rPr>
          <w:rFonts w:ascii="StobiSerif Regular" w:hAnsi="StobiSerif Regular"/>
          <w:lang w:val="mk-MK"/>
        </w:rPr>
        <w:t>/</w:t>
      </w:r>
      <w:r w:rsidRPr="008F038E">
        <w:rPr>
          <w:rFonts w:ascii="StobiSerif Regular" w:hAnsi="StobiSerif Regular"/>
          <w:lang w:val="sq-AL"/>
        </w:rPr>
        <w:t xml:space="preserve"> Formulari 9</w:t>
      </w:r>
    </w:p>
    <w:p w14:paraId="6EC5664D" w14:textId="77777777" w:rsidR="00246432" w:rsidRPr="0092590C" w:rsidRDefault="00246432" w:rsidP="00246432">
      <w:pPr>
        <w:ind w:left="7200"/>
        <w:rPr>
          <w:lang w:val="ru-RU"/>
        </w:rPr>
      </w:pPr>
    </w:p>
    <w:p w14:paraId="25F28A64" w14:textId="77777777" w:rsidR="00246432" w:rsidRPr="0092590C" w:rsidRDefault="00246432" w:rsidP="00246432">
      <w:pPr>
        <w:rPr>
          <w:lang w:val="ru-RU"/>
        </w:rPr>
      </w:pPr>
      <w:r w:rsidRPr="008F038E">
        <w:rPr>
          <w:rFonts w:ascii="StobiSerif Regular" w:hAnsi="StobiSerif Regular"/>
          <w:noProof/>
          <w:lang w:val="mk-MK" w:eastAsia="mk-MK"/>
        </w:rPr>
        <mc:AlternateContent>
          <mc:Choice Requires="wps">
            <w:drawing>
              <wp:anchor distT="0" distB="0" distL="114300" distR="114300" simplePos="0" relativeHeight="251706368" behindDoc="0" locked="0" layoutInCell="1" allowOverlap="1" wp14:anchorId="5B3A4BEC" wp14:editId="667F92F8">
                <wp:simplePos x="0" y="0"/>
                <wp:positionH relativeFrom="column">
                  <wp:posOffset>3857625</wp:posOffset>
                </wp:positionH>
                <wp:positionV relativeFrom="paragraph">
                  <wp:posOffset>11431</wp:posOffset>
                </wp:positionV>
                <wp:extent cx="2073910" cy="933450"/>
                <wp:effectExtent l="0" t="0" r="2159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3910" cy="933450"/>
                        </a:xfrm>
                        <a:prstGeom prst="rect">
                          <a:avLst/>
                        </a:prstGeom>
                        <a:solidFill>
                          <a:srgbClr val="4F81BD"/>
                        </a:solidFill>
                        <a:ln w="25400">
                          <a:solidFill>
                            <a:srgbClr val="243F60"/>
                          </a:solidFill>
                          <a:miter lim="800000"/>
                          <a:headEnd/>
                          <a:tailEnd/>
                        </a:ln>
                      </wps:spPr>
                      <wps:txbx>
                        <w:txbxContent>
                          <w:p w14:paraId="7E468D5C" w14:textId="77777777" w:rsidR="00246432" w:rsidRPr="00E91AD3" w:rsidRDefault="00246432" w:rsidP="00246432">
                            <w:pPr>
                              <w:rPr>
                                <w:sz w:val="16"/>
                                <w:szCs w:val="16"/>
                                <w:lang w:val="mk-MK"/>
                              </w:rPr>
                            </w:pPr>
                            <w:r w:rsidRPr="00E91AD3">
                              <w:rPr>
                                <w:sz w:val="16"/>
                                <w:szCs w:val="16"/>
                                <w:lang w:val="mk-MK"/>
                              </w:rPr>
                              <w:t>Податоци за член /пензиониран член</w:t>
                            </w:r>
                          </w:p>
                          <w:p w14:paraId="73A9FC67" w14:textId="77777777" w:rsidR="00246432" w:rsidRPr="00E91AD3" w:rsidRDefault="00246432" w:rsidP="00246432">
                            <w:pPr>
                              <w:rPr>
                                <w:sz w:val="16"/>
                                <w:szCs w:val="16"/>
                                <w:lang w:val="mk-MK"/>
                              </w:rPr>
                            </w:pPr>
                            <w:r w:rsidRPr="00E91AD3">
                              <w:rPr>
                                <w:sz w:val="16"/>
                                <w:szCs w:val="16"/>
                                <w:lang w:val="mk-MK"/>
                              </w:rPr>
                              <w:t>Број на договор</w:t>
                            </w:r>
                          </w:p>
                          <w:p w14:paraId="5B44F088" w14:textId="77777777" w:rsidR="00246432" w:rsidRPr="00E91AD3" w:rsidRDefault="00246432" w:rsidP="00246432">
                            <w:pPr>
                              <w:rPr>
                                <w:sz w:val="16"/>
                                <w:szCs w:val="16"/>
                                <w:lang w:val="sq-AL"/>
                              </w:rPr>
                            </w:pPr>
                            <w:r w:rsidRPr="004F52E4">
                              <w:rPr>
                                <w:sz w:val="18"/>
                                <w:szCs w:val="18"/>
                                <w:lang w:val="mk-MK"/>
                              </w:rPr>
                              <w:t>Датум на</w:t>
                            </w:r>
                            <w:r>
                              <w:rPr>
                                <w:sz w:val="18"/>
                                <w:szCs w:val="18"/>
                                <w:lang w:val="mk-MK"/>
                              </w:rPr>
                              <w:t xml:space="preserve"> раѓање</w:t>
                            </w:r>
                            <w:r w:rsidRPr="00E91AD3">
                              <w:rPr>
                                <w:sz w:val="16"/>
                                <w:szCs w:val="16"/>
                                <w:lang w:val="mk-MK"/>
                              </w:rPr>
                              <w:t>/</w:t>
                            </w:r>
                            <w:r w:rsidRPr="00E91AD3">
                              <w:rPr>
                                <w:sz w:val="16"/>
                                <w:szCs w:val="16"/>
                                <w:lang w:val="sq-AL"/>
                              </w:rPr>
                              <w:t xml:space="preserve"> Të dhënat e anëtarit</w:t>
                            </w:r>
                            <w:r w:rsidRPr="00E91AD3">
                              <w:rPr>
                                <w:sz w:val="16"/>
                                <w:szCs w:val="16"/>
                                <w:lang w:val="mk-MK"/>
                              </w:rPr>
                              <w:t>/</w:t>
                            </w:r>
                            <w:r w:rsidRPr="00E91AD3">
                              <w:rPr>
                                <w:sz w:val="16"/>
                                <w:szCs w:val="16"/>
                                <w:lang w:val="sq-AL"/>
                              </w:rPr>
                              <w:t>anëtarit të pensionuar</w:t>
                            </w:r>
                          </w:p>
                          <w:p w14:paraId="7ECC67A5" w14:textId="77777777" w:rsidR="00246432" w:rsidRPr="00D818CD" w:rsidRDefault="00246432" w:rsidP="00246432">
                            <w:pPr>
                              <w:rPr>
                                <w:sz w:val="18"/>
                                <w:szCs w:val="18"/>
                                <w:lang w:val="sq-AL"/>
                              </w:rPr>
                            </w:pPr>
                            <w:r w:rsidRPr="00E91AD3">
                              <w:rPr>
                                <w:sz w:val="16"/>
                                <w:szCs w:val="16"/>
                                <w:lang w:val="sq-AL"/>
                              </w:rPr>
                              <w:t xml:space="preserve">Numri i kontratës </w:t>
                            </w:r>
                            <w:r w:rsidRPr="00143EFD">
                              <w:rPr>
                                <w:sz w:val="18"/>
                                <w:szCs w:val="18"/>
                                <w:lang w:val="sq-AL"/>
                              </w:rPr>
                              <w:t xml:space="preserve">Data e lindjes  </w:t>
                            </w:r>
                          </w:p>
                          <w:p w14:paraId="02B127C5" w14:textId="77777777" w:rsidR="00246432" w:rsidRPr="00E91AD3" w:rsidRDefault="00246432" w:rsidP="00246432">
                            <w:pPr>
                              <w:rPr>
                                <w:sz w:val="16"/>
                                <w:szCs w:val="16"/>
                                <w:lang w:val="sq-AL"/>
                              </w:rPr>
                            </w:pPr>
                          </w:p>
                          <w:p w14:paraId="614F69BC" w14:textId="77777777" w:rsidR="00246432" w:rsidRPr="00EF498A" w:rsidRDefault="00246432" w:rsidP="00246432">
                            <w:pPr>
                              <w:rPr>
                                <w:sz w:val="18"/>
                                <w:szCs w:val="18"/>
                                <w:lang w:val="mk-MK"/>
                              </w:rPr>
                            </w:pPr>
                          </w:p>
                          <w:p w14:paraId="3E9841D8" w14:textId="77777777" w:rsidR="00246432" w:rsidRPr="00F72AA2" w:rsidRDefault="00246432" w:rsidP="00246432">
                            <w:pPr>
                              <w:jc w:val="center"/>
                              <w:rPr>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3A4BEC" id="Rectangle 57" o:spid="_x0000_s1054" style="position:absolute;margin-left:303.75pt;margin-top:.9pt;width:163.3pt;height: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" fillcolor="#4f81bd" strokecolor="#243f60" strokeweight="2pt">
                <v:path arrowok="t"/>
                <v:textbox>
                  <w:txbxContent>
                    <w:p w14:paraId="7E468D5C" w14:textId="77777777" w:rsidR="00246432" w:rsidRPr="00E91AD3" w:rsidRDefault="00246432" w:rsidP="00246432">
                      <w:pPr>
                        <w:rPr>
                          <w:sz w:val="16"/>
                          <w:szCs w:val="16"/>
                          <w:lang w:val="mk-MK"/>
                        </w:rPr>
                      </w:pPr>
                      <w:r w:rsidRPr="00E91AD3">
                        <w:rPr>
                          <w:sz w:val="16"/>
                          <w:szCs w:val="16"/>
                          <w:lang w:val="mk-MK"/>
                        </w:rPr>
                        <w:t>Податоци за член /пензиониран член</w:t>
                      </w:r>
                    </w:p>
                    <w:p w14:paraId="73A9FC67" w14:textId="77777777" w:rsidR="00246432" w:rsidRPr="00E91AD3" w:rsidRDefault="00246432" w:rsidP="00246432">
                      <w:pPr>
                        <w:rPr>
                          <w:sz w:val="16"/>
                          <w:szCs w:val="16"/>
                          <w:lang w:val="mk-MK"/>
                        </w:rPr>
                      </w:pPr>
                      <w:r w:rsidRPr="00E91AD3">
                        <w:rPr>
                          <w:sz w:val="16"/>
                          <w:szCs w:val="16"/>
                          <w:lang w:val="mk-MK"/>
                        </w:rPr>
                        <w:t>Број на договор</w:t>
                      </w:r>
                    </w:p>
                    <w:p w14:paraId="5B44F088" w14:textId="77777777" w:rsidR="00246432" w:rsidRPr="00E91AD3" w:rsidRDefault="00246432" w:rsidP="00246432">
                      <w:pPr>
                        <w:rPr>
                          <w:sz w:val="16"/>
                          <w:szCs w:val="16"/>
                          <w:lang w:val="sq-AL"/>
                        </w:rPr>
                      </w:pPr>
                      <w:r w:rsidRPr="004F52E4">
                        <w:rPr>
                          <w:sz w:val="18"/>
                          <w:szCs w:val="18"/>
                          <w:lang w:val="mk-MK"/>
                        </w:rPr>
                        <w:t>Датум на</w:t>
                      </w:r>
                      <w:r>
                        <w:rPr>
                          <w:sz w:val="18"/>
                          <w:szCs w:val="18"/>
                          <w:lang w:val="mk-MK"/>
                        </w:rPr>
                        <w:t xml:space="preserve"> раѓање</w:t>
                      </w:r>
                      <w:r w:rsidRPr="00E91AD3">
                        <w:rPr>
                          <w:sz w:val="16"/>
                          <w:szCs w:val="16"/>
                          <w:lang w:val="mk-MK"/>
                        </w:rPr>
                        <w:t>/</w:t>
                      </w:r>
                      <w:r w:rsidRPr="00E91AD3">
                        <w:rPr>
                          <w:sz w:val="16"/>
                          <w:szCs w:val="16"/>
                          <w:lang w:val="sq-AL"/>
                        </w:rPr>
                        <w:t xml:space="preserve"> Të dhënat e anëtarit</w:t>
                      </w:r>
                      <w:r w:rsidRPr="00E91AD3">
                        <w:rPr>
                          <w:sz w:val="16"/>
                          <w:szCs w:val="16"/>
                          <w:lang w:val="mk-MK"/>
                        </w:rPr>
                        <w:t>/</w:t>
                      </w:r>
                      <w:r w:rsidRPr="00E91AD3">
                        <w:rPr>
                          <w:sz w:val="16"/>
                          <w:szCs w:val="16"/>
                          <w:lang w:val="sq-AL"/>
                        </w:rPr>
                        <w:t>anëtarit të pensionuar</w:t>
                      </w:r>
                    </w:p>
                    <w:p w14:paraId="7ECC67A5" w14:textId="77777777" w:rsidR="00246432" w:rsidRPr="00D818CD" w:rsidRDefault="00246432" w:rsidP="00246432">
                      <w:pPr>
                        <w:rPr>
                          <w:sz w:val="18"/>
                          <w:szCs w:val="18"/>
                          <w:lang w:val="sq-AL"/>
                        </w:rPr>
                      </w:pPr>
                      <w:r w:rsidRPr="00E91AD3">
                        <w:rPr>
                          <w:sz w:val="16"/>
                          <w:szCs w:val="16"/>
                          <w:lang w:val="sq-AL"/>
                        </w:rPr>
                        <w:t xml:space="preserve">Numri i kontratës </w:t>
                      </w:r>
                      <w:r w:rsidRPr="00143EFD">
                        <w:rPr>
                          <w:sz w:val="18"/>
                          <w:szCs w:val="18"/>
                          <w:lang w:val="sq-AL"/>
                        </w:rPr>
                        <w:t xml:space="preserve">Data e lindjes  </w:t>
                      </w:r>
                    </w:p>
                    <w:p w14:paraId="02B127C5" w14:textId="77777777" w:rsidR="00246432" w:rsidRPr="00E91AD3" w:rsidRDefault="00246432" w:rsidP="00246432">
                      <w:pPr>
                        <w:rPr>
                          <w:sz w:val="16"/>
                          <w:szCs w:val="16"/>
                          <w:lang w:val="sq-AL"/>
                        </w:rPr>
                      </w:pPr>
                    </w:p>
                    <w:p w14:paraId="614F69BC" w14:textId="77777777" w:rsidR="00246432" w:rsidRPr="00EF498A" w:rsidRDefault="00246432" w:rsidP="00246432">
                      <w:pPr>
                        <w:rPr>
                          <w:sz w:val="18"/>
                          <w:szCs w:val="18"/>
                          <w:lang w:val="mk-MK"/>
                        </w:rPr>
                      </w:pPr>
                    </w:p>
                    <w:p w14:paraId="3E9841D8" w14:textId="77777777" w:rsidR="00246432" w:rsidRPr="00F72AA2" w:rsidRDefault="00246432" w:rsidP="00246432">
                      <w:pPr>
                        <w:jc w:val="center"/>
                        <w:rPr>
                          <w:lang w:val="mk-MK"/>
                        </w:rPr>
                      </w:pPr>
                    </w:p>
                  </w:txbxContent>
                </v:textbox>
              </v:rect>
            </w:pict>
          </mc:Fallback>
        </mc:AlternateContent>
      </w:r>
    </w:p>
    <w:p w14:paraId="64B3DFE3" w14:textId="77777777" w:rsidR="00246432" w:rsidRPr="0092590C" w:rsidRDefault="00246432" w:rsidP="00246432">
      <w:pPr>
        <w:rPr>
          <w:lang w:val="ru-RU"/>
        </w:rPr>
      </w:pPr>
    </w:p>
    <w:p w14:paraId="63A10531" w14:textId="77777777" w:rsidR="00246432" w:rsidRPr="008F038E" w:rsidRDefault="00246432" w:rsidP="00246432">
      <w:pPr>
        <w:tabs>
          <w:tab w:val="left" w:pos="5796"/>
        </w:tabs>
        <w:rPr>
          <w:rFonts w:ascii="StobiSerif Regular" w:hAnsi="StobiSerif Regular"/>
          <w:lang w:val="mk-MK"/>
        </w:rPr>
      </w:pPr>
      <w:r w:rsidRPr="008F038E">
        <w:rPr>
          <w:rFonts w:ascii="StobiSerif Regular" w:hAnsi="StobiSerif Regular"/>
          <w:lang w:val="mk-MK"/>
        </w:rPr>
        <w:tab/>
      </w:r>
    </w:p>
    <w:p w14:paraId="33512110" w14:textId="77777777" w:rsidR="00246432" w:rsidRPr="008F038E" w:rsidRDefault="00246432" w:rsidP="00246432">
      <w:pPr>
        <w:tabs>
          <w:tab w:val="left" w:pos="1274"/>
        </w:tabs>
        <w:jc w:val="center"/>
        <w:rPr>
          <w:rFonts w:ascii="StobiSerif Regular" w:hAnsi="StobiSerif Regular" w:cs="Arial"/>
          <w:sz w:val="24"/>
          <w:szCs w:val="24"/>
          <w:lang w:val="mk-MK"/>
        </w:rPr>
      </w:pPr>
    </w:p>
    <w:p w14:paraId="4A6E2ABE" w14:textId="77777777" w:rsidR="00246432" w:rsidRPr="0092590C" w:rsidRDefault="00246432" w:rsidP="00246432">
      <w:pPr>
        <w:tabs>
          <w:tab w:val="left" w:pos="1274"/>
        </w:tabs>
        <w:jc w:val="center"/>
        <w:rPr>
          <w:rFonts w:ascii="StobiSerif Regular" w:hAnsi="StobiSerif Regular" w:cs="Arial"/>
          <w:sz w:val="24"/>
          <w:szCs w:val="24"/>
          <w:lang w:val="ru-RU"/>
        </w:rPr>
      </w:pPr>
    </w:p>
    <w:p w14:paraId="7F6AA33F" w14:textId="77777777" w:rsidR="00246432" w:rsidRPr="0092590C" w:rsidRDefault="00246432" w:rsidP="00246432">
      <w:pPr>
        <w:tabs>
          <w:tab w:val="left" w:pos="1274"/>
        </w:tabs>
        <w:jc w:val="center"/>
        <w:rPr>
          <w:rFonts w:ascii="StobiSerif Regular" w:hAnsi="StobiSerif Regular" w:cs="Arial"/>
          <w:sz w:val="24"/>
          <w:szCs w:val="24"/>
          <w:lang w:val="ru-RU"/>
        </w:rPr>
      </w:pPr>
    </w:p>
    <w:p w14:paraId="39059B21" w14:textId="77777777" w:rsidR="00246432" w:rsidRPr="008F038E" w:rsidRDefault="00246432" w:rsidP="00246432">
      <w:pPr>
        <w:tabs>
          <w:tab w:val="left" w:pos="1274"/>
        </w:tabs>
        <w:jc w:val="center"/>
        <w:rPr>
          <w:rFonts w:ascii="StobiSerif Regular" w:hAnsi="StobiSerif Regular" w:cs="Arial"/>
          <w:b/>
          <w:sz w:val="24"/>
          <w:szCs w:val="24"/>
          <w:lang w:val="sq-AL"/>
        </w:rPr>
      </w:pPr>
      <w:r w:rsidRPr="008F038E">
        <w:rPr>
          <w:rFonts w:ascii="StobiSerif Regular" w:hAnsi="StobiSerif Regular" w:cs="Arial"/>
          <w:b/>
          <w:sz w:val="24"/>
          <w:szCs w:val="24"/>
          <w:lang w:val="mk-MK"/>
        </w:rPr>
        <w:t>Извештај за пензиска заштеда</w:t>
      </w:r>
      <w:r w:rsidRPr="0092590C">
        <w:rPr>
          <w:rFonts w:ascii="StobiSerif Regular" w:hAnsi="StobiSerif Regular" w:cs="Arial"/>
          <w:b/>
          <w:sz w:val="24"/>
          <w:szCs w:val="24"/>
          <w:lang w:val="ru-RU"/>
        </w:rPr>
        <w:t xml:space="preserve"> </w:t>
      </w:r>
      <w:r w:rsidRPr="008F038E">
        <w:rPr>
          <w:rFonts w:ascii="StobiSerif Regular" w:hAnsi="StobiSerif Regular" w:cs="Arial"/>
          <w:b/>
          <w:sz w:val="24"/>
          <w:szCs w:val="24"/>
          <w:lang w:val="mk-MK"/>
        </w:rPr>
        <w:t>на доброволна индивидуална сметка/</w:t>
      </w:r>
      <w:r w:rsidRPr="008F038E">
        <w:rPr>
          <w:rFonts w:ascii="StobiSerif Regular" w:hAnsi="StobiSerif Regular" w:cs="Arial"/>
          <w:b/>
          <w:sz w:val="24"/>
          <w:szCs w:val="24"/>
          <w:lang w:val="sq-AL"/>
        </w:rPr>
        <w:t xml:space="preserve"> Raporti i kursimeve pensionale në llogarinë individuale vullnetare  </w:t>
      </w:r>
    </w:p>
    <w:p w14:paraId="271D028D" w14:textId="77777777" w:rsidR="00246432" w:rsidRPr="008F038E" w:rsidRDefault="00246432" w:rsidP="00246432">
      <w:pPr>
        <w:tabs>
          <w:tab w:val="left" w:pos="1274"/>
        </w:tabs>
        <w:jc w:val="center"/>
        <w:rPr>
          <w:rFonts w:ascii="StobiSerif Regular" w:hAnsi="StobiSerif Regular" w:cs="Arial"/>
          <w:b/>
          <w:sz w:val="24"/>
          <w:szCs w:val="24"/>
          <w:lang w:val="mk-MK"/>
        </w:rPr>
      </w:pPr>
    </w:p>
    <w:tbl>
      <w:tblPr>
        <w:tblW w:w="13500" w:type="dxa"/>
        <w:tblInd w:w="108" w:type="dxa"/>
        <w:tblLook w:val="04A0" w:firstRow="1" w:lastRow="0" w:firstColumn="1" w:lastColumn="0" w:noHBand="0" w:noVBand="1"/>
      </w:tblPr>
      <w:tblGrid>
        <w:gridCol w:w="14589"/>
        <w:gridCol w:w="222"/>
      </w:tblGrid>
      <w:tr w:rsidR="00246432" w:rsidRPr="00267731" w14:paraId="1FA2D9B3" w14:textId="77777777" w:rsidTr="00ED02E3">
        <w:trPr>
          <w:trHeight w:val="1205"/>
        </w:trPr>
        <w:tc>
          <w:tcPr>
            <w:tcW w:w="9293" w:type="dxa"/>
          </w:tcPr>
          <w:p w14:paraId="1EF7B297" w14:textId="77777777" w:rsidR="00246432" w:rsidRPr="008F038E" w:rsidRDefault="00246432" w:rsidP="00ED02E3">
            <w:pPr>
              <w:tabs>
                <w:tab w:val="left" w:pos="1274"/>
              </w:tabs>
              <w:rPr>
                <w:rFonts w:ascii="StobiSerif Regular" w:hAnsi="StobiSerif Regular" w:cs="Arial"/>
                <w:lang w:val="mk-MK"/>
              </w:rPr>
            </w:pPr>
          </w:p>
          <w:tbl>
            <w:tblPr>
              <w:tblW w:w="14373" w:type="dxa"/>
              <w:tblLook w:val="04A0" w:firstRow="1" w:lastRow="0" w:firstColumn="1" w:lastColumn="0" w:noHBand="0" w:noVBand="1"/>
            </w:tblPr>
            <w:tblGrid>
              <w:gridCol w:w="10008"/>
              <w:gridCol w:w="4365"/>
            </w:tblGrid>
            <w:tr w:rsidR="00246432" w:rsidRPr="00267731" w14:paraId="401CAD42" w14:textId="77777777" w:rsidTr="00ED02E3">
              <w:trPr>
                <w:trHeight w:val="1908"/>
              </w:trPr>
              <w:tc>
                <w:tcPr>
                  <w:tcW w:w="10008" w:type="dxa"/>
                </w:tcPr>
                <w:p w14:paraId="1F8B1CC1" w14:textId="77777777" w:rsidR="00246432" w:rsidRPr="008F038E" w:rsidRDefault="00246432" w:rsidP="00ED02E3">
                  <w:pPr>
                    <w:rPr>
                      <w:rFonts w:ascii="StobiSerif Regular" w:hAnsi="StobiSerif Regular"/>
                      <w:sz w:val="18"/>
                      <w:szCs w:val="18"/>
                      <w:lang w:val="mk-MK"/>
                    </w:rPr>
                  </w:pPr>
                  <w:r w:rsidRPr="008F038E">
                    <w:rPr>
                      <w:rFonts w:ascii="StobiSerif Regular" w:hAnsi="StobiSerif Regular"/>
                      <w:noProof/>
                      <w:sz w:val="18"/>
                      <w:szCs w:val="18"/>
                      <w:lang w:val="mk-MK" w:eastAsia="mk-MK"/>
                    </w:rPr>
                    <mc:AlternateContent>
                      <mc:Choice Requires="wps">
                        <w:drawing>
                          <wp:anchor distT="0" distB="0" distL="114300" distR="114300" simplePos="0" relativeHeight="251708416" behindDoc="0" locked="0" layoutInCell="1" allowOverlap="1" wp14:anchorId="4736260F" wp14:editId="035EF1DB">
                            <wp:simplePos x="0" y="0"/>
                            <wp:positionH relativeFrom="column">
                              <wp:posOffset>5149215</wp:posOffset>
                            </wp:positionH>
                            <wp:positionV relativeFrom="paragraph">
                              <wp:posOffset>29210</wp:posOffset>
                            </wp:positionV>
                            <wp:extent cx="725805" cy="190500"/>
                            <wp:effectExtent l="0" t="0" r="1714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C128" id="Rectangle 56" o:spid="_x0000_s1026" style="position:absolute;margin-left:405.45pt;margin-top:2.3pt;width:57.1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Sk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"/>
                        </w:pict>
                      </mc:Fallback>
                    </mc:AlternateContent>
                  </w:r>
                  <w:r w:rsidRPr="008F038E">
                    <w:rPr>
                      <w:rFonts w:ascii="StobiSerif Regular" w:hAnsi="StobiSerif Regular"/>
                      <w:sz w:val="18"/>
                      <w:szCs w:val="18"/>
                      <w:lang w:val="mk-MK"/>
                    </w:rPr>
                    <w:t>Состојба на ден/</w:t>
                  </w:r>
                  <w:r w:rsidRPr="008F038E">
                    <w:rPr>
                      <w:rFonts w:ascii="StobiSerif Regular" w:hAnsi="StobiSerif Regular"/>
                      <w:sz w:val="18"/>
                      <w:szCs w:val="18"/>
                      <w:lang w:val="sq-AL"/>
                    </w:rPr>
                    <w:t xml:space="preserve"> Gjendja më datë</w:t>
                  </w:r>
                  <w:r w:rsidRPr="008F038E">
                    <w:rPr>
                      <w:rFonts w:ascii="StobiSerif Regular" w:hAnsi="StobiSerif Regular"/>
                      <w:sz w:val="18"/>
                      <w:szCs w:val="18"/>
                      <w:lang w:val="mk-MK"/>
                    </w:rPr>
                    <w:t xml:space="preserve">: _____________              </w:t>
                  </w:r>
                </w:p>
                <w:p w14:paraId="36DAE00C" w14:textId="77777777" w:rsidR="00246432" w:rsidRPr="008F038E" w:rsidRDefault="00246432" w:rsidP="00ED02E3">
                  <w:pPr>
                    <w:rPr>
                      <w:rFonts w:ascii="StobiSerif Regular" w:hAnsi="StobiSerif Regular"/>
                      <w:sz w:val="18"/>
                      <w:szCs w:val="18"/>
                      <w:lang w:val="mk-MK"/>
                    </w:rPr>
                  </w:pPr>
                </w:p>
                <w:p w14:paraId="05D1EE3A" w14:textId="77777777" w:rsidR="00246432" w:rsidRPr="008F038E" w:rsidRDefault="00246432" w:rsidP="00ED02E3">
                  <w:pPr>
                    <w:rPr>
                      <w:rFonts w:ascii="StobiSerif Regular" w:hAnsi="StobiSerif Regular"/>
                      <w:sz w:val="18"/>
                      <w:szCs w:val="18"/>
                      <w:lang w:val="mk-MK"/>
                    </w:rPr>
                  </w:pPr>
                  <w:r w:rsidRPr="008F038E">
                    <w:rPr>
                      <w:rFonts w:ascii="StobiSerif Regular" w:hAnsi="StobiSerif Regular"/>
                      <w:sz w:val="18"/>
                      <w:szCs w:val="18"/>
                      <w:lang w:val="mk-MK"/>
                    </w:rPr>
                    <w:t>Вие поседувате вкупен износ од/</w:t>
                  </w:r>
                  <w:r w:rsidRPr="008F038E">
                    <w:rPr>
                      <w:rFonts w:ascii="StobiSerif Regular" w:hAnsi="StobiSerif Regular"/>
                      <w:sz w:val="18"/>
                      <w:szCs w:val="18"/>
                      <w:lang w:val="sq-AL"/>
                    </w:rPr>
                    <w:t xml:space="preserve"> Ju posedoni shumë të përgjithshme prej</w:t>
                  </w:r>
                  <w:r w:rsidRPr="008F038E">
                    <w:rPr>
                      <w:rFonts w:ascii="StobiSerif Regular" w:hAnsi="StobiSerif Regular"/>
                      <w:sz w:val="18"/>
                      <w:szCs w:val="18"/>
                      <w:lang w:val="mk-MK"/>
                    </w:rPr>
                    <w:t xml:space="preserve">  _____________(денари/</w:t>
                  </w:r>
                  <w:r w:rsidRPr="008F038E">
                    <w:rPr>
                      <w:rFonts w:ascii="StobiSerif Regular" w:hAnsi="StobiSerif Regular"/>
                      <w:sz w:val="18"/>
                      <w:szCs w:val="18"/>
                      <w:lang w:val="sq-AL"/>
                    </w:rPr>
                    <w:t xml:space="preserve"> denarë</w:t>
                  </w:r>
                  <w:r w:rsidRPr="008F038E">
                    <w:rPr>
                      <w:rFonts w:ascii="StobiSerif Regular" w:hAnsi="StobiSerif Regular"/>
                      <w:sz w:val="18"/>
                      <w:szCs w:val="18"/>
                      <w:lang w:val="mk-MK"/>
                    </w:rPr>
                    <w:t>).</w:t>
                  </w:r>
                  <w:r w:rsidRPr="008F038E">
                    <w:rPr>
                      <w:rFonts w:ascii="StobiSerif Regular" w:hAnsi="StobiSerif Regular"/>
                      <w:sz w:val="18"/>
                      <w:szCs w:val="18"/>
                      <w:lang w:val="mk-MK"/>
                    </w:rPr>
                    <w:tab/>
                  </w:r>
                </w:p>
                <w:p w14:paraId="61ACCD95" w14:textId="77777777" w:rsidR="00246432" w:rsidRPr="008F038E" w:rsidRDefault="00246432" w:rsidP="00ED02E3">
                  <w:pPr>
                    <w:rPr>
                      <w:rFonts w:ascii="StobiSerif Regular" w:hAnsi="StobiSerif Regular"/>
                      <w:sz w:val="18"/>
                      <w:szCs w:val="18"/>
                      <w:lang w:val="mk-MK"/>
                    </w:rPr>
                  </w:pPr>
                  <w:r w:rsidRPr="0092590C">
                    <w:rPr>
                      <w:rFonts w:ascii="StobiSerif Regular" w:hAnsi="StobiSerif Regular"/>
                      <w:sz w:val="18"/>
                      <w:szCs w:val="18"/>
                      <w:lang w:val="mk-MK"/>
                    </w:rPr>
                    <w:t>________</w:t>
                  </w:r>
                  <w:r w:rsidRPr="008F038E">
                    <w:rPr>
                      <w:rFonts w:ascii="StobiSerif Regular" w:hAnsi="StobiSerif Regular"/>
                      <w:sz w:val="18"/>
                      <w:szCs w:val="18"/>
                      <w:lang w:val="mk-MK"/>
                    </w:rPr>
                    <w:t>________ (денари/</w:t>
                  </w:r>
                  <w:r w:rsidRPr="008F038E">
                    <w:rPr>
                      <w:rFonts w:ascii="StobiSerif Regular" w:hAnsi="StobiSerif Regular"/>
                      <w:sz w:val="18"/>
                      <w:szCs w:val="18"/>
                      <w:lang w:val="sq-AL"/>
                    </w:rPr>
                    <w:t xml:space="preserve"> denarë</w:t>
                  </w:r>
                  <w:r w:rsidRPr="008F038E">
                    <w:rPr>
                      <w:rFonts w:ascii="StobiSerif Regular" w:hAnsi="StobiSerif Regular"/>
                      <w:sz w:val="18"/>
                      <w:szCs w:val="18"/>
                      <w:lang w:val="mk-MK"/>
                    </w:rPr>
                    <w:t>) = ___________________</w:t>
                  </w:r>
                  <w:r w:rsidRPr="0092590C">
                    <w:rPr>
                      <w:rFonts w:ascii="StobiSerif Regular" w:hAnsi="StobiSerif Regular"/>
                      <w:sz w:val="18"/>
                      <w:szCs w:val="18"/>
                      <w:lang w:val="mk-MK"/>
                    </w:rPr>
                    <w:t>________</w:t>
                  </w:r>
                  <w:r w:rsidRPr="008F038E">
                    <w:rPr>
                      <w:rFonts w:ascii="StobiSerif Regular" w:hAnsi="StobiSerif Regular"/>
                      <w:sz w:val="18"/>
                      <w:szCs w:val="18"/>
                      <w:lang w:val="mk-MK"/>
                    </w:rPr>
                    <w:t>* ________________</w:t>
                  </w:r>
                  <w:r w:rsidRPr="0092590C">
                    <w:rPr>
                      <w:rFonts w:ascii="StobiSerif Regular" w:hAnsi="StobiSerif Regular"/>
                      <w:sz w:val="18"/>
                      <w:szCs w:val="18"/>
                      <w:lang w:val="mk-MK"/>
                    </w:rPr>
                    <w:t xml:space="preserve">________ </w:t>
                  </w:r>
                  <w:r w:rsidRPr="008F038E">
                    <w:rPr>
                      <w:rFonts w:ascii="StobiSerif Regular" w:hAnsi="StobiSerif Regular"/>
                      <w:sz w:val="18"/>
                      <w:szCs w:val="18"/>
                      <w:lang w:val="mk-MK"/>
                    </w:rPr>
                    <w:t>(денари)</w:t>
                  </w:r>
                </w:p>
                <w:p w14:paraId="3D57B4E8" w14:textId="77777777" w:rsidR="00246432" w:rsidRPr="0092590C" w:rsidRDefault="00246432" w:rsidP="00ED02E3">
                  <w:pPr>
                    <w:rPr>
                      <w:rFonts w:ascii="StobiSerif Regular" w:hAnsi="StobiSerif Regular"/>
                      <w:lang w:val="mk-MK"/>
                    </w:rPr>
                  </w:pPr>
                  <w:r w:rsidRPr="008F038E">
                    <w:rPr>
                      <w:rFonts w:ascii="StobiSerif Regular" w:hAnsi="StobiSerif Regular"/>
                      <w:sz w:val="18"/>
                      <w:szCs w:val="18"/>
                      <w:lang w:val="mk-MK"/>
                    </w:rPr>
                    <w:t>(Вкупен износ/</w:t>
                  </w:r>
                  <w:r w:rsidRPr="008F038E">
                    <w:rPr>
                      <w:rFonts w:ascii="StobiSerif Regular" w:hAnsi="StobiSerif Regular"/>
                      <w:sz w:val="18"/>
                      <w:szCs w:val="18"/>
                      <w:lang w:val="sq-AL"/>
                    </w:rPr>
                    <w:t xml:space="preserve"> Shuma e përgjithshme</w:t>
                  </w:r>
                  <w:r w:rsidRPr="008F038E">
                    <w:rPr>
                      <w:rFonts w:ascii="StobiSerif Regular" w:hAnsi="StobiSerif Regular"/>
                      <w:sz w:val="18"/>
                      <w:szCs w:val="18"/>
                      <w:lang w:val="mk-MK"/>
                    </w:rPr>
                    <w:t xml:space="preserve"> )           (Број на сметководствени единици/</w:t>
                  </w:r>
                  <w:r w:rsidRPr="008F038E">
                    <w:rPr>
                      <w:rFonts w:ascii="StobiSerif Regular" w:hAnsi="StobiSerif Regular"/>
                      <w:sz w:val="18"/>
                      <w:szCs w:val="18"/>
                      <w:lang w:val="sq-AL"/>
                    </w:rPr>
                    <w:t xml:space="preserve"> Numri i njësive të kontabilitetit</w:t>
                  </w:r>
                  <w:r w:rsidRPr="008F038E">
                    <w:rPr>
                      <w:rFonts w:ascii="StobiSerif Regular" w:hAnsi="StobiSerif Regular"/>
                      <w:sz w:val="18"/>
                      <w:szCs w:val="18"/>
                      <w:lang w:val="mk-MK"/>
                    </w:rPr>
                    <w:t>)  (Вредност на сметководствената единица/</w:t>
                  </w:r>
                  <w:r w:rsidRPr="008F038E">
                    <w:rPr>
                      <w:rFonts w:ascii="StobiSerif Regular" w:hAnsi="StobiSerif Regular"/>
                      <w:sz w:val="18"/>
                      <w:szCs w:val="18"/>
                      <w:lang w:val="sq-AL"/>
                    </w:rPr>
                    <w:t xml:space="preserve"> Vlera e njësisë së kontabilitetit</w:t>
                  </w:r>
                  <w:r w:rsidRPr="008F038E">
                    <w:rPr>
                      <w:rFonts w:ascii="StobiSerif Regular" w:hAnsi="StobiSerif Regular"/>
                      <w:sz w:val="18"/>
                      <w:szCs w:val="18"/>
                      <w:lang w:val="mk-MK"/>
                    </w:rPr>
                    <w:t xml:space="preserve"> )</w:t>
                  </w:r>
                </w:p>
              </w:tc>
              <w:tc>
                <w:tcPr>
                  <w:tcW w:w="4365" w:type="dxa"/>
                </w:tcPr>
                <w:p w14:paraId="68C3F1B5" w14:textId="77777777" w:rsidR="00246432" w:rsidRPr="008F038E" w:rsidRDefault="00246432" w:rsidP="00ED02E3">
                  <w:pPr>
                    <w:rPr>
                      <w:rFonts w:ascii="StobiSerif Regular" w:hAnsi="StobiSerif Regular"/>
                      <w:lang w:val="mk-MK"/>
                    </w:rPr>
                  </w:pPr>
                </w:p>
              </w:tc>
            </w:tr>
          </w:tbl>
          <w:p w14:paraId="272F8429" w14:textId="77777777" w:rsidR="00246432" w:rsidRPr="0092590C" w:rsidRDefault="00246432" w:rsidP="00ED02E3">
            <w:pPr>
              <w:rPr>
                <w:rFonts w:ascii="StobiSerif Regular" w:hAnsi="StobiSerif Regular"/>
                <w:lang w:val="mk-MK"/>
              </w:rPr>
            </w:pPr>
          </w:p>
          <w:p w14:paraId="64EDE1CC" w14:textId="77777777" w:rsidR="00246432" w:rsidRPr="0092590C" w:rsidRDefault="00246432" w:rsidP="00ED02E3">
            <w:pPr>
              <w:rPr>
                <w:lang w:val="mk-MK"/>
              </w:rPr>
            </w:pPr>
          </w:p>
          <w:p w14:paraId="14FC4533" w14:textId="77777777" w:rsidR="00246432" w:rsidRPr="0092590C" w:rsidRDefault="00246432" w:rsidP="00ED02E3">
            <w:pPr>
              <w:tabs>
                <w:tab w:val="left" w:pos="1274"/>
              </w:tabs>
              <w:jc w:val="both"/>
              <w:rPr>
                <w:rFonts w:ascii="StobiSerif Regular" w:hAnsi="StobiSerif Regular" w:cs="Arial"/>
                <w:lang w:val="mk-MK"/>
              </w:rPr>
            </w:pPr>
          </w:p>
        </w:tc>
        <w:tc>
          <w:tcPr>
            <w:tcW w:w="4207" w:type="dxa"/>
          </w:tcPr>
          <w:p w14:paraId="2CF77332" w14:textId="77777777" w:rsidR="00246432" w:rsidRPr="008F038E" w:rsidRDefault="00246432" w:rsidP="00ED02E3">
            <w:pPr>
              <w:tabs>
                <w:tab w:val="left" w:pos="1274"/>
              </w:tabs>
              <w:rPr>
                <w:rFonts w:ascii="StobiSerif Regular" w:hAnsi="StobiSerif Regular" w:cs="Arial"/>
                <w:lang w:val="mk-MK"/>
              </w:rPr>
            </w:pPr>
          </w:p>
          <w:p w14:paraId="2C0B0B73" w14:textId="77777777" w:rsidR="00246432" w:rsidRPr="008F038E" w:rsidRDefault="00246432" w:rsidP="00ED02E3">
            <w:pPr>
              <w:tabs>
                <w:tab w:val="left" w:pos="1274"/>
              </w:tabs>
              <w:jc w:val="right"/>
              <w:rPr>
                <w:rFonts w:ascii="StobiSerif Regular" w:hAnsi="StobiSerif Regular" w:cs="Arial"/>
                <w:lang w:val="mk-MK"/>
              </w:rPr>
            </w:pPr>
          </w:p>
          <w:p w14:paraId="3EC2FCCA" w14:textId="77777777" w:rsidR="00246432" w:rsidRPr="008F038E" w:rsidRDefault="00246432" w:rsidP="00ED02E3">
            <w:pPr>
              <w:tabs>
                <w:tab w:val="left" w:pos="1274"/>
              </w:tabs>
              <w:jc w:val="right"/>
              <w:rPr>
                <w:rFonts w:ascii="StobiSerif Regular" w:hAnsi="StobiSerif Regular" w:cs="Arial"/>
                <w:lang w:val="mk-MK"/>
              </w:rPr>
            </w:pPr>
          </w:p>
          <w:p w14:paraId="5968AC32" w14:textId="77777777" w:rsidR="00246432" w:rsidRPr="008F038E" w:rsidRDefault="00246432" w:rsidP="00ED02E3">
            <w:pPr>
              <w:tabs>
                <w:tab w:val="left" w:pos="1274"/>
              </w:tabs>
              <w:jc w:val="right"/>
              <w:rPr>
                <w:rFonts w:ascii="StobiSerif Regular" w:hAnsi="StobiSerif Regular" w:cs="Arial"/>
                <w:lang w:val="mk-MK"/>
              </w:rPr>
            </w:pPr>
          </w:p>
        </w:tc>
      </w:tr>
    </w:tbl>
    <w:p w14:paraId="45867235" w14:textId="77777777" w:rsidR="00246432" w:rsidRPr="008F038E" w:rsidRDefault="00246432" w:rsidP="00246432">
      <w:pPr>
        <w:tabs>
          <w:tab w:val="left" w:pos="1274"/>
          <w:tab w:val="left" w:pos="5961"/>
        </w:tabs>
        <w:rPr>
          <w:rFonts w:ascii="StobiSerif Regular" w:hAnsi="StobiSerif Regular" w:cs="Arial"/>
          <w:lang w:val="mk-MK"/>
        </w:rPr>
      </w:pPr>
      <w:r w:rsidRPr="008F038E">
        <w:rPr>
          <w:rFonts w:ascii="StobiSerif Regular" w:hAnsi="StobiSerif Regular" w:cs="Arial"/>
          <w:lang w:val="mk-MK"/>
        </w:rPr>
        <w:t>Уплати/исплати во (гггг) година/ Shuma të arkëtuara/pagesa në vitin</w:t>
      </w:r>
      <w:r w:rsidRPr="008F038E">
        <w:rPr>
          <w:rFonts w:ascii="StobiSerif Regular" w:hAnsi="StobiSerif Regular" w:cs="Arial"/>
          <w:lang w:val="mk-MK"/>
        </w:rPr>
        <w:tab/>
      </w:r>
    </w:p>
    <w:tbl>
      <w:tblPr>
        <w:tblW w:w="10052" w:type="dxa"/>
        <w:tblInd w:w="93" w:type="dxa"/>
        <w:tblLook w:val="04A0" w:firstRow="1" w:lastRow="0" w:firstColumn="1" w:lastColumn="0" w:noHBand="0" w:noVBand="1"/>
      </w:tblPr>
      <w:tblGrid>
        <w:gridCol w:w="1757"/>
        <w:gridCol w:w="2220"/>
        <w:gridCol w:w="1575"/>
        <w:gridCol w:w="740"/>
        <w:gridCol w:w="2051"/>
        <w:gridCol w:w="1709"/>
      </w:tblGrid>
      <w:tr w:rsidR="00246432" w:rsidRPr="008F038E" w14:paraId="488C79E4"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51D82E59" w14:textId="77777777" w:rsidR="00246432" w:rsidRPr="0092590C" w:rsidRDefault="00246432" w:rsidP="00ED02E3">
            <w:pPr>
              <w:jc w:val="center"/>
              <w:rPr>
                <w:rFonts w:ascii="StobiSerif Regular" w:hAnsi="StobiSerif Regular"/>
                <w:color w:val="000000"/>
                <w:sz w:val="16"/>
                <w:szCs w:val="16"/>
                <w:lang w:val="mk-MK"/>
              </w:rPr>
            </w:pPr>
            <w:r w:rsidRPr="0092590C">
              <w:rPr>
                <w:rFonts w:ascii="StobiSerif Regular" w:hAnsi="StobiSerif Regular"/>
                <w:color w:val="000000"/>
                <w:sz w:val="16"/>
                <w:szCs w:val="16"/>
                <w:lang w:val="mk-MK"/>
              </w:rPr>
              <w:t>Датум на уплата / исплата/</w:t>
            </w:r>
            <w:r w:rsidRPr="008F038E">
              <w:rPr>
                <w:rFonts w:ascii="StobiSerif Regular" w:hAnsi="StobiSerif Regular"/>
                <w:color w:val="000000"/>
                <w:sz w:val="16"/>
                <w:szCs w:val="16"/>
                <w:lang w:val="sq-AL"/>
              </w:rPr>
              <w:t xml:space="preserve"> Data e arkëtimit / pagesës</w:t>
            </w:r>
          </w:p>
        </w:tc>
        <w:tc>
          <w:tcPr>
            <w:tcW w:w="2220" w:type="dxa"/>
            <w:tcBorders>
              <w:top w:val="single" w:sz="4" w:space="0" w:color="auto"/>
              <w:left w:val="nil"/>
              <w:bottom w:val="single" w:sz="4" w:space="0" w:color="auto"/>
              <w:right w:val="single" w:sz="4" w:space="0" w:color="auto"/>
            </w:tcBorders>
            <w:noWrap/>
            <w:vAlign w:val="center"/>
            <w:hideMark/>
          </w:tcPr>
          <w:p w14:paraId="6D76F707" w14:textId="77777777" w:rsidR="00246432" w:rsidRPr="008F038E" w:rsidRDefault="00246432" w:rsidP="00ED02E3">
            <w:pPr>
              <w:jc w:val="center"/>
              <w:rPr>
                <w:rFonts w:ascii="StobiSerif Regular" w:hAnsi="StobiSerif Regular"/>
                <w:color w:val="000000"/>
                <w:sz w:val="16"/>
                <w:szCs w:val="16"/>
              </w:rPr>
            </w:pPr>
            <w:proofErr w:type="spellStart"/>
            <w:r w:rsidRPr="008F038E">
              <w:rPr>
                <w:rFonts w:ascii="StobiSerif Regular" w:hAnsi="StobiSerif Regular"/>
                <w:color w:val="000000"/>
                <w:sz w:val="16"/>
                <w:szCs w:val="16"/>
              </w:rPr>
              <w:t>Опис</w:t>
            </w:r>
            <w:proofErr w:type="spellEnd"/>
            <w:r w:rsidRPr="008F038E">
              <w:rPr>
                <w:rFonts w:ascii="StobiSerif Regular" w:hAnsi="StobiSerif Regular"/>
                <w:color w:val="000000"/>
                <w:sz w:val="16"/>
                <w:szCs w:val="16"/>
              </w:rPr>
              <w:t>/</w:t>
            </w:r>
            <w:r w:rsidRPr="008F038E">
              <w:rPr>
                <w:rFonts w:ascii="StobiSerif Regular" w:hAnsi="StobiSerif Regular"/>
                <w:color w:val="000000"/>
                <w:sz w:val="16"/>
                <w:szCs w:val="16"/>
                <w:lang w:val="sq-AL"/>
              </w:rPr>
              <w:t xml:space="preserve"> Përshkrimi</w:t>
            </w:r>
          </w:p>
        </w:tc>
        <w:tc>
          <w:tcPr>
            <w:tcW w:w="1575" w:type="dxa"/>
            <w:tcBorders>
              <w:top w:val="single" w:sz="4" w:space="0" w:color="auto"/>
              <w:left w:val="nil"/>
              <w:bottom w:val="single" w:sz="4" w:space="0" w:color="auto"/>
              <w:right w:val="single" w:sz="4" w:space="0" w:color="auto"/>
            </w:tcBorders>
            <w:noWrap/>
            <w:vAlign w:val="center"/>
            <w:hideMark/>
          </w:tcPr>
          <w:p w14:paraId="07EFBA90" w14:textId="77777777" w:rsidR="00246432" w:rsidRPr="008F038E" w:rsidRDefault="00246432" w:rsidP="00ED02E3">
            <w:pPr>
              <w:jc w:val="center"/>
              <w:rPr>
                <w:rFonts w:ascii="StobiSerif Regular" w:hAnsi="StobiSerif Regular"/>
                <w:color w:val="000000"/>
                <w:sz w:val="16"/>
                <w:szCs w:val="16"/>
              </w:rPr>
            </w:pPr>
            <w:proofErr w:type="spellStart"/>
            <w:r w:rsidRPr="008F038E">
              <w:rPr>
                <w:rFonts w:ascii="StobiSerif Regular" w:hAnsi="StobiSerif Regular"/>
                <w:color w:val="000000"/>
                <w:sz w:val="16"/>
                <w:szCs w:val="16"/>
              </w:rPr>
              <w:t>Износ</w:t>
            </w:r>
            <w:proofErr w:type="spellEnd"/>
            <w:r w:rsidRPr="008F038E">
              <w:rPr>
                <w:rFonts w:ascii="StobiSerif Regular" w:hAnsi="StobiSerif Regular"/>
                <w:color w:val="000000"/>
                <w:sz w:val="16"/>
                <w:szCs w:val="16"/>
              </w:rPr>
              <w:t>/Shuma</w:t>
            </w:r>
          </w:p>
        </w:tc>
        <w:tc>
          <w:tcPr>
            <w:tcW w:w="740" w:type="dxa"/>
            <w:tcBorders>
              <w:top w:val="nil"/>
              <w:left w:val="nil"/>
              <w:bottom w:val="nil"/>
              <w:right w:val="nil"/>
            </w:tcBorders>
            <w:noWrap/>
            <w:vAlign w:val="bottom"/>
            <w:hideMark/>
          </w:tcPr>
          <w:p w14:paraId="12D4D2E6" w14:textId="77777777" w:rsidR="00246432" w:rsidRPr="008F038E" w:rsidRDefault="00246432" w:rsidP="00ED02E3">
            <w:pPr>
              <w:rPr>
                <w:rFonts w:ascii="StobiSerif Regular" w:hAnsi="StobiSerif Regular"/>
                <w:color w:val="000000"/>
              </w:rPr>
            </w:pPr>
          </w:p>
        </w:tc>
        <w:tc>
          <w:tcPr>
            <w:tcW w:w="3760" w:type="dxa"/>
            <w:gridSpan w:val="2"/>
            <w:tcBorders>
              <w:top w:val="nil"/>
              <w:left w:val="nil"/>
              <w:bottom w:val="single" w:sz="4" w:space="0" w:color="auto"/>
              <w:right w:val="nil"/>
            </w:tcBorders>
            <w:noWrap/>
            <w:vAlign w:val="bottom"/>
            <w:hideMark/>
          </w:tcPr>
          <w:p w14:paraId="09AB77F5" w14:textId="77777777" w:rsidR="00246432" w:rsidRPr="008F038E" w:rsidRDefault="00246432" w:rsidP="00ED02E3">
            <w:pPr>
              <w:rPr>
                <w:rFonts w:ascii="StobiSerif Regular" w:hAnsi="StobiSerif Regular"/>
                <w:color w:val="000000"/>
                <w:sz w:val="18"/>
                <w:szCs w:val="18"/>
                <w:lang w:val="mk-MK"/>
              </w:rPr>
            </w:pPr>
            <w:r w:rsidRPr="008F038E">
              <w:rPr>
                <w:rFonts w:ascii="StobiSerif Regular" w:hAnsi="StobiSerif Regular"/>
                <w:color w:val="000000"/>
                <w:sz w:val="18"/>
                <w:szCs w:val="18"/>
                <w:lang w:val="mk-MK"/>
              </w:rPr>
              <w:t xml:space="preserve">Графички приказна состојба на </w:t>
            </w:r>
          </w:p>
          <w:p w14:paraId="1225A08A" w14:textId="77777777" w:rsidR="00246432" w:rsidRPr="008F038E" w:rsidRDefault="00246432" w:rsidP="00ED02E3">
            <w:pPr>
              <w:rPr>
                <w:rFonts w:ascii="StobiSerif Regular" w:hAnsi="StobiSerif Regular"/>
                <w:color w:val="000000"/>
                <w:sz w:val="18"/>
                <w:szCs w:val="18"/>
                <w:lang w:val="en-US"/>
              </w:rPr>
            </w:pPr>
            <w:r w:rsidRPr="008F038E">
              <w:rPr>
                <w:rFonts w:ascii="StobiSerif Regular" w:hAnsi="StobiSerif Regular"/>
                <w:color w:val="000000"/>
                <w:sz w:val="18"/>
                <w:szCs w:val="18"/>
                <w:lang w:val="mk-MK"/>
              </w:rPr>
              <w:t>сметка со износ на 31.12.(гггг-1) год.и на 31.12</w:t>
            </w:r>
            <w:r w:rsidRPr="0092590C">
              <w:rPr>
                <w:rFonts w:ascii="StobiSerif Regular" w:hAnsi="StobiSerif Regular"/>
                <w:color w:val="000000"/>
                <w:sz w:val="18"/>
                <w:szCs w:val="18"/>
                <w:lang w:val="ru-RU"/>
              </w:rPr>
              <w:t>.</w:t>
            </w:r>
            <w:r w:rsidRPr="008F038E">
              <w:rPr>
                <w:rFonts w:ascii="StobiSerif Regular" w:hAnsi="StobiSerif Regular"/>
                <w:color w:val="000000"/>
                <w:sz w:val="18"/>
                <w:szCs w:val="18"/>
                <w:lang w:val="mk-MK"/>
              </w:rPr>
              <w:t xml:space="preserve"> (гггг) год.</w:t>
            </w:r>
            <w:r w:rsidRPr="0092590C">
              <w:rPr>
                <w:rFonts w:ascii="StobiSerif Regular" w:hAnsi="StobiSerif Regular"/>
                <w:color w:val="000000"/>
                <w:sz w:val="18"/>
                <w:szCs w:val="18"/>
                <w:lang w:val="mk-MK"/>
              </w:rPr>
              <w:t>/</w:t>
            </w:r>
            <w:r w:rsidRPr="008F038E">
              <w:rPr>
                <w:rFonts w:ascii="StobiSerif Regular" w:hAnsi="StobiSerif Regular"/>
                <w:color w:val="000000"/>
                <w:sz w:val="18"/>
                <w:szCs w:val="18"/>
                <w:lang w:val="sq-AL"/>
              </w:rPr>
              <w:t xml:space="preserve"> Paraqitje grafike e gjendjes së llogarisë, me shumën më datë 31.12.(_____-1) dhe më 31.12. (_____)</w:t>
            </w:r>
          </w:p>
        </w:tc>
      </w:tr>
      <w:tr w:rsidR="00246432" w:rsidRPr="008F038E" w14:paraId="0B8D2093"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02CFCAA" w14:textId="77777777" w:rsidR="00246432" w:rsidRPr="008F038E" w:rsidRDefault="00246432" w:rsidP="00ED02E3">
            <w:pPr>
              <w:rPr>
                <w:rFonts w:ascii="StobiSerif Regular" w:hAnsi="StobiSerif Regular"/>
                <w:color w:val="000000"/>
                <w:lang w:val="mk-MK"/>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8E5E19E"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560D5EC3"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59F93C0D" w14:textId="77777777" w:rsidR="00246432" w:rsidRPr="008F038E" w:rsidRDefault="00246432" w:rsidP="00ED02E3">
            <w:pPr>
              <w:rPr>
                <w:rFonts w:ascii="StobiSerif Regular" w:hAnsi="StobiSerif Regular"/>
                <w:color w:val="000000"/>
              </w:rPr>
            </w:pPr>
          </w:p>
        </w:tc>
        <w:tc>
          <w:tcPr>
            <w:tcW w:w="3760" w:type="dxa"/>
            <w:gridSpan w:val="2"/>
            <w:vMerge w:val="restart"/>
            <w:tcBorders>
              <w:top w:val="single" w:sz="4" w:space="0" w:color="auto"/>
              <w:left w:val="single" w:sz="4" w:space="0" w:color="auto"/>
              <w:right w:val="single" w:sz="4" w:space="0" w:color="auto"/>
            </w:tcBorders>
            <w:noWrap/>
            <w:vAlign w:val="bottom"/>
            <w:hideMark/>
          </w:tcPr>
          <w:p w14:paraId="49819710" w14:textId="77777777" w:rsidR="00246432" w:rsidRPr="008F038E" w:rsidRDefault="00246432" w:rsidP="00ED02E3">
            <w:pPr>
              <w:rPr>
                <w:rFonts w:ascii="StobiSerif Regular" w:hAnsi="StobiSerif Regular"/>
                <w:color w:val="000000"/>
                <w:sz w:val="18"/>
                <w:szCs w:val="18"/>
                <w:lang w:val="mk-MK"/>
              </w:rPr>
            </w:pPr>
          </w:p>
        </w:tc>
      </w:tr>
      <w:tr w:rsidR="00246432" w:rsidRPr="008F038E" w14:paraId="5A6C9EC1"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0276020"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19F725C"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1CF2F8E2"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3042B831" w14:textId="77777777" w:rsidR="00246432" w:rsidRPr="008F038E" w:rsidRDefault="00246432" w:rsidP="00ED02E3">
            <w:pPr>
              <w:rPr>
                <w:rFonts w:ascii="StobiSerif Regular" w:hAnsi="StobiSerif Regular"/>
                <w:color w:val="000000"/>
              </w:rPr>
            </w:pPr>
          </w:p>
        </w:tc>
        <w:tc>
          <w:tcPr>
            <w:tcW w:w="3760" w:type="dxa"/>
            <w:gridSpan w:val="2"/>
            <w:vMerge/>
            <w:tcBorders>
              <w:left w:val="single" w:sz="4" w:space="0" w:color="auto"/>
              <w:right w:val="single" w:sz="4" w:space="0" w:color="auto"/>
            </w:tcBorders>
            <w:vAlign w:val="center"/>
            <w:hideMark/>
          </w:tcPr>
          <w:p w14:paraId="0AA0EB39" w14:textId="77777777" w:rsidR="00246432" w:rsidRPr="008F038E" w:rsidRDefault="00246432" w:rsidP="00ED02E3">
            <w:pPr>
              <w:rPr>
                <w:rFonts w:ascii="StobiSerif Regular" w:hAnsi="StobiSerif Regular"/>
                <w:color w:val="000000"/>
              </w:rPr>
            </w:pPr>
          </w:p>
        </w:tc>
      </w:tr>
      <w:tr w:rsidR="00246432" w:rsidRPr="008F038E" w14:paraId="1023C2A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4134309"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41FF597B"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7C1899C6"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56D035D1" w14:textId="77777777" w:rsidR="00246432" w:rsidRPr="008F038E" w:rsidRDefault="00246432" w:rsidP="00ED02E3">
            <w:pPr>
              <w:rPr>
                <w:rFonts w:ascii="StobiSerif Regular" w:hAnsi="StobiSerif Regular"/>
                <w:color w:val="000000"/>
              </w:rPr>
            </w:pPr>
          </w:p>
        </w:tc>
        <w:tc>
          <w:tcPr>
            <w:tcW w:w="2051" w:type="dxa"/>
            <w:tcBorders>
              <w:left w:val="single" w:sz="4" w:space="0" w:color="auto"/>
            </w:tcBorders>
            <w:vAlign w:val="center"/>
            <w:hideMark/>
          </w:tcPr>
          <w:p w14:paraId="0CAD7A8E" w14:textId="77777777" w:rsidR="00246432" w:rsidRPr="008F038E" w:rsidRDefault="00246432" w:rsidP="00ED02E3">
            <w:pPr>
              <w:rPr>
                <w:rFonts w:ascii="StobiSerif Regular" w:hAnsi="StobiSerif Regular"/>
                <w:color w:val="000000"/>
              </w:rPr>
            </w:pPr>
          </w:p>
        </w:tc>
        <w:tc>
          <w:tcPr>
            <w:tcW w:w="1709" w:type="dxa"/>
            <w:vMerge w:val="restart"/>
            <w:tcBorders>
              <w:right w:val="single" w:sz="4" w:space="0" w:color="auto"/>
            </w:tcBorders>
            <w:vAlign w:val="center"/>
          </w:tcPr>
          <w:p w14:paraId="76435513" w14:textId="77777777" w:rsidR="00246432" w:rsidRPr="008F038E" w:rsidRDefault="00246432" w:rsidP="00ED02E3">
            <w:pPr>
              <w:rPr>
                <w:rFonts w:ascii="StobiSerif Regular" w:hAnsi="StobiSerif Regular"/>
                <w:color w:val="000000"/>
              </w:rPr>
            </w:pPr>
            <w:r w:rsidRPr="008F038E">
              <w:rPr>
                <w:rFonts w:ascii="StobiSerif Regular" w:hAnsi="StobiSerif Regular"/>
                <w:noProof/>
                <w:color w:val="000000"/>
                <w:lang w:val="mk-MK" w:eastAsia="mk-MK"/>
              </w:rPr>
              <mc:AlternateContent>
                <mc:Choice Requires="wps">
                  <w:drawing>
                    <wp:anchor distT="0" distB="0" distL="114300" distR="114300" simplePos="0" relativeHeight="251704320" behindDoc="0" locked="0" layoutInCell="1" allowOverlap="1" wp14:anchorId="6C712151" wp14:editId="4B181A8F">
                      <wp:simplePos x="0" y="0"/>
                      <wp:positionH relativeFrom="column">
                        <wp:posOffset>168910</wp:posOffset>
                      </wp:positionH>
                      <wp:positionV relativeFrom="paragraph">
                        <wp:posOffset>38100</wp:posOffset>
                      </wp:positionV>
                      <wp:extent cx="732155" cy="738505"/>
                      <wp:effectExtent l="0" t="0" r="10795" b="234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38505"/>
                              </a:xfrm>
                              <a:prstGeom prst="rect">
                                <a:avLst/>
                              </a:prstGeom>
                              <a:solidFill>
                                <a:srgbClr val="FFFFFF"/>
                              </a:solidFill>
                              <a:ln w="9525">
                                <a:solidFill>
                                  <a:srgbClr val="000000"/>
                                </a:solidFill>
                                <a:miter lim="800000"/>
                                <a:headEnd/>
                                <a:tailEnd/>
                              </a:ln>
                            </wps:spPr>
                            <wps:txbx>
                              <w:txbxContent>
                                <w:p w14:paraId="7222BF34" w14:textId="77777777" w:rsidR="00246432" w:rsidRPr="0092590C"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92590C">
                                    <w:rPr>
                                      <w:rFonts w:ascii="StobiSerif Regular" w:hAnsi="StobiSerif Regular"/>
                                      <w:color w:val="000000"/>
                                      <w:sz w:val="18"/>
                                      <w:szCs w:val="18"/>
                                      <w:lang w:val="ru-RU"/>
                                    </w:rPr>
                                    <w:t>/</w:t>
                                  </w:r>
                                  <w:r w:rsidRPr="00F61D6F">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sidRPr="00853FA9">
                                    <w:rPr>
                                      <w:rFonts w:ascii="StobiSerif Regular" w:hAnsi="StobiSerif Regular"/>
                                      <w:color w:val="000000"/>
                                      <w:sz w:val="18"/>
                                      <w:szCs w:val="18"/>
                                      <w:lang w:val="mk-MK"/>
                                    </w:rPr>
                                    <w:t xml:space="preserve"> 31.12</w:t>
                                  </w:r>
                                  <w:r w:rsidRPr="0092590C">
                                    <w:rPr>
                                      <w:rFonts w:ascii="StobiSerif Regular" w:hAnsi="StobiSerif Regular"/>
                                      <w:color w:val="000000"/>
                                      <w:sz w:val="18"/>
                                      <w:szCs w:val="18"/>
                                      <w:lang w:val="ru-RU"/>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12151" id="Text Box 55" o:spid="_x0000_s1055" type="#_x0000_t202" style="position:absolute;margin-left:13.3pt;margin-top:3pt;width:57.65pt;height:5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fJGwIAADI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">
                      <v:textbox>
                        <w:txbxContent>
                          <w:p w14:paraId="7222BF34" w14:textId="77777777" w:rsidR="00246432" w:rsidRPr="0092590C"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92590C">
                              <w:rPr>
                                <w:rFonts w:ascii="StobiSerif Regular" w:hAnsi="StobiSerif Regular"/>
                                <w:color w:val="000000"/>
                                <w:sz w:val="18"/>
                                <w:szCs w:val="18"/>
                                <w:lang w:val="ru-RU"/>
                              </w:rPr>
                              <w:t>/</w:t>
                            </w:r>
                            <w:r w:rsidRPr="00F61D6F">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sidRPr="00853FA9">
                              <w:rPr>
                                <w:rFonts w:ascii="StobiSerif Regular" w:hAnsi="StobiSerif Regular"/>
                                <w:color w:val="000000"/>
                                <w:sz w:val="18"/>
                                <w:szCs w:val="18"/>
                                <w:lang w:val="mk-MK"/>
                              </w:rPr>
                              <w:t xml:space="preserve"> 31.12</w:t>
                            </w:r>
                            <w:r w:rsidRPr="0092590C">
                              <w:rPr>
                                <w:rFonts w:ascii="StobiSerif Regular" w:hAnsi="StobiSerif Regular"/>
                                <w:color w:val="000000"/>
                                <w:sz w:val="18"/>
                                <w:szCs w:val="18"/>
                                <w:lang w:val="ru-RU"/>
                              </w:rPr>
                              <w:t>.</w:t>
                            </w:r>
                            <w:r>
                              <w:rPr>
                                <w:rFonts w:ascii="StobiSerif Regular" w:hAnsi="StobiSerif Regular"/>
                                <w:color w:val="000000"/>
                                <w:sz w:val="18"/>
                                <w:szCs w:val="18"/>
                                <w:lang w:val="mk-MK"/>
                              </w:rPr>
                              <w:t>(гггг)</w:t>
                            </w:r>
                          </w:p>
                        </w:txbxContent>
                      </v:textbox>
                    </v:shape>
                  </w:pict>
                </mc:Fallback>
              </mc:AlternateContent>
            </w:r>
          </w:p>
        </w:tc>
      </w:tr>
      <w:tr w:rsidR="00246432" w:rsidRPr="008F038E" w14:paraId="7BDF67E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6EF20D0"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ECAA27A"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1EC81723"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7D2C5401" w14:textId="77777777" w:rsidR="00246432" w:rsidRPr="008F038E" w:rsidRDefault="00246432" w:rsidP="00ED02E3">
            <w:pPr>
              <w:rPr>
                <w:rFonts w:ascii="StobiSerif Regular" w:hAnsi="StobiSerif Regular"/>
                <w:color w:val="000000"/>
              </w:rPr>
            </w:pPr>
          </w:p>
        </w:tc>
        <w:tc>
          <w:tcPr>
            <w:tcW w:w="2051" w:type="dxa"/>
            <w:tcBorders>
              <w:left w:val="single" w:sz="4" w:space="0" w:color="auto"/>
            </w:tcBorders>
            <w:vAlign w:val="center"/>
            <w:hideMark/>
          </w:tcPr>
          <w:p w14:paraId="289FB6B5" w14:textId="77777777" w:rsidR="00246432" w:rsidRPr="008F038E" w:rsidRDefault="00246432" w:rsidP="00ED02E3">
            <w:pPr>
              <w:rPr>
                <w:rFonts w:ascii="StobiSerif Regular" w:hAnsi="StobiSerif Regular"/>
                <w:color w:val="000000"/>
              </w:rPr>
            </w:pPr>
            <w:r w:rsidRPr="008F038E">
              <w:rPr>
                <w:rFonts w:ascii="StobiSerif Regular" w:hAnsi="StobiSerif Regular"/>
                <w:noProof/>
                <w:color w:val="000000"/>
                <w:lang w:val="mk-MK" w:eastAsia="mk-MK"/>
              </w:rPr>
              <mc:AlternateContent>
                <mc:Choice Requires="wps">
                  <w:drawing>
                    <wp:anchor distT="0" distB="0" distL="114300" distR="114300" simplePos="0" relativeHeight="251705344" behindDoc="0" locked="0" layoutInCell="1" allowOverlap="1" wp14:anchorId="76BFBCC8" wp14:editId="34BA46E2">
                      <wp:simplePos x="0" y="0"/>
                      <wp:positionH relativeFrom="column">
                        <wp:posOffset>1270</wp:posOffset>
                      </wp:positionH>
                      <wp:positionV relativeFrom="paragraph">
                        <wp:posOffset>38735</wp:posOffset>
                      </wp:positionV>
                      <wp:extent cx="831215" cy="618490"/>
                      <wp:effectExtent l="0" t="0" r="26035" b="1016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18490"/>
                              </a:xfrm>
                              <a:prstGeom prst="rect">
                                <a:avLst/>
                              </a:prstGeom>
                              <a:solidFill>
                                <a:srgbClr val="FFFFFF"/>
                              </a:solidFill>
                              <a:ln w="9525">
                                <a:solidFill>
                                  <a:srgbClr val="000000"/>
                                </a:solidFill>
                                <a:miter lim="800000"/>
                                <a:headEnd/>
                                <a:tailEnd/>
                              </a:ln>
                            </wps:spPr>
                            <wps:txbx>
                              <w:txbxContent>
                                <w:p w14:paraId="3A0E0F86" w14:textId="77777777" w:rsidR="00246432" w:rsidRPr="0092590C"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92590C">
                                    <w:rPr>
                                      <w:rFonts w:ascii="StobiSerif Regular" w:hAnsi="StobiSerif Regular"/>
                                      <w:color w:val="000000"/>
                                      <w:sz w:val="18"/>
                                      <w:szCs w:val="18"/>
                                      <w:lang w:val="ru-RU"/>
                                    </w:rPr>
                                    <w:t>/</w:t>
                                  </w:r>
                                  <w:r w:rsidRPr="00F61D6F">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sidRPr="00853FA9">
                                    <w:rPr>
                                      <w:rFonts w:ascii="StobiSerif Regular" w:hAnsi="StobiSerif Regular"/>
                                      <w:color w:val="000000"/>
                                      <w:sz w:val="18"/>
                                      <w:szCs w:val="18"/>
                                      <w:lang w:val="mk-MK"/>
                                    </w:rPr>
                                    <w:t xml:space="preserve"> 31.12</w:t>
                                  </w:r>
                                  <w:r w:rsidRPr="0092590C">
                                    <w:rPr>
                                      <w:rFonts w:ascii="StobiSerif Regular" w:hAnsi="StobiSerif Regular"/>
                                      <w:color w:val="000000"/>
                                      <w:sz w:val="18"/>
                                      <w:szCs w:val="18"/>
                                      <w:lang w:val="ru-RU"/>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FBCC8" id="Text Box 54" o:spid="_x0000_s1056" type="#_x0000_t202" style="position:absolute;margin-left:.1pt;margin-top:3.05pt;width:65.45pt;height:4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">
                      <v:textbox>
                        <w:txbxContent>
                          <w:p w14:paraId="3A0E0F86" w14:textId="77777777" w:rsidR="00246432" w:rsidRPr="0092590C"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92590C">
                              <w:rPr>
                                <w:rFonts w:ascii="StobiSerif Regular" w:hAnsi="StobiSerif Regular"/>
                                <w:color w:val="000000"/>
                                <w:sz w:val="18"/>
                                <w:szCs w:val="18"/>
                                <w:lang w:val="ru-RU"/>
                              </w:rPr>
                              <w:t>/</w:t>
                            </w:r>
                            <w:r w:rsidRPr="00F61D6F">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sidRPr="00853FA9">
                              <w:rPr>
                                <w:rFonts w:ascii="StobiSerif Regular" w:hAnsi="StobiSerif Regular"/>
                                <w:color w:val="000000"/>
                                <w:sz w:val="18"/>
                                <w:szCs w:val="18"/>
                                <w:lang w:val="mk-MK"/>
                              </w:rPr>
                              <w:t xml:space="preserve"> 31.12</w:t>
                            </w:r>
                            <w:r w:rsidRPr="0092590C">
                              <w:rPr>
                                <w:rFonts w:ascii="StobiSerif Regular" w:hAnsi="StobiSerif Regular"/>
                                <w:color w:val="000000"/>
                                <w:sz w:val="18"/>
                                <w:szCs w:val="18"/>
                                <w:lang w:val="ru-RU"/>
                              </w:rPr>
                              <w:t>.</w:t>
                            </w:r>
                            <w:r>
                              <w:rPr>
                                <w:rFonts w:ascii="StobiSerif Regular" w:hAnsi="StobiSerif Regular"/>
                                <w:color w:val="000000"/>
                                <w:sz w:val="18"/>
                                <w:szCs w:val="18"/>
                                <w:lang w:val="mk-MK"/>
                              </w:rPr>
                              <w:t>(гггг-1)</w:t>
                            </w:r>
                          </w:p>
                        </w:txbxContent>
                      </v:textbox>
                    </v:shape>
                  </w:pict>
                </mc:Fallback>
              </mc:AlternateContent>
            </w:r>
          </w:p>
        </w:tc>
        <w:tc>
          <w:tcPr>
            <w:tcW w:w="1709" w:type="dxa"/>
            <w:vMerge/>
            <w:tcBorders>
              <w:right w:val="single" w:sz="4" w:space="0" w:color="auto"/>
            </w:tcBorders>
            <w:vAlign w:val="center"/>
          </w:tcPr>
          <w:p w14:paraId="1230F97A" w14:textId="77777777" w:rsidR="00246432" w:rsidRPr="008F038E" w:rsidRDefault="00246432" w:rsidP="00ED02E3">
            <w:pPr>
              <w:rPr>
                <w:rFonts w:ascii="StobiSerif Regular" w:hAnsi="StobiSerif Regular"/>
                <w:color w:val="000000"/>
              </w:rPr>
            </w:pPr>
          </w:p>
        </w:tc>
      </w:tr>
      <w:tr w:rsidR="00246432" w:rsidRPr="008F038E" w14:paraId="73C8E3A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4A1032C"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0038021"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51576753"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2123C660" w14:textId="77777777" w:rsidR="00246432" w:rsidRPr="008F038E" w:rsidRDefault="00246432" w:rsidP="00ED02E3">
            <w:pPr>
              <w:rPr>
                <w:rFonts w:ascii="StobiSerif Regular" w:hAnsi="StobiSerif Regular"/>
                <w:color w:val="000000"/>
              </w:rPr>
            </w:pPr>
          </w:p>
        </w:tc>
        <w:tc>
          <w:tcPr>
            <w:tcW w:w="2051" w:type="dxa"/>
            <w:tcBorders>
              <w:left w:val="single" w:sz="4" w:space="0" w:color="auto"/>
            </w:tcBorders>
            <w:vAlign w:val="center"/>
            <w:hideMark/>
          </w:tcPr>
          <w:p w14:paraId="747E27F0" w14:textId="77777777" w:rsidR="00246432" w:rsidRPr="008F038E" w:rsidRDefault="00246432" w:rsidP="00ED02E3">
            <w:pPr>
              <w:rPr>
                <w:rFonts w:ascii="StobiSerif Regular" w:hAnsi="StobiSerif Regular"/>
                <w:color w:val="000000"/>
              </w:rPr>
            </w:pPr>
          </w:p>
        </w:tc>
        <w:tc>
          <w:tcPr>
            <w:tcW w:w="1709" w:type="dxa"/>
            <w:tcBorders>
              <w:right w:val="single" w:sz="4" w:space="0" w:color="auto"/>
            </w:tcBorders>
            <w:vAlign w:val="center"/>
          </w:tcPr>
          <w:p w14:paraId="26CF24F0" w14:textId="77777777" w:rsidR="00246432" w:rsidRPr="008F038E" w:rsidRDefault="00246432" w:rsidP="00ED02E3">
            <w:pPr>
              <w:rPr>
                <w:rFonts w:ascii="StobiSerif Regular" w:hAnsi="StobiSerif Regular"/>
                <w:color w:val="000000"/>
              </w:rPr>
            </w:pPr>
          </w:p>
        </w:tc>
      </w:tr>
      <w:tr w:rsidR="00246432" w:rsidRPr="008F038E" w14:paraId="3A1ECEBC"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CD3518A"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51EC1856"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696E8929"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5090D5A4" w14:textId="77777777" w:rsidR="00246432" w:rsidRPr="008F038E" w:rsidRDefault="00246432" w:rsidP="00ED02E3">
            <w:pPr>
              <w:rPr>
                <w:rFonts w:ascii="StobiSerif Regular" w:hAnsi="StobiSerif Regular"/>
                <w:color w:val="000000"/>
              </w:rPr>
            </w:pPr>
          </w:p>
        </w:tc>
        <w:tc>
          <w:tcPr>
            <w:tcW w:w="2051" w:type="dxa"/>
            <w:tcBorders>
              <w:left w:val="single" w:sz="4" w:space="0" w:color="auto"/>
            </w:tcBorders>
            <w:vAlign w:val="center"/>
            <w:hideMark/>
          </w:tcPr>
          <w:p w14:paraId="5F60D60F" w14:textId="77777777" w:rsidR="00246432" w:rsidRPr="008F038E" w:rsidRDefault="00246432" w:rsidP="00ED02E3">
            <w:pPr>
              <w:rPr>
                <w:rFonts w:ascii="StobiSerif Regular" w:hAnsi="StobiSerif Regular"/>
                <w:color w:val="000000"/>
              </w:rPr>
            </w:pPr>
          </w:p>
        </w:tc>
        <w:tc>
          <w:tcPr>
            <w:tcW w:w="1709" w:type="dxa"/>
            <w:tcBorders>
              <w:right w:val="single" w:sz="4" w:space="0" w:color="auto"/>
            </w:tcBorders>
            <w:vAlign w:val="center"/>
          </w:tcPr>
          <w:p w14:paraId="2100E35B" w14:textId="77777777" w:rsidR="00246432" w:rsidRPr="008F038E" w:rsidRDefault="00246432" w:rsidP="00ED02E3">
            <w:pPr>
              <w:rPr>
                <w:rFonts w:ascii="StobiSerif Regular" w:hAnsi="StobiSerif Regular"/>
                <w:color w:val="000000"/>
              </w:rPr>
            </w:pPr>
          </w:p>
        </w:tc>
      </w:tr>
      <w:tr w:rsidR="00246432" w:rsidRPr="008F038E" w14:paraId="054D6D1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AEDD05F"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205FB0B1"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120A4A86"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2FD9B073" w14:textId="77777777" w:rsidR="00246432" w:rsidRPr="008F038E" w:rsidRDefault="00246432" w:rsidP="00ED02E3">
            <w:pPr>
              <w:rPr>
                <w:rFonts w:ascii="StobiSerif Regular" w:hAnsi="StobiSerif Regular"/>
                <w:color w:val="000000"/>
              </w:rPr>
            </w:pPr>
          </w:p>
        </w:tc>
        <w:tc>
          <w:tcPr>
            <w:tcW w:w="3760" w:type="dxa"/>
            <w:gridSpan w:val="2"/>
            <w:vMerge w:val="restart"/>
            <w:tcBorders>
              <w:left w:val="single" w:sz="4" w:space="0" w:color="auto"/>
              <w:right w:val="single" w:sz="4" w:space="0" w:color="auto"/>
            </w:tcBorders>
            <w:vAlign w:val="center"/>
            <w:hideMark/>
          </w:tcPr>
          <w:p w14:paraId="4D530757" w14:textId="77777777" w:rsidR="00246432" w:rsidRPr="008F038E" w:rsidRDefault="00246432" w:rsidP="00ED02E3">
            <w:pPr>
              <w:rPr>
                <w:rFonts w:ascii="StobiSerif Regular" w:hAnsi="StobiSerif Regular"/>
                <w:color w:val="000000"/>
                <w:lang w:val="en-US"/>
              </w:rPr>
            </w:pPr>
            <w:r w:rsidRPr="008F038E">
              <w:rPr>
                <w:rFonts w:ascii="StobiSerif Regular" w:hAnsi="StobiSerif Regular"/>
                <w:color w:val="000000"/>
                <w:sz w:val="18"/>
                <w:szCs w:val="18"/>
                <w:lang w:val="sq-AL"/>
              </w:rPr>
              <w:t>Дводимензионален графички приказ на состојба на сметка со износ на 31.12.(гггг-1) год.и на 31.12 (гггг) год]./Paraqitje grafike dydimensionale e gjendjes së llogarisë, me gjendjen e datës 31.12.(__-1) dhe më 31.12 (____)].</w:t>
            </w:r>
          </w:p>
        </w:tc>
      </w:tr>
      <w:tr w:rsidR="00246432" w:rsidRPr="008F038E" w14:paraId="2BE3EE9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65F1F6B"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0A44FC5A"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1391D02E"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5BEC3320" w14:textId="77777777" w:rsidR="00246432" w:rsidRPr="008F038E" w:rsidRDefault="00246432" w:rsidP="00ED02E3">
            <w:pPr>
              <w:rPr>
                <w:rFonts w:ascii="StobiSerif Regular" w:hAnsi="StobiSerif Regular"/>
                <w:color w:val="000000"/>
              </w:rPr>
            </w:pPr>
          </w:p>
        </w:tc>
        <w:tc>
          <w:tcPr>
            <w:tcW w:w="3760" w:type="dxa"/>
            <w:gridSpan w:val="2"/>
            <w:vMerge/>
            <w:tcBorders>
              <w:left w:val="single" w:sz="4" w:space="0" w:color="auto"/>
              <w:right w:val="single" w:sz="4" w:space="0" w:color="auto"/>
            </w:tcBorders>
            <w:vAlign w:val="center"/>
            <w:hideMark/>
          </w:tcPr>
          <w:p w14:paraId="0F72383B" w14:textId="77777777" w:rsidR="00246432" w:rsidRPr="008F038E" w:rsidRDefault="00246432" w:rsidP="00ED02E3">
            <w:pPr>
              <w:rPr>
                <w:rFonts w:ascii="StobiSerif Regular" w:hAnsi="StobiSerif Regular"/>
                <w:color w:val="000000"/>
              </w:rPr>
            </w:pPr>
          </w:p>
        </w:tc>
      </w:tr>
      <w:tr w:rsidR="00246432" w:rsidRPr="008F038E" w14:paraId="2D23991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2454224"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60741C3"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2F7291C9"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594F8B7C" w14:textId="77777777" w:rsidR="00246432" w:rsidRPr="008F038E" w:rsidRDefault="00246432" w:rsidP="00ED02E3">
            <w:pPr>
              <w:rPr>
                <w:rFonts w:ascii="StobiSerif Regular" w:hAnsi="StobiSerif Regular"/>
                <w:color w:val="000000"/>
              </w:rPr>
            </w:pPr>
          </w:p>
        </w:tc>
        <w:tc>
          <w:tcPr>
            <w:tcW w:w="3760" w:type="dxa"/>
            <w:gridSpan w:val="2"/>
            <w:vMerge/>
            <w:tcBorders>
              <w:left w:val="single" w:sz="4" w:space="0" w:color="auto"/>
              <w:right w:val="single" w:sz="4" w:space="0" w:color="auto"/>
            </w:tcBorders>
            <w:vAlign w:val="center"/>
            <w:hideMark/>
          </w:tcPr>
          <w:p w14:paraId="5BA6E81D" w14:textId="77777777" w:rsidR="00246432" w:rsidRPr="008F038E" w:rsidRDefault="00246432" w:rsidP="00ED02E3">
            <w:pPr>
              <w:rPr>
                <w:rFonts w:ascii="StobiSerif Regular" w:hAnsi="StobiSerif Regular"/>
                <w:color w:val="000000"/>
                <w:sz w:val="18"/>
                <w:szCs w:val="18"/>
                <w:lang w:val="en-US"/>
              </w:rPr>
            </w:pPr>
          </w:p>
        </w:tc>
      </w:tr>
      <w:tr w:rsidR="00246432" w:rsidRPr="008F038E" w14:paraId="1AD3BAF3"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9B51186" w14:textId="77777777" w:rsidR="00246432" w:rsidRPr="008F038E" w:rsidRDefault="00246432" w:rsidP="00ED02E3">
            <w:pPr>
              <w:rPr>
                <w:rFonts w:ascii="StobiSerif Regular" w:hAnsi="StobiSerif Regular"/>
                <w:color w:val="000000"/>
              </w:rPr>
            </w:pPr>
          </w:p>
        </w:tc>
        <w:tc>
          <w:tcPr>
            <w:tcW w:w="2220" w:type="dxa"/>
            <w:tcBorders>
              <w:top w:val="nil"/>
              <w:left w:val="nil"/>
              <w:bottom w:val="single" w:sz="4" w:space="0" w:color="auto"/>
              <w:right w:val="single" w:sz="4" w:space="0" w:color="auto"/>
            </w:tcBorders>
            <w:noWrap/>
            <w:vAlign w:val="bottom"/>
            <w:hideMark/>
          </w:tcPr>
          <w:p w14:paraId="426E196C" w14:textId="77777777" w:rsidR="00246432" w:rsidRPr="008F038E" w:rsidRDefault="00246432" w:rsidP="00ED02E3">
            <w:pPr>
              <w:rPr>
                <w:rFonts w:ascii="StobiSerif Regular" w:hAnsi="StobiSerif Regular"/>
                <w:color w:val="000000"/>
              </w:rPr>
            </w:pPr>
          </w:p>
        </w:tc>
        <w:tc>
          <w:tcPr>
            <w:tcW w:w="1575" w:type="dxa"/>
            <w:tcBorders>
              <w:top w:val="nil"/>
              <w:left w:val="nil"/>
              <w:bottom w:val="single" w:sz="4" w:space="0" w:color="auto"/>
              <w:right w:val="single" w:sz="4" w:space="0" w:color="auto"/>
            </w:tcBorders>
            <w:noWrap/>
            <w:vAlign w:val="bottom"/>
            <w:hideMark/>
          </w:tcPr>
          <w:p w14:paraId="14D2129D" w14:textId="77777777" w:rsidR="00246432" w:rsidRPr="008F038E" w:rsidRDefault="00246432" w:rsidP="00ED02E3">
            <w:pPr>
              <w:rPr>
                <w:rFonts w:ascii="StobiSerif Regular" w:hAnsi="StobiSerif Regular"/>
                <w:color w:val="000000"/>
              </w:rPr>
            </w:pPr>
          </w:p>
        </w:tc>
        <w:tc>
          <w:tcPr>
            <w:tcW w:w="740" w:type="dxa"/>
            <w:tcBorders>
              <w:top w:val="nil"/>
              <w:left w:val="nil"/>
              <w:bottom w:val="nil"/>
              <w:right w:val="nil"/>
            </w:tcBorders>
            <w:noWrap/>
            <w:vAlign w:val="bottom"/>
            <w:hideMark/>
          </w:tcPr>
          <w:p w14:paraId="5A20C45C" w14:textId="77777777" w:rsidR="00246432" w:rsidRPr="008F038E" w:rsidRDefault="00246432" w:rsidP="00ED02E3">
            <w:pPr>
              <w:rPr>
                <w:rFonts w:ascii="StobiSerif Regular" w:hAnsi="StobiSerif Regular"/>
                <w:color w:val="000000"/>
              </w:rPr>
            </w:pPr>
          </w:p>
        </w:tc>
        <w:tc>
          <w:tcPr>
            <w:tcW w:w="3760" w:type="dxa"/>
            <w:gridSpan w:val="2"/>
            <w:vMerge/>
            <w:tcBorders>
              <w:left w:val="single" w:sz="4" w:space="0" w:color="auto"/>
              <w:right w:val="single" w:sz="4" w:space="0" w:color="auto"/>
            </w:tcBorders>
            <w:vAlign w:val="center"/>
            <w:hideMark/>
          </w:tcPr>
          <w:p w14:paraId="3619E785" w14:textId="77777777" w:rsidR="00246432" w:rsidRPr="008F038E" w:rsidRDefault="00246432" w:rsidP="00ED02E3">
            <w:pPr>
              <w:rPr>
                <w:rFonts w:ascii="StobiSerif Regular" w:hAnsi="StobiSerif Regular"/>
                <w:color w:val="000000"/>
              </w:rPr>
            </w:pPr>
          </w:p>
        </w:tc>
      </w:tr>
      <w:tr w:rsidR="00246432" w:rsidRPr="008F038E" w14:paraId="4046173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7B7C9C1"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0C3C3E8"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213F9079"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1E9628BB" w14:textId="77777777" w:rsidR="00246432" w:rsidRPr="008F038E" w:rsidRDefault="00246432" w:rsidP="00ED02E3">
            <w:pPr>
              <w:rPr>
                <w:rFonts w:ascii="StobiSerif Regular" w:hAnsi="StobiSerif Regular"/>
                <w:color w:val="000000"/>
              </w:rPr>
            </w:pPr>
          </w:p>
        </w:tc>
        <w:tc>
          <w:tcPr>
            <w:tcW w:w="3760" w:type="dxa"/>
            <w:gridSpan w:val="2"/>
            <w:vMerge/>
            <w:tcBorders>
              <w:left w:val="single" w:sz="4" w:space="0" w:color="auto"/>
              <w:right w:val="single" w:sz="4" w:space="0" w:color="auto"/>
            </w:tcBorders>
            <w:vAlign w:val="center"/>
            <w:hideMark/>
          </w:tcPr>
          <w:p w14:paraId="01A55F4F" w14:textId="77777777" w:rsidR="00246432" w:rsidRPr="008F038E" w:rsidRDefault="00246432" w:rsidP="00ED02E3">
            <w:pPr>
              <w:rPr>
                <w:rFonts w:ascii="StobiSerif Regular" w:hAnsi="StobiSerif Regular"/>
                <w:color w:val="000000"/>
              </w:rPr>
            </w:pPr>
          </w:p>
        </w:tc>
      </w:tr>
      <w:tr w:rsidR="00246432" w:rsidRPr="008F038E" w14:paraId="1BDEF5AF"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BF577B1"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72FD9704"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1575" w:type="dxa"/>
            <w:tcBorders>
              <w:top w:val="nil"/>
              <w:left w:val="nil"/>
              <w:bottom w:val="single" w:sz="4" w:space="0" w:color="auto"/>
              <w:right w:val="single" w:sz="4" w:space="0" w:color="auto"/>
            </w:tcBorders>
            <w:noWrap/>
            <w:vAlign w:val="bottom"/>
            <w:hideMark/>
          </w:tcPr>
          <w:p w14:paraId="05976CDE"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rPr>
              <w:t> </w:t>
            </w:r>
          </w:p>
        </w:tc>
        <w:tc>
          <w:tcPr>
            <w:tcW w:w="740" w:type="dxa"/>
            <w:tcBorders>
              <w:top w:val="nil"/>
              <w:left w:val="nil"/>
              <w:bottom w:val="nil"/>
              <w:right w:val="nil"/>
            </w:tcBorders>
            <w:noWrap/>
            <w:vAlign w:val="bottom"/>
            <w:hideMark/>
          </w:tcPr>
          <w:p w14:paraId="1D38303B" w14:textId="77777777" w:rsidR="00246432" w:rsidRPr="008F038E" w:rsidRDefault="00246432" w:rsidP="00ED02E3">
            <w:pPr>
              <w:rPr>
                <w:rFonts w:ascii="StobiSerif Regular" w:hAnsi="StobiSerif Regular"/>
                <w:color w:val="000000"/>
              </w:rPr>
            </w:pPr>
          </w:p>
        </w:tc>
        <w:tc>
          <w:tcPr>
            <w:tcW w:w="2051" w:type="dxa"/>
            <w:tcBorders>
              <w:left w:val="single" w:sz="4" w:space="0" w:color="auto"/>
              <w:bottom w:val="single" w:sz="4" w:space="0" w:color="auto"/>
            </w:tcBorders>
            <w:vAlign w:val="center"/>
            <w:hideMark/>
          </w:tcPr>
          <w:p w14:paraId="0F9F0806"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sz w:val="18"/>
                <w:szCs w:val="18"/>
                <w:lang w:val="mk-MK"/>
              </w:rPr>
              <w:t xml:space="preserve">31.12.(гггг-1)                                 </w:t>
            </w:r>
          </w:p>
        </w:tc>
        <w:tc>
          <w:tcPr>
            <w:tcW w:w="1709" w:type="dxa"/>
            <w:tcBorders>
              <w:bottom w:val="single" w:sz="4" w:space="0" w:color="auto"/>
              <w:right w:val="single" w:sz="4" w:space="0" w:color="auto"/>
            </w:tcBorders>
            <w:vAlign w:val="center"/>
          </w:tcPr>
          <w:p w14:paraId="630397AF" w14:textId="77777777" w:rsidR="00246432" w:rsidRPr="008F038E" w:rsidRDefault="00246432" w:rsidP="00ED02E3">
            <w:pPr>
              <w:rPr>
                <w:rFonts w:ascii="StobiSerif Regular" w:hAnsi="StobiSerif Regular"/>
                <w:color w:val="000000"/>
              </w:rPr>
            </w:pPr>
            <w:r w:rsidRPr="008F038E">
              <w:rPr>
                <w:rFonts w:ascii="StobiSerif Regular" w:hAnsi="StobiSerif Regular"/>
                <w:color w:val="000000"/>
                <w:sz w:val="18"/>
                <w:szCs w:val="18"/>
                <w:lang w:val="mk-MK"/>
              </w:rPr>
              <w:t xml:space="preserve">            31.12.(гггг)</w:t>
            </w:r>
          </w:p>
        </w:tc>
      </w:tr>
    </w:tbl>
    <w:p w14:paraId="5383FDA2" w14:textId="77777777" w:rsidR="00246432" w:rsidRPr="008F038E" w:rsidRDefault="00246432" w:rsidP="00246432">
      <w:pPr>
        <w:tabs>
          <w:tab w:val="left" w:pos="1274"/>
        </w:tabs>
        <w:rPr>
          <w:rFonts w:ascii="StobiSerif Regular" w:hAnsi="StobiSerif Regular" w:cs="Arial"/>
          <w:sz w:val="18"/>
          <w:szCs w:val="18"/>
          <w:lang w:val="sq-AL"/>
        </w:rPr>
      </w:pPr>
      <w:r w:rsidRPr="008F038E">
        <w:rPr>
          <w:rFonts w:ascii="StobiSerif Regular" w:hAnsi="StobiSerif Regular" w:cs="Arial"/>
          <w:sz w:val="18"/>
          <w:szCs w:val="18"/>
          <w:lang w:val="mk-MK"/>
        </w:rPr>
        <w:t>Опис на уплати/исплати од табелата за извештајниот период</w:t>
      </w:r>
      <w:r w:rsidRPr="008F038E">
        <w:rPr>
          <w:rFonts w:ascii="StobiSerif Regular" w:hAnsi="StobiSerif Regular" w:cs="Arial"/>
          <w:sz w:val="18"/>
          <w:szCs w:val="18"/>
          <w:lang w:val="en-US"/>
        </w:rPr>
        <w:t>/</w:t>
      </w:r>
      <w:r w:rsidRPr="008F038E">
        <w:rPr>
          <w:rFonts w:ascii="StobiSerif Regular" w:hAnsi="StobiSerif Regular" w:cs="Arial"/>
          <w:sz w:val="18"/>
          <w:szCs w:val="18"/>
          <w:lang w:val="sq-AL"/>
        </w:rPr>
        <w:t xml:space="preserve"> Përshkrimi i arkëtimeve/pagesave nga tabela për periudhën e raportimit</w:t>
      </w:r>
    </w:p>
    <w:p w14:paraId="09A61F80" w14:textId="77777777" w:rsidR="00246432" w:rsidRPr="008F038E" w:rsidRDefault="00246432" w:rsidP="00246432">
      <w:pPr>
        <w:tabs>
          <w:tab w:val="left" w:pos="1274"/>
        </w:tabs>
        <w:rPr>
          <w:rFonts w:ascii="StobiSerif Regular" w:hAnsi="StobiSerif Regular" w:cs="Arial"/>
          <w:sz w:val="18"/>
          <w:szCs w:val="18"/>
          <w:lang w:val="en-US"/>
        </w:rPr>
      </w:pPr>
    </w:p>
    <w:p w14:paraId="45131757" w14:textId="77777777" w:rsidR="00246432" w:rsidRPr="008F038E" w:rsidRDefault="00246432" w:rsidP="00246432">
      <w:pPr>
        <w:tabs>
          <w:tab w:val="left" w:pos="1274"/>
        </w:tabs>
        <w:rPr>
          <w:rFonts w:ascii="StobiSerif Regular" w:hAnsi="StobiSerif Regular" w:cs="Arial"/>
          <w:sz w:val="18"/>
          <w:szCs w:val="18"/>
          <w:lang w:val="mk-MK"/>
        </w:rPr>
      </w:pPr>
      <w:r w:rsidRPr="008F038E">
        <w:rPr>
          <w:rFonts w:ascii="StobiSerif Regular" w:hAnsi="StobiSerif Regular" w:cs="Arial"/>
          <w:sz w:val="18"/>
          <w:szCs w:val="18"/>
          <w:lang w:val="mk-MK"/>
        </w:rPr>
        <w:t>1.</w:t>
      </w:r>
    </w:p>
    <w:p w14:paraId="08733408" w14:textId="77777777" w:rsidR="00246432" w:rsidRPr="008F038E" w:rsidRDefault="00246432" w:rsidP="00246432">
      <w:pPr>
        <w:tabs>
          <w:tab w:val="left" w:pos="1274"/>
        </w:tabs>
        <w:rPr>
          <w:rFonts w:ascii="StobiSerif Regular" w:hAnsi="StobiSerif Regular" w:cs="Arial"/>
          <w:lang w:val="en-US"/>
        </w:rPr>
      </w:pPr>
      <w:r w:rsidRPr="008F038E">
        <w:rPr>
          <w:rFonts w:ascii="StobiSerif Regular" w:hAnsi="StobiSerif Regular" w:cs="Arial"/>
          <w:lang w:val="mk-MK"/>
        </w:rPr>
        <w:t>2.</w:t>
      </w:r>
    </w:p>
    <w:p w14:paraId="469FDF10" w14:textId="77777777" w:rsidR="00246432" w:rsidRPr="008F038E" w:rsidRDefault="00246432" w:rsidP="00246432">
      <w:pPr>
        <w:tabs>
          <w:tab w:val="left" w:pos="1274"/>
        </w:tabs>
        <w:rPr>
          <w:rFonts w:ascii="StobiSerif Regular" w:hAnsi="StobiSerif Regular" w:cs="Arial"/>
          <w:lang w:val="mk-MK"/>
        </w:rPr>
      </w:pPr>
      <w:r w:rsidRPr="008F038E">
        <w:rPr>
          <w:rFonts w:ascii="StobiSerif Regular" w:hAnsi="StobiSerif Regular" w:cs="Arial"/>
          <w:lang w:val="mk-MK"/>
        </w:rPr>
        <w:t>...</w:t>
      </w:r>
    </w:p>
    <w:p w14:paraId="7E3D3F93" w14:textId="77777777" w:rsidR="00246432" w:rsidRPr="008F038E" w:rsidRDefault="00246432" w:rsidP="00246432">
      <w:pPr>
        <w:tabs>
          <w:tab w:val="left" w:pos="1274"/>
        </w:tabs>
        <w:rPr>
          <w:rFonts w:ascii="StobiSerif Regular" w:hAnsi="StobiSerif Regular" w:cs="Arial"/>
          <w:lang w:val="en-US"/>
        </w:rPr>
      </w:pPr>
      <w:r w:rsidRPr="008F038E">
        <w:rPr>
          <w:rFonts w:ascii="StobiSerif Regular" w:hAnsi="StobiSerif Regular" w:cs="Arial"/>
          <w:lang w:val="en-US"/>
        </w:rPr>
        <w:t>n</w:t>
      </w:r>
      <w:r w:rsidRPr="008F038E">
        <w:rPr>
          <w:rFonts w:ascii="StobiSerif Regular" w:hAnsi="StobiSerif Regular" w:cs="Arial"/>
          <w:lang w:val="mk-MK"/>
        </w:rPr>
        <w:t>.</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7"/>
      </w:tblGrid>
      <w:tr w:rsidR="00246432" w:rsidRPr="008F038E" w14:paraId="0275378F" w14:textId="77777777" w:rsidTr="00ED02E3">
        <w:trPr>
          <w:trHeight w:val="66"/>
        </w:trPr>
        <w:tc>
          <w:tcPr>
            <w:tcW w:w="9887" w:type="dxa"/>
          </w:tcPr>
          <w:p w14:paraId="0EBCF7A5" w14:textId="77777777" w:rsidR="00246432" w:rsidRPr="008F038E" w:rsidRDefault="00246432" w:rsidP="00ED02E3">
            <w:pPr>
              <w:tabs>
                <w:tab w:val="left" w:pos="1274"/>
              </w:tabs>
              <w:rPr>
                <w:rFonts w:ascii="StobiSerif Regular" w:hAnsi="StobiSerif Regular" w:cs="Arial"/>
                <w:sz w:val="18"/>
                <w:szCs w:val="18"/>
                <w:lang w:val="en-US"/>
              </w:rPr>
            </w:pPr>
            <w:r w:rsidRPr="008F038E">
              <w:rPr>
                <w:rFonts w:ascii="StobiSerif Regular" w:hAnsi="StobiSerif Regular" w:cs="Arial"/>
                <w:sz w:val="18"/>
                <w:szCs w:val="18"/>
                <w:lang w:val="en-US"/>
              </w:rPr>
              <w:t>[</w:t>
            </w:r>
            <w:r w:rsidRPr="008F038E">
              <w:rPr>
                <w:rFonts w:ascii="StobiSerif Regular" w:hAnsi="StobiSerif Regular" w:cs="Arial"/>
                <w:sz w:val="18"/>
                <w:szCs w:val="18"/>
                <w:lang w:val="mk-MK"/>
              </w:rPr>
              <w:t>Дел за електронска проверка на состојба</w:t>
            </w:r>
            <w:r w:rsidRPr="008F038E">
              <w:rPr>
                <w:rFonts w:ascii="StobiSerif Regular" w:hAnsi="StobiSerif Regular" w:cs="Arial"/>
                <w:sz w:val="18"/>
                <w:szCs w:val="18"/>
                <w:lang w:val="en-US"/>
              </w:rPr>
              <w:t>]</w:t>
            </w:r>
            <w:r w:rsidRPr="008F038E">
              <w:rPr>
                <w:rFonts w:ascii="StobiSerif Regular" w:hAnsi="StobiSerif Regular" w:cs="Arial"/>
                <w:sz w:val="18"/>
                <w:szCs w:val="18"/>
                <w:lang w:val="mk-MK"/>
              </w:rPr>
              <w:t xml:space="preserve"> </w:t>
            </w:r>
            <w:r w:rsidRPr="008F038E">
              <w:rPr>
                <w:rFonts w:ascii="StobiSerif Regular" w:hAnsi="StobiSerif Regular" w:cs="Arial"/>
                <w:sz w:val="18"/>
                <w:szCs w:val="18"/>
                <w:lang w:val="en-US"/>
              </w:rPr>
              <w:t>/</w:t>
            </w:r>
            <w:r w:rsidRPr="008F038E">
              <w:rPr>
                <w:sz w:val="18"/>
                <w:szCs w:val="18"/>
              </w:rPr>
              <w:t xml:space="preserve"> </w:t>
            </w:r>
            <w:proofErr w:type="spellStart"/>
            <w:r w:rsidRPr="008F038E">
              <w:rPr>
                <w:rFonts w:ascii="StobiSerif Regular" w:hAnsi="StobiSerif Regular" w:cs="Arial"/>
                <w:sz w:val="18"/>
                <w:szCs w:val="18"/>
                <w:lang w:val="en-US"/>
              </w:rPr>
              <w:t>Pjesa</w:t>
            </w:r>
            <w:proofErr w:type="spellEnd"/>
            <w:r w:rsidRPr="008F038E">
              <w:rPr>
                <w:rFonts w:ascii="StobiSerif Regular" w:hAnsi="StobiSerif Regular" w:cs="Arial"/>
                <w:sz w:val="18"/>
                <w:szCs w:val="18"/>
                <w:lang w:val="en-US"/>
              </w:rPr>
              <w:t xml:space="preserve"> </w:t>
            </w:r>
            <w:proofErr w:type="spellStart"/>
            <w:r w:rsidRPr="008F038E">
              <w:rPr>
                <w:rFonts w:ascii="StobiSerif Regular" w:hAnsi="StobiSerif Regular" w:cs="Arial"/>
                <w:sz w:val="18"/>
                <w:szCs w:val="18"/>
                <w:lang w:val="en-US"/>
              </w:rPr>
              <w:t>për</w:t>
            </w:r>
            <w:proofErr w:type="spellEnd"/>
            <w:r w:rsidRPr="008F038E">
              <w:rPr>
                <w:rFonts w:ascii="StobiSerif Regular" w:hAnsi="StobiSerif Regular" w:cs="Arial"/>
                <w:sz w:val="18"/>
                <w:szCs w:val="18"/>
                <w:lang w:val="en-US"/>
              </w:rPr>
              <w:t xml:space="preserve"> </w:t>
            </w:r>
            <w:proofErr w:type="spellStart"/>
            <w:r w:rsidRPr="008F038E">
              <w:rPr>
                <w:rFonts w:ascii="StobiSerif Regular" w:hAnsi="StobiSerif Regular" w:cs="Arial"/>
                <w:sz w:val="18"/>
                <w:szCs w:val="18"/>
                <w:lang w:val="en-US"/>
              </w:rPr>
              <w:t>kontroll</w:t>
            </w:r>
            <w:proofErr w:type="spellEnd"/>
            <w:r w:rsidRPr="008F038E">
              <w:rPr>
                <w:rFonts w:ascii="StobiSerif Regular" w:hAnsi="StobiSerif Regular" w:cs="Arial"/>
                <w:sz w:val="18"/>
                <w:szCs w:val="18"/>
                <w:lang w:val="en-US"/>
              </w:rPr>
              <w:t xml:space="preserve"> </w:t>
            </w:r>
            <w:proofErr w:type="spellStart"/>
            <w:r w:rsidRPr="008F038E">
              <w:rPr>
                <w:rFonts w:ascii="StobiSerif Regular" w:hAnsi="StobiSerif Regular" w:cs="Arial"/>
                <w:sz w:val="18"/>
                <w:szCs w:val="18"/>
                <w:lang w:val="en-US"/>
              </w:rPr>
              <w:t>elektronik</w:t>
            </w:r>
            <w:proofErr w:type="spellEnd"/>
            <w:r w:rsidRPr="008F038E">
              <w:rPr>
                <w:rFonts w:ascii="StobiSerif Regular" w:hAnsi="StobiSerif Regular" w:cs="Arial"/>
                <w:sz w:val="18"/>
                <w:szCs w:val="18"/>
                <w:lang w:val="en-US"/>
              </w:rPr>
              <w:t xml:space="preserve"> </w:t>
            </w:r>
            <w:proofErr w:type="spellStart"/>
            <w:r w:rsidRPr="008F038E">
              <w:rPr>
                <w:rFonts w:ascii="StobiSerif Regular" w:hAnsi="StobiSerif Regular" w:cs="Arial"/>
                <w:sz w:val="18"/>
                <w:szCs w:val="18"/>
                <w:lang w:val="en-US"/>
              </w:rPr>
              <w:t>të</w:t>
            </w:r>
            <w:proofErr w:type="spellEnd"/>
            <w:r w:rsidRPr="008F038E">
              <w:rPr>
                <w:rFonts w:ascii="StobiSerif Regular" w:hAnsi="StobiSerif Regular" w:cs="Arial"/>
                <w:sz w:val="18"/>
                <w:szCs w:val="18"/>
                <w:lang w:val="en-US"/>
              </w:rPr>
              <w:t xml:space="preserve"> </w:t>
            </w:r>
            <w:proofErr w:type="spellStart"/>
            <w:r w:rsidRPr="008F038E">
              <w:rPr>
                <w:rFonts w:ascii="StobiSerif Regular" w:hAnsi="StobiSerif Regular" w:cs="Arial"/>
                <w:sz w:val="18"/>
                <w:szCs w:val="18"/>
                <w:lang w:val="en-US"/>
              </w:rPr>
              <w:t>gjendjes</w:t>
            </w:r>
            <w:proofErr w:type="spellEnd"/>
          </w:p>
        </w:tc>
      </w:tr>
      <w:tr w:rsidR="00246432" w:rsidRPr="008F038E" w14:paraId="050CD5CE" w14:textId="77777777" w:rsidTr="00ED02E3">
        <w:trPr>
          <w:trHeight w:val="68"/>
        </w:trPr>
        <w:tc>
          <w:tcPr>
            <w:tcW w:w="9887" w:type="dxa"/>
          </w:tcPr>
          <w:p w14:paraId="65E1086B" w14:textId="77777777" w:rsidR="00246432" w:rsidRPr="008F038E" w:rsidRDefault="00246432" w:rsidP="00ED02E3">
            <w:pPr>
              <w:tabs>
                <w:tab w:val="left" w:pos="1274"/>
              </w:tabs>
              <w:rPr>
                <w:rFonts w:ascii="StobiSerif Regular" w:hAnsi="StobiSerif Regular" w:cs="Arial"/>
                <w:sz w:val="18"/>
                <w:szCs w:val="18"/>
                <w:lang w:val="mk-MK"/>
              </w:rPr>
            </w:pPr>
            <w:r w:rsidRPr="008F038E">
              <w:rPr>
                <w:rFonts w:ascii="StobiSerif Regular" w:hAnsi="StobiSerif Regular" w:cs="Arial"/>
                <w:sz w:val="18"/>
                <w:szCs w:val="18"/>
                <w:lang w:val="en-US"/>
              </w:rPr>
              <w:t>[</w:t>
            </w:r>
            <w:r w:rsidRPr="008F038E">
              <w:rPr>
                <w:rFonts w:ascii="StobiSerif Regular" w:hAnsi="StobiSerif Regular" w:cs="Arial"/>
                <w:sz w:val="18"/>
                <w:szCs w:val="18"/>
                <w:lang w:val="mk-MK"/>
              </w:rPr>
              <w:t>Дел за ажурирање на податоците на членот</w:t>
            </w:r>
            <w:r w:rsidRPr="008F038E">
              <w:rPr>
                <w:rFonts w:ascii="StobiSerif Regular" w:hAnsi="StobiSerif Regular" w:cs="Arial"/>
                <w:sz w:val="18"/>
                <w:szCs w:val="18"/>
                <w:lang w:val="en-US"/>
              </w:rPr>
              <w:t>]</w:t>
            </w:r>
            <w:r w:rsidRPr="008F038E">
              <w:rPr>
                <w:rFonts w:ascii="StobiSerif Regular" w:hAnsi="StobiSerif Regular" w:cs="Arial"/>
                <w:sz w:val="18"/>
                <w:szCs w:val="18"/>
                <w:lang w:val="mk-MK"/>
              </w:rPr>
              <w:t xml:space="preserve"> (во хартиена и електронска форма)</w:t>
            </w:r>
            <w:r w:rsidRPr="008F038E">
              <w:rPr>
                <w:rFonts w:ascii="StobiSerif Regular" w:hAnsi="StobiSerif Regular" w:cs="Arial"/>
                <w:sz w:val="18"/>
                <w:szCs w:val="18"/>
                <w:lang w:val="en-US"/>
              </w:rPr>
              <w:t>]/</w:t>
            </w:r>
            <w:r w:rsidRPr="008F038E">
              <w:rPr>
                <w:rFonts w:ascii="StobiSerif Regular" w:hAnsi="StobiSerif Regular" w:cs="Arial"/>
                <w:sz w:val="18"/>
                <w:szCs w:val="18"/>
                <w:lang w:val="sq-AL"/>
              </w:rPr>
              <w:t xml:space="preserve"> Pjesa për azhurnimin e të dhënave të anëtarit (me letër dhe në formë elektronike)</w:t>
            </w:r>
          </w:p>
        </w:tc>
      </w:tr>
    </w:tbl>
    <w:p w14:paraId="5872FDA7" w14:textId="77777777" w:rsidR="00246432" w:rsidRDefault="00246432" w:rsidP="00246432">
      <w:pPr>
        <w:tabs>
          <w:tab w:val="left" w:pos="1274"/>
        </w:tabs>
        <w:rPr>
          <w:rFonts w:ascii="StobiSerif Regular" w:hAnsi="StobiSerif Regular" w:cs="Arial"/>
          <w:sz w:val="18"/>
          <w:szCs w:val="18"/>
          <w:lang w:val="mk-MK"/>
        </w:rPr>
      </w:pPr>
    </w:p>
    <w:p w14:paraId="4E79C3E3" w14:textId="77777777" w:rsidR="00246432" w:rsidRDefault="00246432" w:rsidP="00246432">
      <w:pPr>
        <w:tabs>
          <w:tab w:val="left" w:pos="1274"/>
        </w:tabs>
        <w:rPr>
          <w:rFonts w:ascii="StobiSerif Regular" w:hAnsi="StobiSerif Regular" w:cs="Arial"/>
          <w:sz w:val="18"/>
          <w:szCs w:val="18"/>
          <w:lang w:val="mk-MK"/>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246432" w:rsidRPr="00267731" w14:paraId="712D743F" w14:textId="77777777" w:rsidTr="00ED02E3">
        <w:tc>
          <w:tcPr>
            <w:tcW w:w="9175" w:type="dxa"/>
          </w:tcPr>
          <w:p w14:paraId="305CBB99" w14:textId="77777777" w:rsidR="00246432" w:rsidRPr="008F038E" w:rsidRDefault="00246432" w:rsidP="00ED02E3">
            <w:pPr>
              <w:tabs>
                <w:tab w:val="left" w:pos="1274"/>
              </w:tabs>
              <w:jc w:val="center"/>
              <w:rPr>
                <w:rFonts w:ascii="StobiSerif Regular" w:hAnsi="StobiSerif Regular" w:cs="Arial"/>
                <w:b/>
                <w:sz w:val="18"/>
                <w:szCs w:val="18"/>
                <w:lang w:val="mk-MK"/>
              </w:rPr>
            </w:pPr>
            <w:r w:rsidRPr="008F038E">
              <w:rPr>
                <w:rFonts w:ascii="StobiSerif Regular" w:hAnsi="StobiSerif Regular" w:cs="Arial"/>
                <w:b/>
                <w:sz w:val="18"/>
                <w:szCs w:val="18"/>
                <w:lang w:val="mk-MK"/>
              </w:rPr>
              <w:t>ВАШАТА ПЕНЗИСКА ЗАШТЕДА Е НАМЕНЕТА ЗА ПЕНЗИЈА ОД ТРЕТ СТОЛБ – ДОБРОВОЛНО КАПИТАЛНО ФИНАНСИРАНО ПЕНЗИСКО ОСИГУРУВАЊЕ</w:t>
            </w:r>
          </w:p>
          <w:p w14:paraId="7095B824" w14:textId="77777777" w:rsidR="00246432" w:rsidRDefault="00246432" w:rsidP="00ED02E3">
            <w:pPr>
              <w:tabs>
                <w:tab w:val="left" w:pos="1274"/>
              </w:tabs>
              <w:jc w:val="center"/>
              <w:rPr>
                <w:rFonts w:ascii="StobiSerif Regular" w:hAnsi="StobiSerif Regular" w:cs="Arial"/>
                <w:b/>
                <w:sz w:val="18"/>
                <w:szCs w:val="18"/>
                <w:lang w:val="mk-MK"/>
              </w:rPr>
            </w:pPr>
            <w:r w:rsidRPr="008F038E">
              <w:rPr>
                <w:rFonts w:ascii="StobiSerif Regular" w:hAnsi="StobiSerif Regular" w:cs="Arial"/>
                <w:b/>
                <w:sz w:val="18"/>
                <w:szCs w:val="18"/>
                <w:lang w:val="mk-MK"/>
              </w:rPr>
              <w:t>Супервизор на капитално финансирано пензиско осигурување е Агенцијата за супервизија на капитално финансирано пензиско осигурување (МАПАС)/</w:t>
            </w:r>
          </w:p>
          <w:p w14:paraId="3AC63BEF" w14:textId="77777777" w:rsidR="00246432" w:rsidRPr="008F038E" w:rsidRDefault="00246432" w:rsidP="00ED02E3">
            <w:pPr>
              <w:tabs>
                <w:tab w:val="left" w:pos="1274"/>
              </w:tabs>
              <w:jc w:val="center"/>
              <w:rPr>
                <w:rFonts w:ascii="StobiSerif Regular" w:hAnsi="StobiSerif Regular" w:cs="Arial"/>
                <w:b/>
                <w:sz w:val="18"/>
                <w:szCs w:val="18"/>
                <w:lang w:val="mk-MK"/>
              </w:rPr>
            </w:pPr>
            <w:r w:rsidRPr="008F038E">
              <w:rPr>
                <w:rFonts w:ascii="StobiSerif Regular" w:hAnsi="StobiSerif Regular" w:cs="Arial"/>
                <w:b/>
                <w:sz w:val="18"/>
                <w:szCs w:val="18"/>
                <w:lang w:val="mk-MK"/>
              </w:rPr>
              <w:t xml:space="preserve"> </w:t>
            </w:r>
            <w:r w:rsidRPr="00BB1922">
              <w:rPr>
                <w:rFonts w:ascii="StobiSerif Regular" w:hAnsi="StobiSerif Regular" w:cs="Arial"/>
                <w:b/>
                <w:sz w:val="18"/>
                <w:szCs w:val="18"/>
                <w:lang w:val="mk-MK"/>
              </w:rPr>
              <w:t>KURSIMET TUAJA PENSIONALE JANË PARAPARË PËR PENSION NË SHTYLLËN E TRETË – FINANCIMI KAPITAL I SIGURIMIT VULLNETAR PENSIONAL</w:t>
            </w:r>
            <w:r w:rsidRPr="008F038E">
              <w:rPr>
                <w:rFonts w:ascii="StobiSerif Regular" w:hAnsi="StobiSerif Regular" w:cs="Arial"/>
                <w:b/>
                <w:sz w:val="18"/>
                <w:szCs w:val="18"/>
                <w:lang w:val="sq-AL"/>
              </w:rPr>
              <w:t>Mbikëqyrës i financimit kapital të</w:t>
            </w:r>
            <w:r w:rsidRPr="008F038E">
              <w:rPr>
                <w:rFonts w:ascii="StobiSerif Regular" w:hAnsi="StobiSerif Regular" w:cs="Arial"/>
                <w:b/>
                <w:sz w:val="18"/>
                <w:szCs w:val="18"/>
                <w:lang w:val="mk-MK"/>
              </w:rPr>
              <w:t xml:space="preserve"> sigurimit pensional </w:t>
            </w:r>
            <w:r w:rsidRPr="008F038E">
              <w:rPr>
                <w:rFonts w:ascii="StobiSerif Regular" w:hAnsi="StobiSerif Regular" w:cs="Arial"/>
                <w:b/>
                <w:sz w:val="18"/>
                <w:szCs w:val="18"/>
                <w:lang w:val="sq-AL"/>
              </w:rPr>
              <w:t xml:space="preserve"> është </w:t>
            </w:r>
            <w:r w:rsidRPr="008F038E">
              <w:rPr>
                <w:rFonts w:ascii="StobiSerif Regular" w:hAnsi="StobiSerif Regular" w:cs="Arial"/>
                <w:b/>
                <w:sz w:val="18"/>
                <w:szCs w:val="18"/>
                <w:lang w:val="mk-MK"/>
              </w:rPr>
              <w:t xml:space="preserve">Agjencia e </w:t>
            </w:r>
            <w:r w:rsidRPr="008F038E">
              <w:rPr>
                <w:rFonts w:ascii="StobiSerif Regular" w:hAnsi="StobiSerif Regular" w:cs="Arial"/>
                <w:b/>
                <w:sz w:val="18"/>
                <w:szCs w:val="18"/>
                <w:lang w:val="sq-AL"/>
              </w:rPr>
              <w:t>mbikëqyrjes s</w:t>
            </w:r>
            <w:r w:rsidRPr="008F038E">
              <w:rPr>
                <w:rFonts w:ascii="StobiSerif Regular" w:hAnsi="StobiSerif Regular" w:cs="Arial"/>
                <w:b/>
                <w:sz w:val="18"/>
                <w:szCs w:val="18"/>
                <w:lang w:val="mk-MK"/>
              </w:rPr>
              <w:t>ë</w:t>
            </w:r>
            <w:r w:rsidRPr="008F038E">
              <w:rPr>
                <w:rFonts w:ascii="StobiSerif Regular" w:hAnsi="StobiSerif Regular" w:cs="Arial"/>
                <w:b/>
                <w:sz w:val="18"/>
                <w:szCs w:val="18"/>
                <w:lang w:val="sq-AL"/>
              </w:rPr>
              <w:t xml:space="preserve"> financimit kapital të</w:t>
            </w:r>
            <w:r w:rsidRPr="008F038E">
              <w:rPr>
                <w:rFonts w:ascii="StobiSerif Regular" w:hAnsi="StobiSerif Regular" w:cs="Arial"/>
                <w:b/>
                <w:sz w:val="18"/>
                <w:szCs w:val="18"/>
                <w:lang w:val="mk-MK"/>
              </w:rPr>
              <w:t xml:space="preserve"> sigurimit pensional (MAPAS)</w:t>
            </w:r>
          </w:p>
          <w:p w14:paraId="61F6073B" w14:textId="77777777" w:rsidR="00246432" w:rsidRDefault="00246432" w:rsidP="00ED02E3">
            <w:pPr>
              <w:tabs>
                <w:tab w:val="left" w:pos="1274"/>
              </w:tabs>
              <w:jc w:val="center"/>
              <w:rPr>
                <w:rFonts w:ascii="StobiSerif Regular" w:hAnsi="StobiSerif Regular" w:cs="Arial"/>
                <w:b/>
                <w:sz w:val="18"/>
                <w:szCs w:val="18"/>
                <w:lang w:val="mk-MK"/>
              </w:rPr>
            </w:pPr>
            <w:r w:rsidRPr="008F038E">
              <w:rPr>
                <w:rFonts w:ascii="StobiSerif Regular" w:hAnsi="StobiSerif Regular" w:cs="Arial"/>
                <w:b/>
                <w:sz w:val="18"/>
                <w:szCs w:val="18"/>
                <w:lang w:val="mk-MK"/>
              </w:rPr>
              <w:t xml:space="preserve">www.mapas.mk  </w:t>
            </w:r>
          </w:p>
          <w:p w14:paraId="3680403F" w14:textId="77777777" w:rsidR="00246432" w:rsidRPr="0092590C" w:rsidRDefault="00246432" w:rsidP="00ED02E3">
            <w:pPr>
              <w:tabs>
                <w:tab w:val="left" w:pos="1274"/>
              </w:tabs>
              <w:jc w:val="center"/>
              <w:rPr>
                <w:rFonts w:ascii="StobiSerif Regular" w:hAnsi="StobiSerif Regular" w:cs="Arial"/>
                <w:b/>
                <w:lang w:val="mk-MK"/>
              </w:rPr>
            </w:pPr>
            <w:r w:rsidRPr="008F038E">
              <w:rPr>
                <w:rFonts w:ascii="StobiSerif Regular" w:hAnsi="StobiSerif Regular" w:cs="Arial"/>
                <w:b/>
                <w:sz w:val="18"/>
                <w:szCs w:val="18"/>
                <w:lang w:val="mk-MK"/>
              </w:rPr>
              <w:t>Контактирајте го Вашето пензиското друштво (контакт информации)/ Kontaktoni me shoqërinë tuaj pensionale (informatat e kontaktit)</w:t>
            </w:r>
          </w:p>
        </w:tc>
      </w:tr>
    </w:tbl>
    <w:p w14:paraId="77D17A09" w14:textId="77777777" w:rsidR="00246432" w:rsidRPr="008F038E" w:rsidRDefault="00246432" w:rsidP="00246432">
      <w:pPr>
        <w:tabs>
          <w:tab w:val="left" w:pos="1274"/>
        </w:tabs>
        <w:rPr>
          <w:rFonts w:ascii="StobiSerif Regular" w:hAnsi="StobiSerif Regular" w:cs="Arial"/>
          <w:sz w:val="18"/>
          <w:szCs w:val="18"/>
          <w:lang w:val="mk-MK"/>
        </w:rPr>
      </w:pPr>
    </w:p>
    <w:p w14:paraId="3A43B3DD" w14:textId="77777777" w:rsidR="00246432" w:rsidRPr="008F038E" w:rsidRDefault="00246432" w:rsidP="00246432">
      <w:pPr>
        <w:tabs>
          <w:tab w:val="left" w:pos="720"/>
        </w:tabs>
        <w:ind w:firstLine="720"/>
        <w:jc w:val="both"/>
        <w:rPr>
          <w:rFonts w:ascii="StobiSerif Regular" w:hAnsi="StobiSerif Regular" w:cs="Arial"/>
          <w:sz w:val="18"/>
          <w:szCs w:val="18"/>
          <w:lang w:val="sq-AL"/>
        </w:rPr>
      </w:pPr>
      <w:r w:rsidRPr="008F038E">
        <w:rPr>
          <w:rFonts w:ascii="StobiSerif Regular" w:hAnsi="StobiSerif Regular" w:cs="Arial"/>
          <w:sz w:val="18"/>
          <w:szCs w:val="18"/>
          <w:lang w:val="mk-MK"/>
        </w:rPr>
        <w:t>Во текот на _______година пензиското друштво наплати надоместок од придонеси во износ од _____ден и месечен надоместок од вредноста на нето средствата, за управување со средствата, во висина од __% за _______ година./</w:t>
      </w:r>
      <w:r w:rsidRPr="008F038E">
        <w:rPr>
          <w:rFonts w:ascii="StobiSerif Regular" w:hAnsi="StobiSerif Regular" w:cs="Arial"/>
          <w:sz w:val="18"/>
          <w:szCs w:val="18"/>
          <w:lang w:val="sq-AL"/>
        </w:rPr>
        <w:t xml:space="preserve"> Gjatë vitit _______ shoqëria pensionale nga kontributet arkëtoi kompenzimin në  vlerë prej _____ denarë dhe kompenzimin mujor të mjeteve neto lidhur me administrimin e mjeteve prej __% për vitin  _______. </w:t>
      </w:r>
    </w:p>
    <w:p w14:paraId="52580438" w14:textId="77777777" w:rsidR="00246432" w:rsidRPr="008F038E" w:rsidRDefault="00246432" w:rsidP="00246432">
      <w:pPr>
        <w:tabs>
          <w:tab w:val="left" w:pos="720"/>
        </w:tabs>
        <w:jc w:val="both"/>
        <w:rPr>
          <w:rFonts w:ascii="StobiSerif Regular" w:hAnsi="StobiSerif Regular" w:cs="Arial"/>
          <w:sz w:val="18"/>
          <w:szCs w:val="18"/>
          <w:lang w:val="sq-AL"/>
        </w:rPr>
      </w:pPr>
      <w:r w:rsidRPr="008F038E">
        <w:rPr>
          <w:rFonts w:ascii="StobiSerif Regular" w:hAnsi="StobiSerif Regular" w:cs="Arial"/>
          <w:sz w:val="18"/>
          <w:szCs w:val="18"/>
          <w:lang w:val="mk-MK"/>
        </w:rPr>
        <w:tab/>
        <w:t>Вашите средства се инвестираат согласно закон и остварениот принос од инвестициите се додава на средствата на Вашата сметка. Детален преглед на инвестициите е даден во Извештајот за инвестиционо портфолио./</w:t>
      </w:r>
      <w:r w:rsidRPr="008F038E">
        <w:rPr>
          <w:rFonts w:ascii="StobiSerif Regular" w:hAnsi="StobiSerif Regular" w:cs="Arial"/>
          <w:sz w:val="18"/>
          <w:szCs w:val="18"/>
          <w:lang w:val="sq-AL"/>
        </w:rPr>
        <w:t xml:space="preserve"> Mjetet tuaja investohen në bazë të ligjit dhe  rendimentit të siguruar nga investimet do  t’i shtohet mjeteve të llogarisë Suaj. Një paraqitje e detajuar e investimeve është mundësuar me Raportin e portofolit të investimeve. </w:t>
      </w:r>
    </w:p>
    <w:p w14:paraId="15A6B781" w14:textId="77777777" w:rsidR="00246432" w:rsidRPr="008F038E" w:rsidRDefault="00246432" w:rsidP="00246432">
      <w:pPr>
        <w:tabs>
          <w:tab w:val="left" w:pos="1274"/>
        </w:tabs>
        <w:rPr>
          <w:rFonts w:ascii="StobiSerif Regular" w:hAnsi="StobiSerif Regular" w:cs="Arial"/>
          <w:sz w:val="18"/>
          <w:szCs w:val="18"/>
          <w:lang w:val="sq-AL"/>
        </w:rPr>
      </w:pPr>
      <w:r w:rsidRPr="008F038E">
        <w:rPr>
          <w:rFonts w:ascii="StobiSerif Regular" w:hAnsi="StobiSerif Regular" w:cs="Arial"/>
          <w:b/>
          <w:sz w:val="18"/>
          <w:szCs w:val="18"/>
          <w:lang w:val="mk-MK"/>
        </w:rPr>
        <w:t xml:space="preserve">Поимник </w:t>
      </w:r>
      <w:r w:rsidRPr="008F038E">
        <w:rPr>
          <w:rFonts w:ascii="StobiSerif Regular" w:hAnsi="StobiSerif Regular" w:cs="Arial"/>
          <w:sz w:val="18"/>
          <w:szCs w:val="18"/>
          <w:lang w:val="mk-MK"/>
        </w:rPr>
        <w:t>(содржи опис најмалку на  поимите: задолжително  капитално финансирано пензиско осигурување, МАПАС, придонес, принос и сметководствена единица)/</w:t>
      </w:r>
      <w:r w:rsidRPr="008F038E">
        <w:rPr>
          <w:rFonts w:ascii="StobiSerif Regular" w:hAnsi="StobiSerif Regular" w:cs="Arial"/>
          <w:b/>
          <w:sz w:val="18"/>
          <w:szCs w:val="18"/>
          <w:lang w:val="sq-AL"/>
        </w:rPr>
        <w:t xml:space="preserve"> Terminologjia </w:t>
      </w:r>
      <w:r w:rsidRPr="008F038E">
        <w:rPr>
          <w:rFonts w:ascii="StobiSerif Regular" w:hAnsi="StobiSerif Regular" w:cs="Arial"/>
          <w:sz w:val="18"/>
          <w:szCs w:val="18"/>
          <w:lang w:val="sq-AL"/>
        </w:rPr>
        <w:t xml:space="preserve">(përshkruhen të paktën termat në vazhdim: financimi kapital i sigurimit të  detyrueshëm pensional, MAPAS, kontribute,  rendimenti dhe njësia e kontabilitetit)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7"/>
      </w:tblGrid>
      <w:tr w:rsidR="00246432" w:rsidRPr="00267731" w14:paraId="72D7FD05" w14:textId="77777777" w:rsidTr="00ED02E3">
        <w:trPr>
          <w:trHeight w:val="3833"/>
        </w:trPr>
        <w:tc>
          <w:tcPr>
            <w:tcW w:w="9017" w:type="dxa"/>
          </w:tcPr>
          <w:p w14:paraId="37DA9D91" w14:textId="77777777" w:rsidR="00246432" w:rsidRPr="008F038E" w:rsidRDefault="00246432" w:rsidP="00ED02E3">
            <w:pPr>
              <w:tabs>
                <w:tab w:val="left" w:pos="1274"/>
              </w:tabs>
              <w:rPr>
                <w:rFonts w:ascii="StobiSerif Regular" w:hAnsi="StobiSerif Regular" w:cs="Arial"/>
                <w:sz w:val="18"/>
                <w:szCs w:val="18"/>
                <w:lang w:val="mk-MK"/>
              </w:rPr>
            </w:pPr>
          </w:p>
          <w:p w14:paraId="58DB8503" w14:textId="77777777" w:rsidR="00246432" w:rsidRPr="008F038E" w:rsidRDefault="00246432" w:rsidP="00ED02E3">
            <w:pPr>
              <w:rPr>
                <w:rFonts w:ascii="StobiSerif Regular" w:hAnsi="StobiSerif Regular" w:cs="Arial"/>
                <w:sz w:val="18"/>
                <w:szCs w:val="18"/>
                <w:lang w:val="mk-MK"/>
              </w:rPr>
            </w:pPr>
          </w:p>
          <w:p w14:paraId="788AACE9" w14:textId="77777777" w:rsidR="00246432" w:rsidRPr="008F038E" w:rsidRDefault="00246432" w:rsidP="00ED02E3">
            <w:pPr>
              <w:rPr>
                <w:rFonts w:ascii="StobiSerif Regular" w:hAnsi="StobiSerif Regular" w:cs="Arial"/>
                <w:sz w:val="18"/>
                <w:szCs w:val="18"/>
                <w:lang w:val="mk-MK"/>
              </w:rPr>
            </w:pPr>
          </w:p>
          <w:p w14:paraId="7B186B44" w14:textId="77777777" w:rsidR="00246432" w:rsidRPr="008F038E" w:rsidRDefault="00246432" w:rsidP="00ED02E3">
            <w:pPr>
              <w:tabs>
                <w:tab w:val="left" w:pos="1128"/>
              </w:tabs>
              <w:rPr>
                <w:rFonts w:ascii="StobiSerif Regular" w:hAnsi="StobiSerif Regular" w:cs="Arial"/>
                <w:sz w:val="18"/>
                <w:szCs w:val="18"/>
                <w:lang w:val="mk-MK"/>
              </w:rPr>
            </w:pPr>
            <w:r w:rsidRPr="008F038E">
              <w:rPr>
                <w:rFonts w:ascii="StobiSerif Regular" w:hAnsi="StobiSerif Regular" w:cs="Arial"/>
                <w:sz w:val="18"/>
                <w:szCs w:val="18"/>
                <w:lang w:val="mk-MK"/>
              </w:rPr>
              <w:tab/>
            </w:r>
          </w:p>
        </w:tc>
      </w:tr>
    </w:tbl>
    <w:p w14:paraId="6312A99E" w14:textId="77777777" w:rsidR="00246432" w:rsidRPr="0092590C" w:rsidRDefault="00246432" w:rsidP="00246432">
      <w:pPr>
        <w:rPr>
          <w:rFonts w:ascii="StobiSerif Regular" w:hAnsi="StobiSerif Regular"/>
          <w:sz w:val="18"/>
          <w:szCs w:val="18"/>
          <w:lang w:val="sq-AL"/>
        </w:rPr>
      </w:pPr>
    </w:p>
    <w:p w14:paraId="5E01F587" w14:textId="77777777" w:rsidR="00246432" w:rsidRPr="008F038E" w:rsidRDefault="00246432" w:rsidP="00246432">
      <w:pPr>
        <w:tabs>
          <w:tab w:val="left" w:pos="1274"/>
        </w:tabs>
        <w:rPr>
          <w:rFonts w:ascii="StobiSerif Regular" w:hAnsi="StobiSerif Regular" w:cs="Arial"/>
          <w:b/>
          <w:sz w:val="18"/>
          <w:szCs w:val="18"/>
          <w:lang w:val="sq-AL"/>
        </w:rPr>
      </w:pPr>
      <w:r w:rsidRPr="008F038E">
        <w:rPr>
          <w:rFonts w:ascii="StobiSerif Regular" w:hAnsi="StobiSerif Regular" w:cs="Arial"/>
          <w:b/>
          <w:sz w:val="18"/>
          <w:szCs w:val="18"/>
          <w:lang w:val="mk-MK"/>
        </w:rPr>
        <w:t>Простор за друштво/</w:t>
      </w:r>
      <w:r w:rsidRPr="008F038E">
        <w:rPr>
          <w:rFonts w:ascii="StobiSerif Regular" w:hAnsi="StobiSerif Regular" w:cs="Arial"/>
          <w:b/>
          <w:sz w:val="18"/>
          <w:szCs w:val="18"/>
          <w:lang w:val="sq-AL"/>
        </w:rPr>
        <w:t xml:space="preserve"> Vend për shoqërinë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580459EF" w14:textId="77777777" w:rsidTr="00ED02E3">
        <w:trPr>
          <w:trHeight w:val="1853"/>
        </w:trPr>
        <w:tc>
          <w:tcPr>
            <w:tcW w:w="9017" w:type="dxa"/>
          </w:tcPr>
          <w:p w14:paraId="0C3521CD" w14:textId="77777777" w:rsidR="00246432" w:rsidRPr="008F038E" w:rsidRDefault="00246432" w:rsidP="00ED02E3">
            <w:pPr>
              <w:tabs>
                <w:tab w:val="left" w:pos="1274"/>
              </w:tabs>
              <w:rPr>
                <w:rFonts w:ascii="StobiSerif Regular" w:hAnsi="StobiSerif Regular" w:cs="Arial"/>
                <w:sz w:val="18"/>
                <w:szCs w:val="18"/>
                <w:lang w:val="mk-MK"/>
              </w:rPr>
            </w:pPr>
          </w:p>
          <w:p w14:paraId="6D5E5C35" w14:textId="77777777" w:rsidR="00246432" w:rsidRPr="008F038E" w:rsidRDefault="00246432" w:rsidP="00ED02E3">
            <w:pPr>
              <w:tabs>
                <w:tab w:val="left" w:pos="1274"/>
              </w:tabs>
              <w:rPr>
                <w:rFonts w:ascii="StobiSerif Regular" w:hAnsi="StobiSerif Regular" w:cs="Arial"/>
                <w:sz w:val="18"/>
                <w:szCs w:val="18"/>
                <w:lang w:val="mk-MK"/>
              </w:rPr>
            </w:pPr>
          </w:p>
        </w:tc>
      </w:tr>
    </w:tbl>
    <w:p w14:paraId="1E0E83E6" w14:textId="43D962F8" w:rsidR="00246432" w:rsidRPr="0092590C" w:rsidRDefault="00246432" w:rsidP="00D81FA0">
      <w:pPr>
        <w:rPr>
          <w:lang w:val="sq-AL"/>
        </w:rPr>
      </w:pPr>
      <w:r w:rsidRPr="008F038E">
        <w:rPr>
          <w:rFonts w:ascii="StobiSerif Regular" w:hAnsi="StobiSerif Regular"/>
          <w:lang w:val="mk-MK"/>
        </w:rPr>
        <w:t xml:space="preserve">                                                                                                          </w:t>
      </w:r>
      <w:r w:rsidRPr="00664070">
        <w:rPr>
          <w:rFonts w:ascii="StobiSerif Regular" w:hAnsi="StobiSerif Regular"/>
          <w:lang w:val="mk-MK"/>
        </w:rPr>
        <w:t xml:space="preserve">Образец </w:t>
      </w:r>
      <w:r>
        <w:rPr>
          <w:rFonts w:ascii="StobiSerif Regular" w:hAnsi="StobiSerif Regular"/>
          <w:lang w:val="mk-MK"/>
        </w:rPr>
        <w:t>бр. 10</w:t>
      </w:r>
      <w:r w:rsidRPr="0092590C">
        <w:rPr>
          <w:rFonts w:ascii="StobiSerif Regular" w:hAnsi="StobiSerif Regular"/>
          <w:lang w:val="sq-AL"/>
        </w:rPr>
        <w:t xml:space="preserve"> / Formulari 10</w:t>
      </w:r>
    </w:p>
    <w:p w14:paraId="2DE6C9D3" w14:textId="77777777" w:rsidR="00246432" w:rsidRDefault="00246432" w:rsidP="00246432">
      <w:pPr>
        <w:rPr>
          <w:rFonts w:ascii="StobiSerif Regular" w:hAnsi="StobiSerif Regular"/>
          <w:lang w:val="mk-MK"/>
        </w:rPr>
      </w:pPr>
    </w:p>
    <w:p w14:paraId="09D97122" w14:textId="77777777" w:rsidR="00246432" w:rsidRDefault="00246432" w:rsidP="00246432">
      <w:pPr>
        <w:rPr>
          <w:rFonts w:ascii="StobiSerif Regular" w:hAnsi="StobiSerif Regular"/>
          <w:lang w:val="mk-MK"/>
        </w:rPr>
      </w:pPr>
    </w:p>
    <w:p w14:paraId="75D5D1C8" w14:textId="77777777" w:rsidR="00246432" w:rsidRDefault="00246432" w:rsidP="00246432">
      <w:pPr>
        <w:rPr>
          <w:rFonts w:ascii="StobiSerif Regular" w:hAnsi="StobiSerif Regular"/>
          <w:lang w:val="mk-MK"/>
        </w:rPr>
      </w:pPr>
      <w:r w:rsidRPr="00C425EB">
        <w:rPr>
          <w:noProof/>
          <w:lang w:val="mk-MK" w:eastAsia="mk-MK"/>
        </w:rPr>
        <mc:AlternateContent>
          <mc:Choice Requires="wps">
            <w:drawing>
              <wp:anchor distT="0" distB="0" distL="114300" distR="114300" simplePos="0" relativeHeight="251702272" behindDoc="0" locked="0" layoutInCell="1" allowOverlap="1" wp14:anchorId="693E1A40" wp14:editId="0E81F467">
                <wp:simplePos x="0" y="0"/>
                <wp:positionH relativeFrom="column">
                  <wp:posOffset>3705225</wp:posOffset>
                </wp:positionH>
                <wp:positionV relativeFrom="paragraph">
                  <wp:posOffset>27305</wp:posOffset>
                </wp:positionV>
                <wp:extent cx="2743200" cy="1161415"/>
                <wp:effectExtent l="0" t="0" r="19050" b="196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61415"/>
                        </a:xfrm>
                        <a:prstGeom prst="rect">
                          <a:avLst/>
                        </a:prstGeom>
                        <a:solidFill>
                          <a:srgbClr val="4F81BD"/>
                        </a:solidFill>
                        <a:ln w="25400">
                          <a:solidFill>
                            <a:srgbClr val="243F60"/>
                          </a:solidFill>
                          <a:miter lim="800000"/>
                          <a:headEnd/>
                          <a:tailEnd/>
                        </a:ln>
                      </wps:spPr>
                      <wps:txbx>
                        <w:txbxContent>
                          <w:p w14:paraId="4876553B" w14:textId="77777777" w:rsidR="00246432" w:rsidRDefault="00246432" w:rsidP="00246432">
                            <w:pPr>
                              <w:rPr>
                                <w:sz w:val="16"/>
                                <w:szCs w:val="16"/>
                                <w:lang w:val="mk-MK"/>
                              </w:rPr>
                            </w:pPr>
                            <w:r w:rsidRPr="007F45E5">
                              <w:rPr>
                                <w:sz w:val="16"/>
                                <w:szCs w:val="16"/>
                                <w:lang w:val="mk-MK"/>
                              </w:rPr>
                              <w:t>Податоци за член /пензиониран член</w:t>
                            </w:r>
                          </w:p>
                          <w:p w14:paraId="7EB09232" w14:textId="77777777" w:rsidR="00246432" w:rsidRPr="00D06F3A" w:rsidRDefault="00246432" w:rsidP="00246432">
                            <w:pPr>
                              <w:rPr>
                                <w:sz w:val="16"/>
                                <w:szCs w:val="16"/>
                                <w:lang w:val="mk-MK"/>
                              </w:rPr>
                            </w:pPr>
                            <w:r w:rsidRPr="00D06F3A">
                              <w:rPr>
                                <w:sz w:val="16"/>
                                <w:szCs w:val="16"/>
                                <w:lang w:val="mk-MK"/>
                              </w:rPr>
                              <w:t>Име и презиме</w:t>
                            </w:r>
                          </w:p>
                          <w:p w14:paraId="56E5793B" w14:textId="77777777" w:rsidR="00246432" w:rsidRPr="00D06F3A" w:rsidRDefault="00246432" w:rsidP="00246432">
                            <w:pPr>
                              <w:rPr>
                                <w:sz w:val="16"/>
                                <w:szCs w:val="16"/>
                                <w:lang w:val="mk-MK"/>
                              </w:rPr>
                            </w:pPr>
                            <w:r w:rsidRPr="00D06F3A">
                              <w:rPr>
                                <w:sz w:val="16"/>
                                <w:szCs w:val="16"/>
                                <w:lang w:val="mk-MK"/>
                              </w:rPr>
                              <w:t>Датум на раѓање</w:t>
                            </w:r>
                          </w:p>
                          <w:p w14:paraId="3C68AA05" w14:textId="77777777" w:rsidR="00246432" w:rsidRPr="00D06F3A" w:rsidRDefault="00246432" w:rsidP="00246432">
                            <w:pPr>
                              <w:rPr>
                                <w:sz w:val="16"/>
                                <w:szCs w:val="16"/>
                                <w:lang w:val="mk-MK"/>
                              </w:rPr>
                            </w:pPr>
                            <w:r w:rsidRPr="00D06F3A">
                              <w:rPr>
                                <w:sz w:val="16"/>
                                <w:szCs w:val="16"/>
                                <w:lang w:val="mk-MK"/>
                              </w:rPr>
                              <w:t>Број на потврда за членство</w:t>
                            </w:r>
                          </w:p>
                          <w:p w14:paraId="164F56A3" w14:textId="77777777" w:rsidR="00246432" w:rsidRDefault="00246432" w:rsidP="00246432">
                            <w:pPr>
                              <w:rPr>
                                <w:sz w:val="16"/>
                                <w:szCs w:val="16"/>
                                <w:lang w:val="mk-MK"/>
                              </w:rPr>
                            </w:pPr>
                            <w:r w:rsidRPr="00D06F3A">
                              <w:rPr>
                                <w:sz w:val="16"/>
                                <w:szCs w:val="16"/>
                                <w:lang w:val="mk-MK"/>
                              </w:rPr>
                              <w:t>Датум на стекнување на членство/пензионирање</w:t>
                            </w:r>
                          </w:p>
                          <w:p w14:paraId="7CBB765D" w14:textId="77777777" w:rsidR="00246432" w:rsidRPr="001B41F6" w:rsidRDefault="00246432" w:rsidP="00246432">
                            <w:pPr>
                              <w:rPr>
                                <w:sz w:val="16"/>
                                <w:szCs w:val="16"/>
                                <w:lang w:val="sq-AL"/>
                              </w:rPr>
                            </w:pPr>
                            <w:r w:rsidRPr="00E91AD3">
                              <w:rPr>
                                <w:sz w:val="16"/>
                                <w:szCs w:val="16"/>
                                <w:lang w:val="mk-MK"/>
                              </w:rPr>
                              <w:t>/</w:t>
                            </w:r>
                            <w:r w:rsidRPr="00E91AD3">
                              <w:rPr>
                                <w:sz w:val="16"/>
                                <w:szCs w:val="16"/>
                                <w:lang w:val="sq-AL"/>
                              </w:rPr>
                              <w:t xml:space="preserve"> </w:t>
                            </w:r>
                            <w:r w:rsidRPr="001B41F6">
                              <w:rPr>
                                <w:sz w:val="16"/>
                                <w:szCs w:val="16"/>
                                <w:lang w:val="sq-AL"/>
                              </w:rPr>
                              <w:t xml:space="preserve">Të dhënat  e anëtarit/ anëtari i pensionuar </w:t>
                            </w:r>
                          </w:p>
                          <w:p w14:paraId="3EB8D51B" w14:textId="77777777" w:rsidR="00246432" w:rsidRPr="001B41F6" w:rsidRDefault="00246432" w:rsidP="00246432">
                            <w:pPr>
                              <w:rPr>
                                <w:sz w:val="16"/>
                                <w:szCs w:val="16"/>
                                <w:lang w:val="sq-AL"/>
                              </w:rPr>
                            </w:pPr>
                            <w:r w:rsidRPr="001B41F6">
                              <w:rPr>
                                <w:sz w:val="16"/>
                                <w:szCs w:val="16"/>
                                <w:lang w:val="sq-AL"/>
                              </w:rPr>
                              <w:t>Emri dhe mbiemri Data e lindjes</w:t>
                            </w:r>
                          </w:p>
                          <w:p w14:paraId="53D44872" w14:textId="77777777" w:rsidR="00246432" w:rsidRPr="001B41F6" w:rsidRDefault="00246432" w:rsidP="00246432">
                            <w:pPr>
                              <w:rPr>
                                <w:sz w:val="16"/>
                                <w:szCs w:val="16"/>
                                <w:lang w:val="sq-AL"/>
                              </w:rPr>
                            </w:pPr>
                            <w:r w:rsidRPr="001B41F6">
                              <w:rPr>
                                <w:sz w:val="16"/>
                                <w:szCs w:val="16"/>
                                <w:lang w:val="sq-AL"/>
                              </w:rPr>
                              <w:t>Numri i vërtetimit për anëtarësim</w:t>
                            </w:r>
                          </w:p>
                          <w:p w14:paraId="11EC1CE0" w14:textId="77777777" w:rsidR="00246432" w:rsidRPr="001B41F6" w:rsidRDefault="00246432" w:rsidP="00246432">
                            <w:pPr>
                              <w:rPr>
                                <w:sz w:val="16"/>
                                <w:szCs w:val="16"/>
                                <w:lang w:val="sq-AL"/>
                              </w:rPr>
                            </w:pPr>
                            <w:r w:rsidRPr="001B41F6">
                              <w:rPr>
                                <w:sz w:val="16"/>
                                <w:szCs w:val="16"/>
                                <w:lang w:val="sq-AL"/>
                              </w:rPr>
                              <w:t xml:space="preserve">Data e skadimit për anëtarësim/ pensionim </w:t>
                            </w:r>
                          </w:p>
                          <w:p w14:paraId="2A1C8096" w14:textId="77777777" w:rsidR="00246432" w:rsidRPr="00D818CD" w:rsidRDefault="00246432" w:rsidP="00246432">
                            <w:pPr>
                              <w:rPr>
                                <w:sz w:val="18"/>
                                <w:szCs w:val="18"/>
                                <w:lang w:val="sq-AL"/>
                              </w:rPr>
                            </w:pPr>
                          </w:p>
                          <w:p w14:paraId="227DD1B6" w14:textId="77777777" w:rsidR="00246432" w:rsidRPr="00EF498A" w:rsidRDefault="00246432" w:rsidP="00246432">
                            <w:pPr>
                              <w:rPr>
                                <w:sz w:val="18"/>
                                <w:szCs w:val="18"/>
                                <w:lang w:val="mk-MK"/>
                              </w:rPr>
                            </w:pPr>
                          </w:p>
                          <w:p w14:paraId="4FE2F714" w14:textId="77777777" w:rsidR="00246432" w:rsidRPr="0092590C" w:rsidRDefault="00246432" w:rsidP="00246432">
                            <w:pPr>
                              <w:rPr>
                                <w:lang w:val="sq-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3E1A40" id="Rectangle 41" o:spid="_x0000_s1057" style="position:absolute;margin-left:291.75pt;margin-top:2.15pt;width:3in;height:9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" fillcolor="#4f81bd" strokecolor="#243f60" strokeweight="2pt">
                <v:path arrowok="t"/>
                <v:textbox>
                  <w:txbxContent>
                    <w:p w14:paraId="4876553B" w14:textId="77777777" w:rsidR="00246432" w:rsidRDefault="00246432" w:rsidP="00246432">
                      <w:pPr>
                        <w:rPr>
                          <w:sz w:val="16"/>
                          <w:szCs w:val="16"/>
                          <w:lang w:val="mk-MK"/>
                        </w:rPr>
                      </w:pPr>
                      <w:r w:rsidRPr="007F45E5">
                        <w:rPr>
                          <w:sz w:val="16"/>
                          <w:szCs w:val="16"/>
                          <w:lang w:val="mk-MK"/>
                        </w:rPr>
                        <w:t>Податоци за член /пензиониран член</w:t>
                      </w:r>
                    </w:p>
                    <w:p w14:paraId="7EB09232" w14:textId="77777777" w:rsidR="00246432" w:rsidRPr="00D06F3A" w:rsidRDefault="00246432" w:rsidP="00246432">
                      <w:pPr>
                        <w:rPr>
                          <w:sz w:val="16"/>
                          <w:szCs w:val="16"/>
                          <w:lang w:val="mk-MK"/>
                        </w:rPr>
                      </w:pPr>
                      <w:r w:rsidRPr="00D06F3A">
                        <w:rPr>
                          <w:sz w:val="16"/>
                          <w:szCs w:val="16"/>
                          <w:lang w:val="mk-MK"/>
                        </w:rPr>
                        <w:t>Име и презиме</w:t>
                      </w:r>
                    </w:p>
                    <w:p w14:paraId="56E5793B" w14:textId="77777777" w:rsidR="00246432" w:rsidRPr="00D06F3A" w:rsidRDefault="00246432" w:rsidP="00246432">
                      <w:pPr>
                        <w:rPr>
                          <w:sz w:val="16"/>
                          <w:szCs w:val="16"/>
                          <w:lang w:val="mk-MK"/>
                        </w:rPr>
                      </w:pPr>
                      <w:r w:rsidRPr="00D06F3A">
                        <w:rPr>
                          <w:sz w:val="16"/>
                          <w:szCs w:val="16"/>
                          <w:lang w:val="mk-MK"/>
                        </w:rPr>
                        <w:t>Датум на раѓање</w:t>
                      </w:r>
                    </w:p>
                    <w:p w14:paraId="3C68AA05" w14:textId="77777777" w:rsidR="00246432" w:rsidRPr="00D06F3A" w:rsidRDefault="00246432" w:rsidP="00246432">
                      <w:pPr>
                        <w:rPr>
                          <w:sz w:val="16"/>
                          <w:szCs w:val="16"/>
                          <w:lang w:val="mk-MK"/>
                        </w:rPr>
                      </w:pPr>
                      <w:r w:rsidRPr="00D06F3A">
                        <w:rPr>
                          <w:sz w:val="16"/>
                          <w:szCs w:val="16"/>
                          <w:lang w:val="mk-MK"/>
                        </w:rPr>
                        <w:t>Број на потврда за членство</w:t>
                      </w:r>
                    </w:p>
                    <w:p w14:paraId="164F56A3" w14:textId="77777777" w:rsidR="00246432" w:rsidRDefault="00246432" w:rsidP="00246432">
                      <w:pPr>
                        <w:rPr>
                          <w:sz w:val="16"/>
                          <w:szCs w:val="16"/>
                          <w:lang w:val="mk-MK"/>
                        </w:rPr>
                      </w:pPr>
                      <w:r w:rsidRPr="00D06F3A">
                        <w:rPr>
                          <w:sz w:val="16"/>
                          <w:szCs w:val="16"/>
                          <w:lang w:val="mk-MK"/>
                        </w:rPr>
                        <w:t>Датум на стекнување на членство/пензионирање</w:t>
                      </w:r>
                    </w:p>
                    <w:p w14:paraId="7CBB765D" w14:textId="77777777" w:rsidR="00246432" w:rsidRPr="001B41F6" w:rsidRDefault="00246432" w:rsidP="00246432">
                      <w:pPr>
                        <w:rPr>
                          <w:sz w:val="16"/>
                          <w:szCs w:val="16"/>
                          <w:lang w:val="sq-AL"/>
                        </w:rPr>
                      </w:pPr>
                      <w:r w:rsidRPr="00E91AD3">
                        <w:rPr>
                          <w:sz w:val="16"/>
                          <w:szCs w:val="16"/>
                          <w:lang w:val="mk-MK"/>
                        </w:rPr>
                        <w:t>/</w:t>
                      </w:r>
                      <w:r w:rsidRPr="00E91AD3">
                        <w:rPr>
                          <w:sz w:val="16"/>
                          <w:szCs w:val="16"/>
                          <w:lang w:val="sq-AL"/>
                        </w:rPr>
                        <w:t xml:space="preserve"> </w:t>
                      </w:r>
                      <w:r w:rsidRPr="001B41F6">
                        <w:rPr>
                          <w:sz w:val="16"/>
                          <w:szCs w:val="16"/>
                          <w:lang w:val="sq-AL"/>
                        </w:rPr>
                        <w:t xml:space="preserve">Të dhënat  e anëtarit/ anëtari i pensionuar </w:t>
                      </w:r>
                    </w:p>
                    <w:p w14:paraId="3EB8D51B" w14:textId="77777777" w:rsidR="00246432" w:rsidRPr="001B41F6" w:rsidRDefault="00246432" w:rsidP="00246432">
                      <w:pPr>
                        <w:rPr>
                          <w:sz w:val="16"/>
                          <w:szCs w:val="16"/>
                          <w:lang w:val="sq-AL"/>
                        </w:rPr>
                      </w:pPr>
                      <w:r w:rsidRPr="001B41F6">
                        <w:rPr>
                          <w:sz w:val="16"/>
                          <w:szCs w:val="16"/>
                          <w:lang w:val="sq-AL"/>
                        </w:rPr>
                        <w:t>Emri dhe mbiemri Data e lindjes</w:t>
                      </w:r>
                    </w:p>
                    <w:p w14:paraId="53D44872" w14:textId="77777777" w:rsidR="00246432" w:rsidRPr="001B41F6" w:rsidRDefault="00246432" w:rsidP="00246432">
                      <w:pPr>
                        <w:rPr>
                          <w:sz w:val="16"/>
                          <w:szCs w:val="16"/>
                          <w:lang w:val="sq-AL"/>
                        </w:rPr>
                      </w:pPr>
                      <w:r w:rsidRPr="001B41F6">
                        <w:rPr>
                          <w:sz w:val="16"/>
                          <w:szCs w:val="16"/>
                          <w:lang w:val="sq-AL"/>
                        </w:rPr>
                        <w:t>Numri i vërtetimit për anëtarësim</w:t>
                      </w:r>
                    </w:p>
                    <w:p w14:paraId="11EC1CE0" w14:textId="77777777" w:rsidR="00246432" w:rsidRPr="001B41F6" w:rsidRDefault="00246432" w:rsidP="00246432">
                      <w:pPr>
                        <w:rPr>
                          <w:sz w:val="16"/>
                          <w:szCs w:val="16"/>
                          <w:lang w:val="sq-AL"/>
                        </w:rPr>
                      </w:pPr>
                      <w:r w:rsidRPr="001B41F6">
                        <w:rPr>
                          <w:sz w:val="16"/>
                          <w:szCs w:val="16"/>
                          <w:lang w:val="sq-AL"/>
                        </w:rPr>
                        <w:t xml:space="preserve">Data e skadimit për anëtarësim/ pensionim </w:t>
                      </w:r>
                    </w:p>
                    <w:p w14:paraId="2A1C8096" w14:textId="77777777" w:rsidR="00246432" w:rsidRPr="00D818CD" w:rsidRDefault="00246432" w:rsidP="00246432">
                      <w:pPr>
                        <w:rPr>
                          <w:sz w:val="18"/>
                          <w:szCs w:val="18"/>
                          <w:lang w:val="sq-AL"/>
                        </w:rPr>
                      </w:pPr>
                    </w:p>
                    <w:p w14:paraId="227DD1B6" w14:textId="77777777" w:rsidR="00246432" w:rsidRPr="00EF498A" w:rsidRDefault="00246432" w:rsidP="00246432">
                      <w:pPr>
                        <w:rPr>
                          <w:sz w:val="18"/>
                          <w:szCs w:val="18"/>
                          <w:lang w:val="mk-MK"/>
                        </w:rPr>
                      </w:pPr>
                    </w:p>
                    <w:p w14:paraId="4FE2F714" w14:textId="77777777" w:rsidR="00246432" w:rsidRPr="0092590C" w:rsidRDefault="00246432" w:rsidP="00246432">
                      <w:pPr>
                        <w:rPr>
                          <w:lang w:val="sq-AL"/>
                        </w:rPr>
                      </w:pPr>
                    </w:p>
                  </w:txbxContent>
                </v:textbox>
              </v:rect>
            </w:pict>
          </mc:Fallback>
        </mc:AlternateContent>
      </w:r>
      <w:r w:rsidRPr="00C425EB">
        <w:rPr>
          <w:noProof/>
          <w:lang w:val="mk-MK" w:eastAsia="mk-MK"/>
        </w:rPr>
        <mc:AlternateContent>
          <mc:Choice Requires="wps">
            <w:drawing>
              <wp:anchor distT="0" distB="0" distL="114300" distR="114300" simplePos="0" relativeHeight="251699200" behindDoc="0" locked="0" layoutInCell="1" allowOverlap="1" wp14:anchorId="2A89BD28" wp14:editId="012A61AE">
                <wp:simplePos x="0" y="0"/>
                <wp:positionH relativeFrom="column">
                  <wp:posOffset>-498475</wp:posOffset>
                </wp:positionH>
                <wp:positionV relativeFrom="paragraph">
                  <wp:posOffset>102235</wp:posOffset>
                </wp:positionV>
                <wp:extent cx="2144395" cy="1087755"/>
                <wp:effectExtent l="15875" t="16510" r="20955" b="196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4395" cy="1087755"/>
                        </a:xfrm>
                        <a:prstGeom prst="rect">
                          <a:avLst/>
                        </a:prstGeom>
                        <a:solidFill>
                          <a:srgbClr val="4F81BD"/>
                        </a:solidFill>
                        <a:ln w="25400">
                          <a:solidFill>
                            <a:srgbClr val="243F60"/>
                          </a:solidFill>
                          <a:miter lim="800000"/>
                          <a:headEnd/>
                          <a:tailEnd/>
                        </a:ln>
                      </wps:spPr>
                      <wps:txbx>
                        <w:txbxContent>
                          <w:p w14:paraId="512D8A70" w14:textId="77777777" w:rsidR="00246432" w:rsidRPr="00E91AD3" w:rsidRDefault="00246432" w:rsidP="00246432">
                            <w:pPr>
                              <w:rPr>
                                <w:sz w:val="16"/>
                                <w:szCs w:val="16"/>
                                <w:lang w:val="mk-MK"/>
                              </w:rPr>
                            </w:pPr>
                            <w:r w:rsidRPr="00E91AD3">
                              <w:rPr>
                                <w:sz w:val="16"/>
                                <w:szCs w:val="16"/>
                                <w:lang w:val="mk-MK"/>
                              </w:rPr>
                              <w:t>Лого на друштво</w:t>
                            </w:r>
                          </w:p>
                          <w:p w14:paraId="5B24D22A" w14:textId="77777777" w:rsidR="00246432" w:rsidRPr="00E91AD3" w:rsidRDefault="00246432" w:rsidP="00246432">
                            <w:pPr>
                              <w:rPr>
                                <w:sz w:val="16"/>
                                <w:szCs w:val="16"/>
                                <w:lang w:val="mk-MK"/>
                              </w:rPr>
                            </w:pPr>
                            <w:r w:rsidRPr="00E91AD3">
                              <w:rPr>
                                <w:sz w:val="16"/>
                                <w:szCs w:val="16"/>
                                <w:lang w:val="mk-MK"/>
                              </w:rPr>
                              <w:t>Име и презиме и</w:t>
                            </w:r>
                          </w:p>
                          <w:p w14:paraId="2E9F692E" w14:textId="77777777" w:rsidR="00246432" w:rsidRDefault="00246432" w:rsidP="00246432">
                            <w:pPr>
                              <w:rPr>
                                <w:sz w:val="16"/>
                                <w:szCs w:val="16"/>
                                <w:lang w:val="mk-MK"/>
                              </w:rPr>
                            </w:pPr>
                            <w:r w:rsidRPr="00E91AD3">
                              <w:rPr>
                                <w:sz w:val="16"/>
                                <w:szCs w:val="16"/>
                                <w:lang w:val="mk-MK"/>
                              </w:rPr>
                              <w:t>адреса за кореспонденција за член/пензиониран член/</w:t>
                            </w:r>
                          </w:p>
                          <w:p w14:paraId="3492CDF9" w14:textId="77777777" w:rsidR="00246432" w:rsidRPr="00E91AD3" w:rsidRDefault="00246432" w:rsidP="00246432">
                            <w:pPr>
                              <w:rPr>
                                <w:sz w:val="16"/>
                                <w:szCs w:val="16"/>
                                <w:lang w:val="mk-MK"/>
                              </w:rPr>
                            </w:pPr>
                            <w:r w:rsidRPr="00E91AD3">
                              <w:rPr>
                                <w:sz w:val="16"/>
                                <w:szCs w:val="16"/>
                                <w:lang w:val="sq-AL"/>
                              </w:rPr>
                              <w:t xml:space="preserve"> Logoja e shoqërisë</w:t>
                            </w:r>
                            <w:r w:rsidRPr="00E91AD3">
                              <w:rPr>
                                <w:sz w:val="16"/>
                                <w:szCs w:val="16"/>
                                <w:lang w:val="mk-MK"/>
                              </w:rPr>
                              <w:t xml:space="preserve">, </w:t>
                            </w:r>
                          </w:p>
                          <w:p w14:paraId="7EF48F23" w14:textId="77777777" w:rsidR="00246432" w:rsidRPr="00E91AD3" w:rsidRDefault="00246432" w:rsidP="00246432">
                            <w:pPr>
                              <w:rPr>
                                <w:sz w:val="16"/>
                                <w:szCs w:val="16"/>
                                <w:lang w:val="sq-AL"/>
                              </w:rPr>
                            </w:pPr>
                            <w:r w:rsidRPr="00E91AD3">
                              <w:rPr>
                                <w:sz w:val="16"/>
                                <w:szCs w:val="16"/>
                                <w:lang w:val="sq-AL"/>
                              </w:rPr>
                              <w:t>Emri dhe mbiemri dhe</w:t>
                            </w:r>
                          </w:p>
                          <w:p w14:paraId="07242F13"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122E9B09" w14:textId="77777777" w:rsidR="00246432" w:rsidRPr="0092590C" w:rsidRDefault="00246432" w:rsidP="00246432">
                            <w:pPr>
                              <w:rPr>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89BD28" id="Rectangle 42" o:spid="_x0000_s1058" style="position:absolute;margin-left:-39.25pt;margin-top:8.05pt;width:168.85pt;height:8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" fillcolor="#4f81bd" strokecolor="#243f60" strokeweight="2pt">
                <v:path arrowok="t"/>
                <v:textbox>
                  <w:txbxContent>
                    <w:p w14:paraId="512D8A70" w14:textId="77777777" w:rsidR="00246432" w:rsidRPr="00E91AD3" w:rsidRDefault="00246432" w:rsidP="00246432">
                      <w:pPr>
                        <w:rPr>
                          <w:sz w:val="16"/>
                          <w:szCs w:val="16"/>
                          <w:lang w:val="mk-MK"/>
                        </w:rPr>
                      </w:pPr>
                      <w:r w:rsidRPr="00E91AD3">
                        <w:rPr>
                          <w:sz w:val="16"/>
                          <w:szCs w:val="16"/>
                          <w:lang w:val="mk-MK"/>
                        </w:rPr>
                        <w:t>Лого на друштво</w:t>
                      </w:r>
                    </w:p>
                    <w:p w14:paraId="5B24D22A" w14:textId="77777777" w:rsidR="00246432" w:rsidRPr="00E91AD3" w:rsidRDefault="00246432" w:rsidP="00246432">
                      <w:pPr>
                        <w:rPr>
                          <w:sz w:val="16"/>
                          <w:szCs w:val="16"/>
                          <w:lang w:val="mk-MK"/>
                        </w:rPr>
                      </w:pPr>
                      <w:r w:rsidRPr="00E91AD3">
                        <w:rPr>
                          <w:sz w:val="16"/>
                          <w:szCs w:val="16"/>
                          <w:lang w:val="mk-MK"/>
                        </w:rPr>
                        <w:t>Име и презиме и</w:t>
                      </w:r>
                    </w:p>
                    <w:p w14:paraId="2E9F692E" w14:textId="77777777" w:rsidR="00246432" w:rsidRDefault="00246432" w:rsidP="00246432">
                      <w:pPr>
                        <w:rPr>
                          <w:sz w:val="16"/>
                          <w:szCs w:val="16"/>
                          <w:lang w:val="mk-MK"/>
                        </w:rPr>
                      </w:pPr>
                      <w:r w:rsidRPr="00E91AD3">
                        <w:rPr>
                          <w:sz w:val="16"/>
                          <w:szCs w:val="16"/>
                          <w:lang w:val="mk-MK"/>
                        </w:rPr>
                        <w:t>адреса за кореспонденција за член/пензиониран член/</w:t>
                      </w:r>
                    </w:p>
                    <w:p w14:paraId="3492CDF9" w14:textId="77777777" w:rsidR="00246432" w:rsidRPr="00E91AD3" w:rsidRDefault="00246432" w:rsidP="00246432">
                      <w:pPr>
                        <w:rPr>
                          <w:sz w:val="16"/>
                          <w:szCs w:val="16"/>
                          <w:lang w:val="mk-MK"/>
                        </w:rPr>
                      </w:pPr>
                      <w:r w:rsidRPr="00E91AD3">
                        <w:rPr>
                          <w:sz w:val="16"/>
                          <w:szCs w:val="16"/>
                          <w:lang w:val="sq-AL"/>
                        </w:rPr>
                        <w:t xml:space="preserve"> Logoja e shoqërisë</w:t>
                      </w:r>
                      <w:r w:rsidRPr="00E91AD3">
                        <w:rPr>
                          <w:sz w:val="16"/>
                          <w:szCs w:val="16"/>
                          <w:lang w:val="mk-MK"/>
                        </w:rPr>
                        <w:t xml:space="preserve">, </w:t>
                      </w:r>
                    </w:p>
                    <w:p w14:paraId="7EF48F23" w14:textId="77777777" w:rsidR="00246432" w:rsidRPr="00E91AD3" w:rsidRDefault="00246432" w:rsidP="00246432">
                      <w:pPr>
                        <w:rPr>
                          <w:sz w:val="16"/>
                          <w:szCs w:val="16"/>
                          <w:lang w:val="sq-AL"/>
                        </w:rPr>
                      </w:pPr>
                      <w:r w:rsidRPr="00E91AD3">
                        <w:rPr>
                          <w:sz w:val="16"/>
                          <w:szCs w:val="16"/>
                          <w:lang w:val="sq-AL"/>
                        </w:rPr>
                        <w:t>Emri dhe mbiemri dhe</w:t>
                      </w:r>
                    </w:p>
                    <w:p w14:paraId="07242F13" w14:textId="77777777" w:rsidR="00246432" w:rsidRPr="00E91AD3" w:rsidRDefault="00246432" w:rsidP="00246432">
                      <w:pPr>
                        <w:rPr>
                          <w:sz w:val="16"/>
                          <w:szCs w:val="16"/>
                          <w:lang w:val="mk-MK"/>
                        </w:rPr>
                      </w:pPr>
                      <w:r w:rsidRPr="00E91AD3">
                        <w:rPr>
                          <w:sz w:val="16"/>
                          <w:szCs w:val="16"/>
                          <w:lang w:val="sq-AL"/>
                        </w:rPr>
                        <w:t>adresa e korrespodencës</w:t>
                      </w:r>
                      <w:r w:rsidRPr="00E91AD3">
                        <w:rPr>
                          <w:sz w:val="16"/>
                          <w:szCs w:val="16"/>
                          <w:lang w:val="mk-MK"/>
                        </w:rPr>
                        <w:t xml:space="preserve"> </w:t>
                      </w:r>
                      <w:r w:rsidRPr="00E91AD3">
                        <w:rPr>
                          <w:sz w:val="16"/>
                          <w:szCs w:val="16"/>
                          <w:lang w:val="sq-AL"/>
                        </w:rPr>
                        <w:t>për anëtarin</w:t>
                      </w:r>
                      <w:r w:rsidRPr="00E91AD3">
                        <w:rPr>
                          <w:sz w:val="16"/>
                          <w:szCs w:val="16"/>
                          <w:lang w:val="mk-MK"/>
                        </w:rPr>
                        <w:t>/</w:t>
                      </w:r>
                      <w:r w:rsidRPr="00E91AD3">
                        <w:rPr>
                          <w:sz w:val="16"/>
                          <w:szCs w:val="16"/>
                          <w:lang w:val="sq-AL"/>
                        </w:rPr>
                        <w:t>anëtarin e pensionuar</w:t>
                      </w:r>
                    </w:p>
                    <w:p w14:paraId="122E9B09" w14:textId="77777777" w:rsidR="00246432" w:rsidRPr="0092590C" w:rsidRDefault="00246432" w:rsidP="00246432">
                      <w:pPr>
                        <w:rPr>
                          <w:lang w:val="mk-MK"/>
                        </w:rPr>
                      </w:pPr>
                    </w:p>
                  </w:txbxContent>
                </v:textbox>
              </v:rect>
            </w:pict>
          </mc:Fallback>
        </mc:AlternateContent>
      </w:r>
    </w:p>
    <w:p w14:paraId="26DDDAD9" w14:textId="77777777" w:rsidR="00246432" w:rsidRPr="0092590C" w:rsidRDefault="00246432" w:rsidP="00246432">
      <w:pPr>
        <w:rPr>
          <w:lang w:val="sq-AL"/>
        </w:rPr>
      </w:pPr>
      <w:r>
        <w:rPr>
          <w:rFonts w:ascii="StobiSerif Regular" w:hAnsi="StobiSerif Regular"/>
          <w:lang w:val="mk-MK"/>
        </w:rPr>
        <w:t xml:space="preserve">                                                      </w:t>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sidRPr="0092590C">
        <w:rPr>
          <w:rFonts w:ascii="StobiSerif Regular" w:hAnsi="StobiSerif Regular"/>
          <w:lang w:val="sq-AL"/>
        </w:rPr>
        <w:t xml:space="preserve">   </w:t>
      </w:r>
      <w:r w:rsidRPr="0092590C">
        <w:rPr>
          <w:rFonts w:ascii="StobiSerif Regular" w:hAnsi="StobiSerif Regular"/>
          <w:lang w:val="sq-AL"/>
        </w:rPr>
        <w:tab/>
        <w:t xml:space="preserve">          </w:t>
      </w:r>
    </w:p>
    <w:p w14:paraId="28216D9B" w14:textId="77777777" w:rsidR="00246432" w:rsidRPr="0092590C" w:rsidRDefault="00246432" w:rsidP="00246432">
      <w:pPr>
        <w:rPr>
          <w:lang w:val="sq-AL"/>
        </w:rPr>
      </w:pPr>
    </w:p>
    <w:p w14:paraId="2576A4AF" w14:textId="77777777" w:rsidR="00246432" w:rsidRPr="0092590C" w:rsidRDefault="00246432" w:rsidP="00246432">
      <w:pPr>
        <w:tabs>
          <w:tab w:val="left" w:pos="8040"/>
        </w:tabs>
        <w:rPr>
          <w:lang w:val="sq-AL"/>
        </w:rPr>
      </w:pPr>
      <w:r w:rsidRPr="0092590C">
        <w:rPr>
          <w:lang w:val="sq-AL"/>
        </w:rPr>
        <w:tab/>
      </w:r>
    </w:p>
    <w:p w14:paraId="53988B17" w14:textId="77777777" w:rsidR="00246432" w:rsidRPr="005D56FF" w:rsidRDefault="00246432" w:rsidP="00246432">
      <w:pPr>
        <w:rPr>
          <w:rFonts w:ascii="StobiSerif Regular" w:hAnsi="StobiSerif Regular"/>
          <w:lang w:val="mk-MK"/>
        </w:rPr>
      </w:pPr>
    </w:p>
    <w:p w14:paraId="1E1CD011" w14:textId="77777777" w:rsidR="00246432" w:rsidRPr="0092590C" w:rsidRDefault="00246432" w:rsidP="00246432">
      <w:pPr>
        <w:tabs>
          <w:tab w:val="left" w:pos="1274"/>
        </w:tabs>
        <w:jc w:val="center"/>
        <w:rPr>
          <w:rFonts w:ascii="StobiSerif Regular" w:hAnsi="StobiSerif Regular" w:cs="Arial"/>
          <w:sz w:val="32"/>
          <w:szCs w:val="32"/>
          <w:lang w:val="sq-AL"/>
        </w:rPr>
      </w:pPr>
    </w:p>
    <w:p w14:paraId="5266E66E" w14:textId="77777777" w:rsidR="00246432" w:rsidRDefault="00246432" w:rsidP="00246432">
      <w:pPr>
        <w:tabs>
          <w:tab w:val="left" w:pos="1274"/>
        </w:tabs>
        <w:jc w:val="center"/>
        <w:rPr>
          <w:rFonts w:ascii="StobiSerif Regular" w:hAnsi="StobiSerif Regular" w:cs="Arial"/>
          <w:sz w:val="24"/>
          <w:szCs w:val="24"/>
          <w:lang w:val="mk-MK"/>
        </w:rPr>
      </w:pPr>
    </w:p>
    <w:p w14:paraId="50A2E406" w14:textId="77777777" w:rsidR="00246432" w:rsidRDefault="00246432" w:rsidP="00246432">
      <w:pPr>
        <w:tabs>
          <w:tab w:val="left" w:pos="1274"/>
        </w:tabs>
        <w:jc w:val="center"/>
        <w:rPr>
          <w:rFonts w:ascii="StobiSerif Regular" w:hAnsi="StobiSerif Regular" w:cs="Arial"/>
          <w:b/>
          <w:sz w:val="24"/>
          <w:szCs w:val="24"/>
          <w:lang w:val="mk-MK"/>
        </w:rPr>
      </w:pPr>
    </w:p>
    <w:p w14:paraId="1412A0C2" w14:textId="77777777" w:rsidR="00246432" w:rsidRPr="00D818CD" w:rsidRDefault="00246432" w:rsidP="00246432">
      <w:pPr>
        <w:tabs>
          <w:tab w:val="left" w:pos="1274"/>
        </w:tabs>
        <w:jc w:val="center"/>
        <w:rPr>
          <w:rFonts w:ascii="StobiSerif Regular" w:hAnsi="StobiSerif Regular" w:cs="Arial"/>
          <w:b/>
          <w:sz w:val="24"/>
          <w:szCs w:val="24"/>
          <w:lang w:val="sq-AL"/>
        </w:rPr>
      </w:pPr>
      <w:r w:rsidRPr="00C40A39">
        <w:rPr>
          <w:rFonts w:ascii="StobiSerif Regular" w:hAnsi="StobiSerif Regular" w:cs="Arial"/>
          <w:b/>
          <w:sz w:val="24"/>
          <w:szCs w:val="24"/>
          <w:lang w:val="mk-MK"/>
        </w:rPr>
        <w:t>Извештај за пензиска заштеда</w:t>
      </w:r>
      <w:r w:rsidRPr="0092590C">
        <w:rPr>
          <w:rFonts w:ascii="StobiSerif Regular" w:hAnsi="StobiSerif Regular" w:cs="Arial"/>
          <w:b/>
          <w:sz w:val="24"/>
          <w:szCs w:val="24"/>
          <w:lang w:val="sq-AL"/>
        </w:rPr>
        <w:t xml:space="preserve"> </w:t>
      </w:r>
      <w:r w:rsidRPr="00C40A39">
        <w:rPr>
          <w:rFonts w:ascii="StobiSerif Regular" w:hAnsi="StobiSerif Regular" w:cs="Arial"/>
          <w:b/>
          <w:sz w:val="24"/>
          <w:szCs w:val="24"/>
          <w:lang w:val="mk-MK"/>
        </w:rPr>
        <w:t>на професионална сметка</w:t>
      </w:r>
      <w:r w:rsidRPr="0092590C">
        <w:rPr>
          <w:rFonts w:ascii="StobiSerif Regular" w:hAnsi="StobiSerif Regular" w:cs="Arial"/>
          <w:b/>
          <w:sz w:val="24"/>
          <w:szCs w:val="24"/>
          <w:lang w:val="sq-AL"/>
        </w:rPr>
        <w:t>/</w:t>
      </w:r>
      <w:r w:rsidRPr="00E93D39">
        <w:rPr>
          <w:rFonts w:ascii="StobiSerif Regular" w:hAnsi="StobiSerif Regular" w:cs="Arial"/>
          <w:b/>
          <w:sz w:val="24"/>
          <w:szCs w:val="24"/>
          <w:lang w:val="sq-AL"/>
        </w:rPr>
        <w:t xml:space="preserve"> </w:t>
      </w:r>
      <w:r>
        <w:rPr>
          <w:rFonts w:ascii="StobiSerif Regular" w:hAnsi="StobiSerif Regular" w:cs="Arial"/>
          <w:b/>
          <w:sz w:val="24"/>
          <w:szCs w:val="24"/>
          <w:lang w:val="sq-AL"/>
        </w:rPr>
        <w:t xml:space="preserve">Raporti i kursimeve pensionale në llogarinë profesionale </w:t>
      </w:r>
    </w:p>
    <w:p w14:paraId="29ADFF81" w14:textId="77777777" w:rsidR="00246432" w:rsidRPr="0092590C" w:rsidRDefault="00246432" w:rsidP="00246432">
      <w:pPr>
        <w:tabs>
          <w:tab w:val="left" w:pos="1274"/>
        </w:tabs>
        <w:jc w:val="center"/>
        <w:rPr>
          <w:rFonts w:ascii="StobiSerif Regular" w:hAnsi="StobiSerif Regular" w:cs="Arial"/>
          <w:b/>
          <w:sz w:val="24"/>
          <w:szCs w:val="24"/>
          <w:lang w:val="sq-AL"/>
        </w:rPr>
      </w:pPr>
    </w:p>
    <w:tbl>
      <w:tblPr>
        <w:tblW w:w="14193" w:type="dxa"/>
        <w:tblLook w:val="04A0" w:firstRow="1" w:lastRow="0" w:firstColumn="1" w:lastColumn="0" w:noHBand="0" w:noVBand="1"/>
      </w:tblPr>
      <w:tblGrid>
        <w:gridCol w:w="9828"/>
        <w:gridCol w:w="4365"/>
      </w:tblGrid>
      <w:tr w:rsidR="00246432" w:rsidRPr="00267731" w14:paraId="50005BF0" w14:textId="77777777" w:rsidTr="00ED02E3">
        <w:trPr>
          <w:trHeight w:val="1205"/>
        </w:trPr>
        <w:tc>
          <w:tcPr>
            <w:tcW w:w="9828" w:type="dxa"/>
          </w:tcPr>
          <w:p w14:paraId="132FC737" w14:textId="77777777" w:rsidR="00246432" w:rsidRPr="0092590C" w:rsidRDefault="00246432" w:rsidP="00ED02E3">
            <w:pPr>
              <w:rPr>
                <w:rFonts w:ascii="StobiSerif Regular" w:hAnsi="StobiSerif Regular"/>
                <w:lang w:val="sq-AL"/>
              </w:rPr>
            </w:pPr>
          </w:p>
          <w:p w14:paraId="2AFA4A2B" w14:textId="77777777" w:rsidR="00246432" w:rsidRPr="00484410" w:rsidRDefault="00246432" w:rsidP="00ED02E3">
            <w:pPr>
              <w:rPr>
                <w:rFonts w:ascii="StobiSerif Regular" w:hAnsi="StobiSerif Regular"/>
                <w:lang w:val="mk-MK"/>
              </w:rPr>
            </w:pPr>
            <w:r w:rsidRPr="00484410">
              <w:rPr>
                <w:rFonts w:ascii="StobiSerif Regular" w:hAnsi="StobiSerif Regular"/>
                <w:lang w:val="mk-MK"/>
              </w:rPr>
              <w:t>Состојба на ден</w:t>
            </w:r>
            <w:r w:rsidRPr="0092590C">
              <w:rPr>
                <w:rFonts w:ascii="StobiSerif Regular" w:hAnsi="StobiSerif Regular"/>
                <w:lang w:val="ru-RU"/>
              </w:rPr>
              <w:t>/</w:t>
            </w:r>
            <w:r w:rsidRPr="00484410">
              <w:rPr>
                <w:rFonts w:ascii="StobiSerif Regular" w:hAnsi="StobiSerif Regular" w:cs="Arial"/>
                <w:lang w:val="sq-AL"/>
              </w:rPr>
              <w:t xml:space="preserve"> Gjendja më datë</w:t>
            </w:r>
            <w:r w:rsidRPr="00484410">
              <w:rPr>
                <w:rFonts w:ascii="StobiSerif Regular" w:hAnsi="StobiSerif Regular"/>
                <w:lang w:val="mk-MK"/>
              </w:rPr>
              <w:t xml:space="preserve">: _____________              </w:t>
            </w:r>
            <w:r>
              <w:rPr>
                <w:rFonts w:ascii="StobiSerif Regular" w:hAnsi="StobiSerif Regular"/>
                <w:noProof/>
                <w:lang w:val="mk-MK"/>
              </w:rPr>
              <w:drawing>
                <wp:inline distT="0" distB="0" distL="0" distR="0" wp14:anchorId="51F201E3" wp14:editId="4C3F4BB7">
                  <wp:extent cx="737870" cy="207010"/>
                  <wp:effectExtent l="0" t="0" r="508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870" cy="207010"/>
                          </a:xfrm>
                          <a:prstGeom prst="rect">
                            <a:avLst/>
                          </a:prstGeom>
                          <a:noFill/>
                        </pic:spPr>
                      </pic:pic>
                    </a:graphicData>
                  </a:graphic>
                </wp:inline>
              </w:drawing>
            </w:r>
          </w:p>
          <w:p w14:paraId="5EFC2E82" w14:textId="77777777" w:rsidR="00246432" w:rsidRPr="00484410" w:rsidRDefault="00246432" w:rsidP="00ED02E3">
            <w:pPr>
              <w:rPr>
                <w:rFonts w:ascii="StobiSerif Regular" w:hAnsi="StobiSerif Regular"/>
                <w:lang w:val="mk-MK"/>
              </w:rPr>
            </w:pPr>
          </w:p>
          <w:p w14:paraId="0B9117BB" w14:textId="77777777" w:rsidR="00246432" w:rsidRPr="00484410" w:rsidRDefault="00246432" w:rsidP="00ED02E3">
            <w:pPr>
              <w:rPr>
                <w:rFonts w:ascii="StobiSerif Regular" w:hAnsi="StobiSerif Regular"/>
                <w:lang w:val="mk-MK"/>
              </w:rPr>
            </w:pPr>
            <w:r w:rsidRPr="00484410">
              <w:rPr>
                <w:rFonts w:ascii="StobiSerif Regular" w:hAnsi="StobiSerif Regular"/>
                <w:lang w:val="mk-MK"/>
              </w:rPr>
              <w:t>Вие поседувате вкупен износ од</w:t>
            </w:r>
            <w:r w:rsidRPr="0092590C">
              <w:rPr>
                <w:rFonts w:ascii="StobiSerif Regular" w:hAnsi="StobiSerif Regular"/>
                <w:lang w:val="mk-MK"/>
              </w:rPr>
              <w:t xml:space="preserve"> /</w:t>
            </w:r>
            <w:r w:rsidRPr="00484410">
              <w:rPr>
                <w:rFonts w:ascii="StobiSerif Regular" w:hAnsi="StobiSerif Regular" w:cs="Arial"/>
                <w:lang w:val="sq-AL"/>
              </w:rPr>
              <w:t xml:space="preserve"> Ju </w:t>
            </w:r>
            <w:r>
              <w:rPr>
                <w:rFonts w:ascii="StobiSerif Regular" w:hAnsi="StobiSerif Regular" w:cs="Arial"/>
                <w:lang w:val="sq-AL"/>
              </w:rPr>
              <w:t>posedoni</w:t>
            </w:r>
            <w:r w:rsidRPr="00484410">
              <w:rPr>
                <w:rFonts w:ascii="StobiSerif Regular" w:hAnsi="StobiSerif Regular"/>
                <w:lang w:val="mk-MK"/>
              </w:rPr>
              <w:t xml:space="preserve">  </w:t>
            </w:r>
            <w:r w:rsidRPr="00484410">
              <w:rPr>
                <w:rFonts w:ascii="StobiSerif Regular" w:hAnsi="StobiSerif Regular" w:cs="Arial"/>
                <w:lang w:val="sq-AL"/>
              </w:rPr>
              <w:t>shumë të përgjithshme prej</w:t>
            </w:r>
            <w:r w:rsidRPr="00484410">
              <w:rPr>
                <w:rFonts w:ascii="StobiSerif Regular" w:hAnsi="StobiSerif Regular"/>
                <w:lang w:val="mk-MK"/>
              </w:rPr>
              <w:t xml:space="preserve">  __________ (</w:t>
            </w:r>
            <w:r w:rsidRPr="00484410">
              <w:rPr>
                <w:rFonts w:ascii="StobiSerif Regular" w:hAnsi="StobiSerif Regular" w:cs="Arial"/>
                <w:lang w:val="mk-MK"/>
              </w:rPr>
              <w:t>денари</w:t>
            </w:r>
            <w:r w:rsidRPr="0092590C">
              <w:rPr>
                <w:rFonts w:ascii="StobiSerif Regular" w:hAnsi="StobiSerif Regular" w:cs="Arial"/>
                <w:lang w:val="mk-MK"/>
              </w:rPr>
              <w:t>/</w:t>
            </w:r>
            <w:r w:rsidRPr="00484410">
              <w:rPr>
                <w:rFonts w:ascii="StobiSerif Regular" w:hAnsi="StobiSerif Regular" w:cs="Arial"/>
                <w:lang w:val="sq-AL"/>
              </w:rPr>
              <w:t xml:space="preserve"> denarë</w:t>
            </w:r>
            <w:r w:rsidRPr="00484410">
              <w:rPr>
                <w:rFonts w:ascii="StobiSerif Regular" w:hAnsi="StobiSerif Regular"/>
                <w:lang w:val="mk-MK"/>
              </w:rPr>
              <w:t>)</w:t>
            </w:r>
            <w:r w:rsidRPr="00484410">
              <w:rPr>
                <w:rFonts w:ascii="StobiSerif Regular" w:hAnsi="StobiSerif Regular"/>
                <w:lang w:val="mk-MK"/>
              </w:rPr>
              <w:tab/>
            </w:r>
          </w:p>
          <w:p w14:paraId="584826FE" w14:textId="77777777" w:rsidR="00246432" w:rsidRPr="00484410" w:rsidRDefault="00246432" w:rsidP="00ED02E3">
            <w:pPr>
              <w:rPr>
                <w:rFonts w:ascii="StobiSerif Regular" w:hAnsi="StobiSerif Regular"/>
                <w:lang w:val="mk-MK"/>
              </w:rPr>
            </w:pPr>
            <w:r w:rsidRPr="0092590C">
              <w:rPr>
                <w:rFonts w:ascii="StobiSerif Regular" w:hAnsi="StobiSerif Regular"/>
                <w:lang w:val="mk-MK"/>
              </w:rPr>
              <w:t>________</w:t>
            </w:r>
            <w:r w:rsidRPr="00484410">
              <w:rPr>
                <w:rFonts w:ascii="StobiSerif Regular" w:hAnsi="StobiSerif Regular"/>
                <w:lang w:val="mk-MK"/>
              </w:rPr>
              <w:t>________ (</w:t>
            </w:r>
            <w:r w:rsidRPr="00484410">
              <w:rPr>
                <w:rFonts w:ascii="StobiSerif Regular" w:hAnsi="StobiSerif Regular" w:cs="Arial"/>
                <w:lang w:val="mk-MK"/>
              </w:rPr>
              <w:t>денари</w:t>
            </w:r>
            <w:r w:rsidRPr="00484410">
              <w:rPr>
                <w:rFonts w:ascii="StobiSerif Regular" w:hAnsi="StobiSerif Regular"/>
                <w:lang w:val="mk-MK"/>
              </w:rPr>
              <w:t>) = ___________________</w:t>
            </w:r>
            <w:r w:rsidRPr="0092590C">
              <w:rPr>
                <w:rFonts w:ascii="StobiSerif Regular" w:hAnsi="StobiSerif Regular"/>
                <w:lang w:val="mk-MK"/>
              </w:rPr>
              <w:t xml:space="preserve">______ </w:t>
            </w:r>
            <w:r w:rsidRPr="00484410">
              <w:rPr>
                <w:rFonts w:ascii="StobiSerif Regular" w:hAnsi="StobiSerif Regular"/>
                <w:lang w:val="mk-MK"/>
              </w:rPr>
              <w:t>* ________________</w:t>
            </w:r>
            <w:r w:rsidRPr="0092590C">
              <w:rPr>
                <w:rFonts w:ascii="StobiSerif Regular" w:hAnsi="StobiSerif Regular"/>
                <w:lang w:val="mk-MK"/>
              </w:rPr>
              <w:t xml:space="preserve">________ </w:t>
            </w:r>
            <w:r w:rsidRPr="00484410">
              <w:rPr>
                <w:rFonts w:ascii="StobiSerif Regular" w:hAnsi="StobiSerif Regular"/>
                <w:lang w:val="mk-MK"/>
              </w:rPr>
              <w:t>(</w:t>
            </w:r>
            <w:r w:rsidRPr="00484410">
              <w:rPr>
                <w:rFonts w:ascii="StobiSerif Regular" w:hAnsi="StobiSerif Regular" w:cs="Arial"/>
                <w:lang w:val="mk-MK"/>
              </w:rPr>
              <w:t>денари</w:t>
            </w:r>
            <w:r w:rsidRPr="0092590C">
              <w:rPr>
                <w:rFonts w:ascii="StobiSerif Regular" w:hAnsi="StobiSerif Regular" w:cs="Arial"/>
                <w:lang w:val="mk-MK"/>
              </w:rPr>
              <w:t>/</w:t>
            </w:r>
            <w:r w:rsidRPr="00484410">
              <w:rPr>
                <w:rFonts w:ascii="StobiSerif Regular" w:hAnsi="StobiSerif Regular" w:cs="Arial"/>
                <w:lang w:val="sq-AL"/>
              </w:rPr>
              <w:t xml:space="preserve"> denarë</w:t>
            </w:r>
            <w:r w:rsidRPr="00484410">
              <w:rPr>
                <w:rFonts w:ascii="StobiSerif Regular" w:hAnsi="StobiSerif Regular"/>
                <w:lang w:val="mk-MK"/>
              </w:rPr>
              <w:t>)</w:t>
            </w:r>
          </w:p>
          <w:p w14:paraId="630CB1BE" w14:textId="77777777" w:rsidR="00246432" w:rsidRPr="0092590C" w:rsidRDefault="00246432" w:rsidP="00ED02E3">
            <w:pPr>
              <w:rPr>
                <w:rFonts w:ascii="StobiSerif Regular" w:hAnsi="StobiSerif Regular"/>
                <w:sz w:val="14"/>
                <w:szCs w:val="14"/>
                <w:lang w:val="mk-MK"/>
              </w:rPr>
            </w:pPr>
            <w:r w:rsidRPr="00484410">
              <w:rPr>
                <w:rFonts w:ascii="StobiSerif Regular" w:hAnsi="StobiSerif Regular"/>
                <w:sz w:val="14"/>
                <w:szCs w:val="14"/>
                <w:lang w:val="mk-MK"/>
              </w:rPr>
              <w:t>(Вкупен износ</w:t>
            </w:r>
            <w:r w:rsidRPr="0092590C">
              <w:rPr>
                <w:rFonts w:ascii="StobiSerif Regular" w:hAnsi="StobiSerif Regular"/>
                <w:sz w:val="14"/>
                <w:szCs w:val="14"/>
                <w:lang w:val="mk-MK"/>
              </w:rPr>
              <w:t>/</w:t>
            </w:r>
            <w:r w:rsidRPr="00484410">
              <w:rPr>
                <w:rFonts w:ascii="StobiSerif Regular" w:hAnsi="StobiSerif Regular" w:cs="Arial"/>
                <w:sz w:val="14"/>
                <w:szCs w:val="14"/>
                <w:lang w:val="sq-AL"/>
              </w:rPr>
              <w:t xml:space="preserve"> Shuma e përgjithshme</w:t>
            </w:r>
            <w:r w:rsidRPr="00484410">
              <w:rPr>
                <w:rFonts w:ascii="StobiSerif Regular" w:hAnsi="StobiSerif Regular"/>
                <w:sz w:val="14"/>
                <w:szCs w:val="14"/>
                <w:lang w:val="mk-MK"/>
              </w:rPr>
              <w:t xml:space="preserve">)   </w:t>
            </w:r>
            <w:r w:rsidRPr="0092590C">
              <w:rPr>
                <w:rFonts w:ascii="StobiSerif Regular" w:hAnsi="StobiSerif Regular"/>
                <w:sz w:val="14"/>
                <w:szCs w:val="14"/>
                <w:lang w:val="mk-MK"/>
              </w:rPr>
              <w:t xml:space="preserve"> </w:t>
            </w:r>
            <w:r w:rsidRPr="00484410">
              <w:rPr>
                <w:rFonts w:ascii="StobiSerif Regular" w:hAnsi="StobiSerif Regular"/>
                <w:sz w:val="14"/>
                <w:szCs w:val="14"/>
                <w:lang w:val="mk-MK"/>
              </w:rPr>
              <w:t>(Број на сметководствени единици</w:t>
            </w:r>
            <w:r w:rsidRPr="0092590C">
              <w:rPr>
                <w:rFonts w:ascii="StobiSerif Regular" w:hAnsi="StobiSerif Regular"/>
                <w:sz w:val="14"/>
                <w:szCs w:val="14"/>
                <w:lang w:val="mk-MK"/>
              </w:rPr>
              <w:t>/</w:t>
            </w:r>
            <w:r w:rsidRPr="00484410">
              <w:rPr>
                <w:rFonts w:ascii="StobiSerif Regular" w:hAnsi="StobiSerif Regular" w:cs="Arial"/>
                <w:sz w:val="14"/>
                <w:szCs w:val="14"/>
                <w:lang w:val="sq-AL"/>
              </w:rPr>
              <w:t xml:space="preserve"> Numri i njësive të kontabilitetit</w:t>
            </w:r>
            <w:r w:rsidRPr="00484410">
              <w:rPr>
                <w:rFonts w:ascii="StobiSerif Regular" w:hAnsi="StobiSerif Regular"/>
                <w:sz w:val="14"/>
                <w:szCs w:val="14"/>
                <w:lang w:val="mk-MK"/>
              </w:rPr>
              <w:t>)      (Вредност на сметководствената единица</w:t>
            </w:r>
            <w:r w:rsidRPr="0092590C">
              <w:rPr>
                <w:rFonts w:ascii="StobiSerif Regular" w:hAnsi="StobiSerif Regular"/>
                <w:sz w:val="14"/>
                <w:szCs w:val="14"/>
                <w:lang w:val="mk-MK"/>
              </w:rPr>
              <w:t>/</w:t>
            </w:r>
            <w:r w:rsidRPr="00484410">
              <w:rPr>
                <w:rFonts w:ascii="StobiSerif Regular" w:hAnsi="StobiSerif Regular" w:cs="Arial"/>
                <w:sz w:val="14"/>
                <w:szCs w:val="14"/>
                <w:lang w:val="sq-AL"/>
              </w:rPr>
              <w:t xml:space="preserve"> </w:t>
            </w:r>
            <w:r>
              <w:rPr>
                <w:rFonts w:ascii="StobiSerif Regular" w:hAnsi="StobiSerif Regular" w:cs="Arial"/>
                <w:sz w:val="14"/>
                <w:szCs w:val="14"/>
                <w:lang w:val="sq-AL"/>
              </w:rPr>
              <w:t>Vlera e</w:t>
            </w:r>
            <w:r w:rsidRPr="00484410">
              <w:rPr>
                <w:rFonts w:ascii="StobiSerif Regular" w:hAnsi="StobiSerif Regular" w:cs="Arial"/>
                <w:sz w:val="14"/>
                <w:szCs w:val="14"/>
                <w:lang w:val="sq-AL"/>
              </w:rPr>
              <w:t xml:space="preserve"> njësi</w:t>
            </w:r>
            <w:r>
              <w:rPr>
                <w:rFonts w:ascii="StobiSerif Regular" w:hAnsi="StobiSerif Regular" w:cs="Arial"/>
                <w:sz w:val="14"/>
                <w:szCs w:val="14"/>
                <w:lang w:val="sq-AL"/>
              </w:rPr>
              <w:t xml:space="preserve">së </w:t>
            </w:r>
            <w:r w:rsidRPr="00484410">
              <w:rPr>
                <w:rFonts w:ascii="StobiSerif Regular" w:hAnsi="StobiSerif Regular" w:cs="Arial"/>
                <w:sz w:val="14"/>
                <w:szCs w:val="14"/>
                <w:lang w:val="sq-AL"/>
              </w:rPr>
              <w:t xml:space="preserve"> </w:t>
            </w:r>
            <w:r>
              <w:rPr>
                <w:rFonts w:ascii="StobiSerif Regular" w:hAnsi="StobiSerif Regular" w:cs="Arial"/>
                <w:sz w:val="14"/>
                <w:szCs w:val="14"/>
                <w:lang w:val="sq-AL"/>
              </w:rPr>
              <w:t>s</w:t>
            </w:r>
            <w:r w:rsidRPr="00484410">
              <w:rPr>
                <w:rFonts w:ascii="StobiSerif Regular" w:hAnsi="StobiSerif Regular" w:cs="Arial"/>
                <w:sz w:val="14"/>
                <w:szCs w:val="14"/>
                <w:lang w:val="sq-AL"/>
              </w:rPr>
              <w:t>ë kontabilitetit</w:t>
            </w:r>
            <w:r w:rsidRPr="00484410">
              <w:rPr>
                <w:rFonts w:ascii="StobiSerif Regular" w:hAnsi="StobiSerif Regular"/>
                <w:sz w:val="14"/>
                <w:szCs w:val="14"/>
                <w:lang w:val="mk-MK"/>
              </w:rPr>
              <w:t xml:space="preserve"> )</w:t>
            </w:r>
          </w:p>
        </w:tc>
        <w:tc>
          <w:tcPr>
            <w:tcW w:w="4365" w:type="dxa"/>
          </w:tcPr>
          <w:p w14:paraId="790BAD32" w14:textId="77777777" w:rsidR="00246432" w:rsidRPr="00484410" w:rsidRDefault="00246432" w:rsidP="00ED02E3">
            <w:pPr>
              <w:tabs>
                <w:tab w:val="left" w:pos="1274"/>
              </w:tabs>
              <w:jc w:val="right"/>
              <w:rPr>
                <w:rFonts w:ascii="StobiSerif Regular" w:hAnsi="StobiSerif Regular" w:cs="Arial"/>
                <w:lang w:val="mk-MK"/>
              </w:rPr>
            </w:pPr>
          </w:p>
        </w:tc>
      </w:tr>
    </w:tbl>
    <w:p w14:paraId="38D3DAEF" w14:textId="77777777" w:rsidR="00246432" w:rsidRPr="0092590C" w:rsidRDefault="00246432" w:rsidP="00246432">
      <w:pPr>
        <w:tabs>
          <w:tab w:val="left" w:pos="1274"/>
          <w:tab w:val="left" w:pos="5961"/>
        </w:tabs>
        <w:rPr>
          <w:rFonts w:ascii="StobiSerif Regular" w:hAnsi="StobiSerif Regular" w:cs="Arial"/>
          <w:lang w:val="mk-MK"/>
        </w:rPr>
      </w:pPr>
    </w:p>
    <w:p w14:paraId="3282C703" w14:textId="77777777" w:rsidR="00246432" w:rsidRDefault="00246432" w:rsidP="00246432">
      <w:pPr>
        <w:tabs>
          <w:tab w:val="left" w:pos="1274"/>
          <w:tab w:val="left" w:pos="5961"/>
        </w:tabs>
        <w:rPr>
          <w:rFonts w:ascii="StobiSerif Regular" w:hAnsi="StobiSerif Regular" w:cs="Arial"/>
          <w:lang w:val="mk-MK"/>
        </w:rPr>
      </w:pPr>
    </w:p>
    <w:p w14:paraId="5E197CCE" w14:textId="77777777" w:rsidR="00246432" w:rsidRPr="005D56FF" w:rsidRDefault="00246432" w:rsidP="00246432">
      <w:pPr>
        <w:tabs>
          <w:tab w:val="left" w:pos="1274"/>
          <w:tab w:val="left" w:pos="5961"/>
        </w:tabs>
        <w:rPr>
          <w:rFonts w:ascii="StobiSerif Regular" w:hAnsi="StobiSerif Regular" w:cs="Arial"/>
          <w:lang w:val="mk-MK"/>
        </w:rPr>
      </w:pPr>
      <w:r>
        <w:rPr>
          <w:rFonts w:ascii="StobiSerif Regular" w:hAnsi="StobiSerif Regular" w:cs="Arial"/>
          <w:lang w:val="mk-MK"/>
        </w:rPr>
        <w:t>Уплати/исплати</w:t>
      </w:r>
      <w:r w:rsidRPr="005D56FF">
        <w:rPr>
          <w:rFonts w:ascii="StobiSerif Regular" w:hAnsi="StobiSerif Regular" w:cs="Arial"/>
          <w:lang w:val="mk-MK"/>
        </w:rPr>
        <w:t xml:space="preserve"> во </w:t>
      </w:r>
      <w:r>
        <w:rPr>
          <w:rFonts w:ascii="StobiSerif Regular" w:hAnsi="StobiSerif Regular" w:cs="Arial"/>
          <w:lang w:val="mk-MK"/>
        </w:rPr>
        <w:t xml:space="preserve">(гггг) </w:t>
      </w:r>
      <w:r w:rsidRPr="005D56FF">
        <w:rPr>
          <w:rFonts w:ascii="StobiSerif Regular" w:hAnsi="StobiSerif Regular" w:cs="Arial"/>
          <w:lang w:val="mk-MK"/>
        </w:rPr>
        <w:t>година</w:t>
      </w:r>
      <w:r w:rsidRPr="0092590C">
        <w:rPr>
          <w:rFonts w:ascii="StobiSerif Regular" w:hAnsi="StobiSerif Regular" w:cs="Arial"/>
          <w:lang w:val="mk-MK"/>
        </w:rPr>
        <w:t>/</w:t>
      </w:r>
      <w:r w:rsidRPr="00E93D39">
        <w:rPr>
          <w:rFonts w:ascii="StobiSerif Regular" w:hAnsi="StobiSerif Regular" w:cs="Arial"/>
          <w:lang w:val="sq-AL"/>
        </w:rPr>
        <w:t xml:space="preserve"> </w:t>
      </w:r>
      <w:r>
        <w:rPr>
          <w:rFonts w:ascii="StobiSerif Regular" w:hAnsi="StobiSerif Regular" w:cs="Arial"/>
          <w:lang w:val="sq-AL"/>
        </w:rPr>
        <w:t>Shuma të arkëtuara</w:t>
      </w:r>
      <w:r w:rsidRPr="00D818CD">
        <w:rPr>
          <w:rFonts w:ascii="StobiSerif Regular" w:hAnsi="StobiSerif Regular" w:cs="Arial"/>
          <w:lang w:val="sq-AL"/>
        </w:rPr>
        <w:t>/</w:t>
      </w:r>
      <w:r>
        <w:rPr>
          <w:rFonts w:ascii="StobiSerif Regular" w:hAnsi="StobiSerif Regular" w:cs="Arial"/>
          <w:lang w:val="sq-AL"/>
        </w:rPr>
        <w:t>pagesa në vitin</w:t>
      </w:r>
      <w:r w:rsidRPr="005D56FF">
        <w:rPr>
          <w:rFonts w:ascii="StobiSerif Regular" w:hAnsi="StobiSerif Regular" w:cs="Arial"/>
          <w:lang w:val="mk-MK"/>
        </w:rPr>
        <w:tab/>
      </w:r>
    </w:p>
    <w:tbl>
      <w:tblPr>
        <w:tblW w:w="9697" w:type="dxa"/>
        <w:tblInd w:w="93" w:type="dxa"/>
        <w:tblLayout w:type="fixed"/>
        <w:tblLook w:val="04A0" w:firstRow="1" w:lastRow="0" w:firstColumn="1" w:lastColumn="0" w:noHBand="0" w:noVBand="1"/>
      </w:tblPr>
      <w:tblGrid>
        <w:gridCol w:w="1757"/>
        <w:gridCol w:w="2220"/>
        <w:gridCol w:w="1220"/>
        <w:gridCol w:w="580"/>
        <w:gridCol w:w="1978"/>
        <w:gridCol w:w="1942"/>
      </w:tblGrid>
      <w:tr w:rsidR="00246432" w:rsidRPr="005D56FF" w14:paraId="33128693"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12D5C5F4" w14:textId="77777777" w:rsidR="00246432" w:rsidRPr="0092590C" w:rsidRDefault="00246432" w:rsidP="00ED02E3">
            <w:pPr>
              <w:jc w:val="center"/>
              <w:rPr>
                <w:rFonts w:ascii="StobiSerif Regular" w:hAnsi="StobiSerif Regular"/>
                <w:color w:val="000000"/>
                <w:lang w:val="mk-MK"/>
              </w:rPr>
            </w:pPr>
            <w:r w:rsidRPr="0092590C">
              <w:rPr>
                <w:rFonts w:ascii="StobiSerif Regular" w:hAnsi="StobiSerif Regular"/>
                <w:color w:val="000000"/>
                <w:lang w:val="mk-MK"/>
              </w:rPr>
              <w:t xml:space="preserve">Датум на уплата / исплата/ </w:t>
            </w:r>
            <w:r>
              <w:rPr>
                <w:rFonts w:ascii="StobiSerif Regular" w:hAnsi="StobiSerif Regular"/>
                <w:color w:val="000000"/>
                <w:lang w:val="sq-AL"/>
              </w:rPr>
              <w:t>Data e arkëtimit</w:t>
            </w:r>
            <w:r w:rsidRPr="00D818CD">
              <w:rPr>
                <w:rFonts w:ascii="StobiSerif Regular" w:hAnsi="StobiSerif Regular"/>
                <w:color w:val="000000"/>
                <w:lang w:val="sq-AL"/>
              </w:rPr>
              <w:t xml:space="preserve"> / </w:t>
            </w:r>
            <w:r>
              <w:rPr>
                <w:rFonts w:ascii="StobiSerif Regular" w:hAnsi="StobiSerif Regular"/>
                <w:color w:val="000000"/>
                <w:lang w:val="sq-AL"/>
              </w:rPr>
              <w:t>pagesës</w:t>
            </w:r>
          </w:p>
        </w:tc>
        <w:tc>
          <w:tcPr>
            <w:tcW w:w="2220" w:type="dxa"/>
            <w:tcBorders>
              <w:top w:val="single" w:sz="4" w:space="0" w:color="auto"/>
              <w:left w:val="nil"/>
              <w:bottom w:val="single" w:sz="4" w:space="0" w:color="auto"/>
              <w:right w:val="single" w:sz="4" w:space="0" w:color="auto"/>
            </w:tcBorders>
            <w:noWrap/>
            <w:vAlign w:val="center"/>
            <w:hideMark/>
          </w:tcPr>
          <w:p w14:paraId="2E17D053"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Опис</w:t>
            </w:r>
            <w:proofErr w:type="spellEnd"/>
            <w:r>
              <w:rPr>
                <w:rFonts w:ascii="StobiSerif Regular" w:hAnsi="StobiSerif Regular"/>
                <w:color w:val="000000"/>
              </w:rPr>
              <w:t>/</w:t>
            </w:r>
            <w:r>
              <w:rPr>
                <w:rFonts w:ascii="StobiSerif Regular" w:hAnsi="StobiSerif Regular"/>
                <w:color w:val="000000"/>
                <w:lang w:val="sq-AL"/>
              </w:rPr>
              <w:t xml:space="preserve"> Përshkrimi</w:t>
            </w:r>
          </w:p>
        </w:tc>
        <w:tc>
          <w:tcPr>
            <w:tcW w:w="1220" w:type="dxa"/>
            <w:tcBorders>
              <w:top w:val="single" w:sz="4" w:space="0" w:color="auto"/>
              <w:left w:val="nil"/>
              <w:bottom w:val="single" w:sz="4" w:space="0" w:color="auto"/>
              <w:right w:val="single" w:sz="4" w:space="0" w:color="auto"/>
            </w:tcBorders>
            <w:noWrap/>
            <w:vAlign w:val="center"/>
            <w:hideMark/>
          </w:tcPr>
          <w:p w14:paraId="629FB9D8" w14:textId="77777777" w:rsidR="00246432" w:rsidRPr="005D56FF" w:rsidRDefault="00246432" w:rsidP="00ED02E3">
            <w:pPr>
              <w:jc w:val="center"/>
              <w:rPr>
                <w:rFonts w:ascii="StobiSerif Regular" w:hAnsi="StobiSerif Regular"/>
                <w:color w:val="000000"/>
              </w:rPr>
            </w:pPr>
            <w:proofErr w:type="spellStart"/>
            <w:r w:rsidRPr="005D56FF">
              <w:rPr>
                <w:rFonts w:ascii="StobiSerif Regular" w:hAnsi="StobiSerif Regular"/>
                <w:color w:val="000000"/>
              </w:rPr>
              <w:t>Износ</w:t>
            </w:r>
            <w:proofErr w:type="spellEnd"/>
            <w:r>
              <w:rPr>
                <w:rFonts w:ascii="StobiSerif Regular" w:hAnsi="StobiSerif Regular"/>
                <w:color w:val="000000"/>
              </w:rPr>
              <w:t>/</w:t>
            </w:r>
            <w:r>
              <w:rPr>
                <w:rFonts w:ascii="StobiSerif Regular" w:hAnsi="StobiSerif Regular"/>
                <w:color w:val="000000"/>
                <w:lang w:val="sq-AL"/>
              </w:rPr>
              <w:t xml:space="preserve"> Shuma</w:t>
            </w:r>
          </w:p>
        </w:tc>
        <w:tc>
          <w:tcPr>
            <w:tcW w:w="580" w:type="dxa"/>
            <w:tcBorders>
              <w:top w:val="nil"/>
              <w:left w:val="nil"/>
              <w:bottom w:val="nil"/>
              <w:right w:val="nil"/>
            </w:tcBorders>
            <w:noWrap/>
            <w:vAlign w:val="bottom"/>
            <w:hideMark/>
          </w:tcPr>
          <w:p w14:paraId="24A98E6E" w14:textId="77777777" w:rsidR="00246432" w:rsidRPr="005D56FF" w:rsidRDefault="00246432" w:rsidP="00ED02E3">
            <w:pPr>
              <w:rPr>
                <w:rFonts w:ascii="StobiSerif Regular" w:hAnsi="StobiSerif Regular"/>
                <w:color w:val="000000"/>
              </w:rPr>
            </w:pPr>
          </w:p>
        </w:tc>
        <w:tc>
          <w:tcPr>
            <w:tcW w:w="3920" w:type="dxa"/>
            <w:gridSpan w:val="2"/>
            <w:tcBorders>
              <w:top w:val="nil"/>
              <w:left w:val="nil"/>
              <w:bottom w:val="single" w:sz="4" w:space="0" w:color="auto"/>
              <w:right w:val="nil"/>
            </w:tcBorders>
            <w:noWrap/>
            <w:vAlign w:val="bottom"/>
            <w:hideMark/>
          </w:tcPr>
          <w:p w14:paraId="17C9C836"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lang w:val="mk-MK"/>
              </w:rPr>
              <w:t>Графички приказ</w:t>
            </w:r>
            <w:r>
              <w:rPr>
                <w:rFonts w:ascii="StobiSerif Regular" w:hAnsi="StobiSerif Regular"/>
                <w:color w:val="000000"/>
                <w:lang w:val="mk-MK"/>
              </w:rPr>
              <w:t xml:space="preserve"> </w:t>
            </w:r>
            <w:r w:rsidRPr="005D56FF">
              <w:rPr>
                <w:rFonts w:ascii="StobiSerif Regular" w:hAnsi="StobiSerif Regular"/>
                <w:color w:val="000000"/>
                <w:lang w:val="mk-MK"/>
              </w:rPr>
              <w:t xml:space="preserve">на состојба на сметка со износ на </w:t>
            </w:r>
            <w:r>
              <w:rPr>
                <w:rFonts w:ascii="StobiSerif Regular" w:hAnsi="StobiSerif Regular"/>
                <w:color w:val="000000"/>
                <w:lang w:val="en-US"/>
              </w:rPr>
              <w:t>/</w:t>
            </w:r>
            <w:r>
              <w:rPr>
                <w:rFonts w:ascii="StobiSerif Regular" w:hAnsi="StobiSerif Regular"/>
                <w:color w:val="000000"/>
                <w:lang w:val="sq-AL"/>
              </w:rPr>
              <w:t xml:space="preserve"> Paraqitje grafike e gjendjes së</w:t>
            </w:r>
            <w:r w:rsidRPr="00D818CD">
              <w:rPr>
                <w:rFonts w:ascii="StobiSerif Regular" w:hAnsi="StobiSerif Regular"/>
                <w:color w:val="000000"/>
                <w:lang w:val="sq-AL"/>
              </w:rPr>
              <w:t xml:space="preserve"> </w:t>
            </w:r>
            <w:r>
              <w:rPr>
                <w:rFonts w:ascii="StobiSerif Regular" w:hAnsi="StobiSerif Regular"/>
                <w:color w:val="000000"/>
                <w:lang w:val="sq-AL"/>
              </w:rPr>
              <w:t xml:space="preserve">llogarisë, me shumën më datë </w:t>
            </w:r>
            <w:r w:rsidRPr="005D56FF">
              <w:rPr>
                <w:rFonts w:ascii="StobiSerif Regular" w:hAnsi="StobiSerif Regular"/>
                <w:color w:val="000000"/>
                <w:lang w:val="mk-MK"/>
              </w:rPr>
              <w:t>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Pr>
                <w:rFonts w:ascii="StobiSerif Regular" w:hAnsi="StobiSerif Regular"/>
                <w:color w:val="000000"/>
                <w:lang w:val="en-US"/>
              </w:rPr>
              <w:t>.</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Pr>
                <w:rFonts w:ascii="StobiSerif Regular" w:hAnsi="StobiSerif Regular"/>
                <w:color w:val="000000"/>
                <w:lang w:val="mk-MK"/>
              </w:rPr>
              <w:t>.</w:t>
            </w:r>
          </w:p>
        </w:tc>
      </w:tr>
      <w:tr w:rsidR="00246432" w:rsidRPr="005D56FF" w14:paraId="12AEEDC0"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8C18FC4" w14:textId="77777777" w:rsidR="00246432" w:rsidRPr="005D56FF" w:rsidRDefault="00246432" w:rsidP="00ED02E3">
            <w:pPr>
              <w:rPr>
                <w:rFonts w:ascii="StobiSerif Regular" w:hAnsi="StobiSerif Regular"/>
                <w:color w:val="000000"/>
                <w:lang w:val="mk-MK"/>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64B52E4A"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15BDAFC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290DA93B" w14:textId="77777777" w:rsidR="00246432" w:rsidRPr="005D56FF" w:rsidRDefault="00246432" w:rsidP="00ED02E3">
            <w:pPr>
              <w:rPr>
                <w:rFonts w:ascii="StobiSerif Regular" w:hAnsi="StobiSerif Regular"/>
                <w:color w:val="000000"/>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0C2215E7" w14:textId="77777777" w:rsidR="00246432" w:rsidRPr="007B4C6D" w:rsidRDefault="00246432" w:rsidP="00ED02E3">
            <w:pPr>
              <w:rPr>
                <w:rFonts w:ascii="StobiSerif Regular" w:hAnsi="StobiSerif Regular"/>
                <w:color w:val="000000"/>
                <w:sz w:val="18"/>
                <w:szCs w:val="18"/>
                <w:lang w:val="mk-MK"/>
              </w:rPr>
            </w:pPr>
            <w:r w:rsidRPr="00C425EB">
              <w:rPr>
                <w:rFonts w:ascii="StobiSerif Regular" w:hAnsi="StobiSerif Regular"/>
                <w:noProof/>
                <w:color w:val="000000"/>
                <w:lang w:val="mk-MK" w:eastAsia="mk-MK"/>
              </w:rPr>
              <mc:AlternateContent>
                <mc:Choice Requires="wps">
                  <w:drawing>
                    <wp:anchor distT="0" distB="0" distL="114300" distR="114300" simplePos="0" relativeHeight="251700224" behindDoc="0" locked="0" layoutInCell="1" allowOverlap="1" wp14:anchorId="33488027" wp14:editId="7F691561">
                      <wp:simplePos x="0" y="0"/>
                      <wp:positionH relativeFrom="column">
                        <wp:posOffset>1270</wp:posOffset>
                      </wp:positionH>
                      <wp:positionV relativeFrom="paragraph">
                        <wp:posOffset>412115</wp:posOffset>
                      </wp:positionV>
                      <wp:extent cx="818515" cy="494665"/>
                      <wp:effectExtent l="0" t="0" r="19685" b="196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94665"/>
                              </a:xfrm>
                              <a:prstGeom prst="rect">
                                <a:avLst/>
                              </a:prstGeom>
                              <a:solidFill>
                                <a:srgbClr val="FFFFFF"/>
                              </a:solidFill>
                              <a:ln w="9525">
                                <a:solidFill>
                                  <a:srgbClr val="000000"/>
                                </a:solidFill>
                                <a:miter lim="800000"/>
                                <a:headEnd/>
                                <a:tailEnd/>
                              </a:ln>
                            </wps:spPr>
                            <wps:txbx>
                              <w:txbxContent>
                                <w:p w14:paraId="20FE656A"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88027" id="Text Box 39" o:spid="_x0000_s1059" type="#_x0000_t202" style="position:absolute;margin-left:.1pt;margin-top:32.45pt;width:64.45pt;height:3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">
                      <v:textbox>
                        <w:txbxContent>
                          <w:p w14:paraId="20FE656A"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(гггг-1)</w:t>
                            </w:r>
                          </w:p>
                        </w:txbxContent>
                      </v:textbox>
                    </v:shape>
                  </w:pict>
                </mc:Fallback>
              </mc:AlternateContent>
            </w:r>
            <w:r w:rsidRPr="00C425EB">
              <w:rPr>
                <w:rFonts w:ascii="StobiSerif Regular" w:hAnsi="StobiSerif Regular"/>
                <w:noProof/>
                <w:color w:val="000000"/>
                <w:lang w:val="mk-MK" w:eastAsia="mk-MK"/>
              </w:rPr>
              <mc:AlternateContent>
                <mc:Choice Requires="wps">
                  <w:drawing>
                    <wp:anchor distT="0" distB="0" distL="114300" distR="114300" simplePos="0" relativeHeight="251701248" behindDoc="0" locked="0" layoutInCell="1" allowOverlap="1" wp14:anchorId="7D6639CC" wp14:editId="55C44836">
                      <wp:simplePos x="0" y="0"/>
                      <wp:positionH relativeFrom="column">
                        <wp:posOffset>1489075</wp:posOffset>
                      </wp:positionH>
                      <wp:positionV relativeFrom="paragraph">
                        <wp:posOffset>82550</wp:posOffset>
                      </wp:positionV>
                      <wp:extent cx="732155" cy="494665"/>
                      <wp:effectExtent l="0" t="0" r="10795" b="1968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494665"/>
                              </a:xfrm>
                              <a:prstGeom prst="rect">
                                <a:avLst/>
                              </a:prstGeom>
                              <a:solidFill>
                                <a:srgbClr val="FFFFFF"/>
                              </a:solidFill>
                              <a:ln w="9525">
                                <a:solidFill>
                                  <a:srgbClr val="000000"/>
                                </a:solidFill>
                                <a:miter lim="800000"/>
                                <a:headEnd/>
                                <a:tailEnd/>
                              </a:ln>
                            </wps:spPr>
                            <wps:txbx>
                              <w:txbxContent>
                                <w:p w14:paraId="5A854F60"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9CC" id="Text Box 38" o:spid="_x0000_s1060" type="#_x0000_t202" style="position:absolute;margin-left:117.25pt;margin-top:6.5pt;width:57.65pt;height:3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">
                      <v:textbox>
                        <w:txbxContent>
                          <w:p w14:paraId="5A854F60" w14:textId="77777777" w:rsidR="00246432" w:rsidRPr="008C777E" w:rsidRDefault="00246432" w:rsidP="00246432">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знос  за 31.12</w:t>
                            </w:r>
                            <w:r>
                              <w:rPr>
                                <w:rFonts w:ascii="StobiSerif Regular" w:hAnsi="StobiSerif Regular"/>
                                <w:color w:val="000000"/>
                                <w:sz w:val="18"/>
                                <w:szCs w:val="18"/>
                                <w:lang w:val="en-US"/>
                              </w:rPr>
                              <w:t>.</w:t>
                            </w:r>
                            <w:r>
                              <w:rPr>
                                <w:rFonts w:ascii="StobiSerif Regular" w:hAnsi="StobiSerif Regular"/>
                                <w:color w:val="000000"/>
                                <w:sz w:val="18"/>
                                <w:szCs w:val="18"/>
                                <w:lang w:val="mk-MK"/>
                              </w:rPr>
                              <w:t>(гггг)</w:t>
                            </w:r>
                          </w:p>
                        </w:txbxContent>
                      </v:textbox>
                    </v:shape>
                  </w:pict>
                </mc:Fallback>
              </mc:AlternateContent>
            </w:r>
          </w:p>
        </w:tc>
      </w:tr>
      <w:tr w:rsidR="00246432" w:rsidRPr="005D56FF" w14:paraId="3F4D3A88" w14:textId="77777777" w:rsidTr="00ED02E3">
        <w:trPr>
          <w:trHeight w:val="305"/>
        </w:trPr>
        <w:tc>
          <w:tcPr>
            <w:tcW w:w="1757" w:type="dxa"/>
            <w:tcBorders>
              <w:top w:val="nil"/>
              <w:left w:val="single" w:sz="4" w:space="0" w:color="auto"/>
              <w:bottom w:val="single" w:sz="4" w:space="0" w:color="auto"/>
              <w:right w:val="single" w:sz="4" w:space="0" w:color="auto"/>
            </w:tcBorders>
            <w:noWrap/>
            <w:vAlign w:val="bottom"/>
            <w:hideMark/>
          </w:tcPr>
          <w:p w14:paraId="5BE3A661" w14:textId="77777777" w:rsidR="00246432" w:rsidRPr="005D56FF" w:rsidRDefault="00246432" w:rsidP="00ED02E3">
            <w:pPr>
              <w:rPr>
                <w:rFonts w:ascii="StobiSerif Regular" w:hAnsi="StobiSerif Regular"/>
                <w:color w:val="000000"/>
              </w:rPr>
            </w:pPr>
          </w:p>
        </w:tc>
        <w:tc>
          <w:tcPr>
            <w:tcW w:w="2220" w:type="dxa"/>
            <w:tcBorders>
              <w:top w:val="nil"/>
              <w:left w:val="nil"/>
              <w:bottom w:val="single" w:sz="4" w:space="0" w:color="auto"/>
              <w:right w:val="single" w:sz="4" w:space="0" w:color="auto"/>
            </w:tcBorders>
            <w:noWrap/>
            <w:vAlign w:val="bottom"/>
            <w:hideMark/>
          </w:tcPr>
          <w:p w14:paraId="4772C9F4" w14:textId="77777777" w:rsidR="00246432" w:rsidRPr="005D56FF" w:rsidRDefault="00246432" w:rsidP="00ED02E3">
            <w:pPr>
              <w:rPr>
                <w:rFonts w:ascii="StobiSerif Regular" w:hAnsi="StobiSerif Regular"/>
                <w:color w:val="000000"/>
              </w:rPr>
            </w:pPr>
          </w:p>
        </w:tc>
        <w:tc>
          <w:tcPr>
            <w:tcW w:w="1220" w:type="dxa"/>
            <w:tcBorders>
              <w:top w:val="nil"/>
              <w:left w:val="nil"/>
              <w:bottom w:val="single" w:sz="4" w:space="0" w:color="auto"/>
              <w:right w:val="single" w:sz="4" w:space="0" w:color="auto"/>
            </w:tcBorders>
            <w:noWrap/>
            <w:vAlign w:val="bottom"/>
            <w:hideMark/>
          </w:tcPr>
          <w:p w14:paraId="19BA7301" w14:textId="77777777" w:rsidR="00246432" w:rsidRPr="005D56FF" w:rsidRDefault="00246432" w:rsidP="00ED02E3">
            <w:pPr>
              <w:rPr>
                <w:rFonts w:ascii="StobiSerif Regular" w:hAnsi="StobiSerif Regular"/>
                <w:color w:val="000000"/>
              </w:rPr>
            </w:pPr>
          </w:p>
        </w:tc>
        <w:tc>
          <w:tcPr>
            <w:tcW w:w="580" w:type="dxa"/>
            <w:tcBorders>
              <w:top w:val="nil"/>
              <w:left w:val="nil"/>
              <w:bottom w:val="nil"/>
              <w:right w:val="nil"/>
            </w:tcBorders>
            <w:noWrap/>
            <w:vAlign w:val="bottom"/>
            <w:hideMark/>
          </w:tcPr>
          <w:p w14:paraId="20DAAD48"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00365450" w14:textId="77777777" w:rsidR="00246432" w:rsidRPr="005D56FF" w:rsidRDefault="00246432" w:rsidP="00ED02E3">
            <w:pPr>
              <w:rPr>
                <w:rFonts w:ascii="StobiSerif Regular" w:hAnsi="StobiSerif Regular"/>
                <w:color w:val="000000"/>
              </w:rPr>
            </w:pPr>
          </w:p>
        </w:tc>
      </w:tr>
      <w:tr w:rsidR="00246432" w:rsidRPr="005D56FF" w14:paraId="47DCDD13" w14:textId="77777777" w:rsidTr="00ED02E3">
        <w:trPr>
          <w:trHeight w:val="305"/>
        </w:trPr>
        <w:tc>
          <w:tcPr>
            <w:tcW w:w="1757" w:type="dxa"/>
            <w:tcBorders>
              <w:top w:val="nil"/>
              <w:left w:val="single" w:sz="4" w:space="0" w:color="auto"/>
              <w:bottom w:val="single" w:sz="4" w:space="0" w:color="auto"/>
              <w:right w:val="single" w:sz="4" w:space="0" w:color="auto"/>
            </w:tcBorders>
            <w:noWrap/>
            <w:vAlign w:val="bottom"/>
            <w:hideMark/>
          </w:tcPr>
          <w:p w14:paraId="10CB5977" w14:textId="77777777" w:rsidR="00246432" w:rsidRPr="005D56FF" w:rsidRDefault="00246432" w:rsidP="00ED02E3">
            <w:pPr>
              <w:rPr>
                <w:rFonts w:ascii="StobiSerif Regular" w:hAnsi="StobiSerif Regular"/>
                <w:color w:val="000000"/>
              </w:rPr>
            </w:pPr>
          </w:p>
        </w:tc>
        <w:tc>
          <w:tcPr>
            <w:tcW w:w="2220" w:type="dxa"/>
            <w:tcBorders>
              <w:top w:val="nil"/>
              <w:left w:val="nil"/>
              <w:bottom w:val="single" w:sz="4" w:space="0" w:color="auto"/>
              <w:right w:val="single" w:sz="4" w:space="0" w:color="auto"/>
            </w:tcBorders>
            <w:noWrap/>
            <w:vAlign w:val="bottom"/>
            <w:hideMark/>
          </w:tcPr>
          <w:p w14:paraId="6433D4DD"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37A09B0"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6BD271E3" w14:textId="77777777" w:rsidR="00246432" w:rsidRPr="005D56FF" w:rsidRDefault="00246432" w:rsidP="00ED02E3">
            <w:pPr>
              <w:rPr>
                <w:rFonts w:ascii="StobiSerif Regular" w:hAnsi="StobiSerif Regular"/>
                <w:color w:val="000000"/>
              </w:rPr>
            </w:pPr>
          </w:p>
        </w:tc>
        <w:tc>
          <w:tcPr>
            <w:tcW w:w="3920" w:type="dxa"/>
            <w:gridSpan w:val="2"/>
            <w:vMerge/>
            <w:tcBorders>
              <w:left w:val="single" w:sz="4" w:space="0" w:color="auto"/>
              <w:right w:val="single" w:sz="4" w:space="0" w:color="auto"/>
            </w:tcBorders>
            <w:vAlign w:val="center"/>
            <w:hideMark/>
          </w:tcPr>
          <w:p w14:paraId="03680037" w14:textId="77777777" w:rsidR="00246432" w:rsidRPr="005D56FF" w:rsidRDefault="00246432" w:rsidP="00ED02E3">
            <w:pPr>
              <w:rPr>
                <w:rFonts w:ascii="StobiSerif Regular" w:hAnsi="StobiSerif Regular"/>
                <w:color w:val="000000"/>
              </w:rPr>
            </w:pPr>
          </w:p>
        </w:tc>
      </w:tr>
      <w:tr w:rsidR="00246432" w:rsidRPr="005D56FF" w14:paraId="2B0C3371"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F1A0A59"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250C007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587B23C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07198DBA" w14:textId="77777777" w:rsidR="00246432" w:rsidRPr="005D56FF" w:rsidRDefault="00246432" w:rsidP="00ED02E3">
            <w:pPr>
              <w:rPr>
                <w:rFonts w:ascii="StobiSerif Regular" w:hAnsi="StobiSerif Regular"/>
                <w:color w:val="000000"/>
              </w:rPr>
            </w:pPr>
          </w:p>
        </w:tc>
        <w:tc>
          <w:tcPr>
            <w:tcW w:w="1978" w:type="dxa"/>
            <w:tcBorders>
              <w:left w:val="single" w:sz="4" w:space="0" w:color="auto"/>
            </w:tcBorders>
            <w:vAlign w:val="center"/>
            <w:hideMark/>
          </w:tcPr>
          <w:p w14:paraId="7A5EBDA8" w14:textId="77777777" w:rsidR="00246432" w:rsidRPr="005D56FF" w:rsidRDefault="00246432" w:rsidP="00ED02E3">
            <w:pPr>
              <w:rPr>
                <w:rFonts w:ascii="StobiSerif Regular" w:hAnsi="StobiSerif Regular"/>
                <w:color w:val="000000"/>
              </w:rPr>
            </w:pPr>
          </w:p>
        </w:tc>
        <w:tc>
          <w:tcPr>
            <w:tcW w:w="1942" w:type="dxa"/>
            <w:vMerge w:val="restart"/>
            <w:tcBorders>
              <w:right w:val="single" w:sz="4" w:space="0" w:color="auto"/>
            </w:tcBorders>
            <w:vAlign w:val="center"/>
          </w:tcPr>
          <w:p w14:paraId="1F9ED2DD" w14:textId="77777777" w:rsidR="00246432" w:rsidRPr="005D56FF" w:rsidRDefault="00246432" w:rsidP="00ED02E3">
            <w:pPr>
              <w:rPr>
                <w:rFonts w:ascii="StobiSerif Regular" w:hAnsi="StobiSerif Regular"/>
                <w:color w:val="000000"/>
              </w:rPr>
            </w:pPr>
          </w:p>
        </w:tc>
      </w:tr>
      <w:tr w:rsidR="00246432" w:rsidRPr="005D56FF" w14:paraId="625ED4D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E1E30A6"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373D056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B061E7C"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74CC467F" w14:textId="77777777" w:rsidR="00246432" w:rsidRPr="005D56FF" w:rsidRDefault="00246432" w:rsidP="00ED02E3">
            <w:pPr>
              <w:rPr>
                <w:rFonts w:ascii="StobiSerif Regular" w:hAnsi="StobiSerif Regular"/>
                <w:color w:val="000000"/>
              </w:rPr>
            </w:pPr>
          </w:p>
        </w:tc>
        <w:tc>
          <w:tcPr>
            <w:tcW w:w="1978" w:type="dxa"/>
            <w:tcBorders>
              <w:left w:val="single" w:sz="4" w:space="0" w:color="auto"/>
            </w:tcBorders>
            <w:vAlign w:val="center"/>
            <w:hideMark/>
          </w:tcPr>
          <w:p w14:paraId="5BB972F7" w14:textId="77777777" w:rsidR="00246432" w:rsidRPr="005D56FF" w:rsidRDefault="00246432" w:rsidP="00ED02E3">
            <w:pPr>
              <w:rPr>
                <w:rFonts w:ascii="StobiSerif Regular" w:hAnsi="StobiSerif Regular"/>
                <w:color w:val="000000"/>
              </w:rPr>
            </w:pPr>
          </w:p>
        </w:tc>
        <w:tc>
          <w:tcPr>
            <w:tcW w:w="1942" w:type="dxa"/>
            <w:vMerge/>
            <w:tcBorders>
              <w:right w:val="single" w:sz="4" w:space="0" w:color="auto"/>
            </w:tcBorders>
            <w:vAlign w:val="center"/>
          </w:tcPr>
          <w:p w14:paraId="747C5F3E" w14:textId="77777777" w:rsidR="00246432" w:rsidRPr="005D56FF" w:rsidRDefault="00246432" w:rsidP="00ED02E3">
            <w:pPr>
              <w:rPr>
                <w:rFonts w:ascii="StobiSerif Regular" w:hAnsi="StobiSerif Regular"/>
                <w:color w:val="000000"/>
              </w:rPr>
            </w:pPr>
          </w:p>
        </w:tc>
      </w:tr>
      <w:tr w:rsidR="00246432" w:rsidRPr="00267731" w14:paraId="2BF6B44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B183E1B"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2220" w:type="dxa"/>
            <w:tcBorders>
              <w:top w:val="nil"/>
              <w:left w:val="nil"/>
              <w:bottom w:val="single" w:sz="4" w:space="0" w:color="auto"/>
              <w:right w:val="single" w:sz="4" w:space="0" w:color="auto"/>
            </w:tcBorders>
            <w:noWrap/>
            <w:vAlign w:val="bottom"/>
            <w:hideMark/>
          </w:tcPr>
          <w:p w14:paraId="1C137145"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1220" w:type="dxa"/>
            <w:tcBorders>
              <w:top w:val="nil"/>
              <w:left w:val="nil"/>
              <w:bottom w:val="single" w:sz="4" w:space="0" w:color="auto"/>
              <w:right w:val="single" w:sz="4" w:space="0" w:color="auto"/>
            </w:tcBorders>
            <w:noWrap/>
            <w:vAlign w:val="bottom"/>
            <w:hideMark/>
          </w:tcPr>
          <w:p w14:paraId="30ED276E" w14:textId="77777777" w:rsidR="00246432" w:rsidRPr="005D56FF" w:rsidRDefault="00246432" w:rsidP="00ED02E3">
            <w:pPr>
              <w:rPr>
                <w:rFonts w:ascii="StobiSerif Regular" w:hAnsi="StobiSerif Regular"/>
                <w:color w:val="000000"/>
              </w:rPr>
            </w:pPr>
            <w:r w:rsidRPr="005D56FF">
              <w:rPr>
                <w:rFonts w:ascii="StobiSerif Regular" w:hAnsi="StobiSerif Regular"/>
                <w:color w:val="000000"/>
              </w:rPr>
              <w:t> </w:t>
            </w:r>
          </w:p>
        </w:tc>
        <w:tc>
          <w:tcPr>
            <w:tcW w:w="580" w:type="dxa"/>
            <w:tcBorders>
              <w:top w:val="nil"/>
              <w:left w:val="nil"/>
              <w:bottom w:val="nil"/>
              <w:right w:val="nil"/>
            </w:tcBorders>
            <w:noWrap/>
            <w:vAlign w:val="bottom"/>
            <w:hideMark/>
          </w:tcPr>
          <w:p w14:paraId="150E65C1" w14:textId="77777777" w:rsidR="00246432" w:rsidRPr="005D56FF" w:rsidRDefault="00246432" w:rsidP="00ED02E3">
            <w:pPr>
              <w:rPr>
                <w:rFonts w:ascii="StobiSerif Regular" w:hAnsi="StobiSerif Regular"/>
                <w:color w:val="000000"/>
              </w:rPr>
            </w:pPr>
          </w:p>
        </w:tc>
        <w:tc>
          <w:tcPr>
            <w:tcW w:w="3920" w:type="dxa"/>
            <w:gridSpan w:val="2"/>
            <w:vMerge w:val="restart"/>
            <w:tcBorders>
              <w:left w:val="single" w:sz="4" w:space="0" w:color="auto"/>
              <w:right w:val="single" w:sz="4" w:space="0" w:color="auto"/>
            </w:tcBorders>
            <w:vAlign w:val="center"/>
            <w:hideMark/>
          </w:tcPr>
          <w:p w14:paraId="646258D4" w14:textId="77777777" w:rsidR="00246432" w:rsidRPr="0092590C" w:rsidRDefault="00246432" w:rsidP="00ED02E3">
            <w:pPr>
              <w:rPr>
                <w:rFonts w:ascii="StobiSerif Regular" w:hAnsi="StobiSerif Regular"/>
                <w:color w:val="000000"/>
                <w:sz w:val="18"/>
                <w:szCs w:val="18"/>
                <w:lang w:val="sq-AL"/>
              </w:rPr>
            </w:pPr>
            <w:r w:rsidRPr="0092590C">
              <w:rPr>
                <w:rFonts w:ascii="StobiSerif Regular" w:hAnsi="StobiSerif Regular"/>
                <w:color w:val="000000"/>
                <w:lang w:val="ru-RU"/>
              </w:rPr>
              <w:t>[</w:t>
            </w:r>
            <w:r>
              <w:rPr>
                <w:rFonts w:ascii="StobiSerif Regular" w:hAnsi="StobiSerif Regular"/>
                <w:color w:val="000000"/>
                <w:lang w:val="mk-MK"/>
              </w:rPr>
              <w:t>Дводимензионален г</w:t>
            </w:r>
            <w:r w:rsidRPr="005D56FF">
              <w:rPr>
                <w:rFonts w:ascii="StobiSerif Regular" w:hAnsi="StobiSerif Regular"/>
                <w:color w:val="000000"/>
                <w:lang w:val="mk-MK"/>
              </w:rPr>
              <w:t>рафички приказ</w:t>
            </w:r>
            <w:r w:rsidRPr="0092590C">
              <w:rPr>
                <w:rFonts w:ascii="StobiSerif Regular" w:hAnsi="StobiSerif Regular"/>
                <w:color w:val="000000"/>
                <w:lang w:val="ru-RU"/>
              </w:rPr>
              <w:t xml:space="preserve"> </w:t>
            </w:r>
            <w:r w:rsidRPr="005D56FF">
              <w:rPr>
                <w:rFonts w:ascii="StobiSerif Regular" w:hAnsi="StobiSerif Regular"/>
                <w:color w:val="000000"/>
                <w:lang w:val="mk-MK"/>
              </w:rPr>
              <w:t>на состојба на сметка со износ на 31.12.</w:t>
            </w:r>
            <w:r>
              <w:rPr>
                <w:rFonts w:ascii="StobiSerif Regular" w:hAnsi="StobiSerif Regular"/>
                <w:color w:val="000000"/>
                <w:lang w:val="mk-MK"/>
              </w:rPr>
              <w:t xml:space="preserve">(гггг-1) </w:t>
            </w:r>
            <w:r w:rsidRPr="005D56FF">
              <w:rPr>
                <w:rFonts w:ascii="StobiSerif Regular" w:hAnsi="StobiSerif Regular"/>
                <w:color w:val="000000"/>
                <w:lang w:val="mk-MK"/>
              </w:rPr>
              <w:t>год</w:t>
            </w:r>
            <w:r>
              <w:rPr>
                <w:rFonts w:ascii="StobiSerif Regular" w:hAnsi="StobiSerif Regular"/>
                <w:color w:val="000000"/>
                <w:lang w:val="mk-MK"/>
              </w:rPr>
              <w:t xml:space="preserve">.и на </w:t>
            </w:r>
            <w:r w:rsidRPr="005D56FF">
              <w:rPr>
                <w:rFonts w:ascii="StobiSerif Regular" w:hAnsi="StobiSerif Regular"/>
                <w:color w:val="000000"/>
                <w:lang w:val="mk-MK"/>
              </w:rPr>
              <w:t>31.12</w:t>
            </w:r>
            <w:r>
              <w:rPr>
                <w:rFonts w:ascii="StobiSerif Regular" w:hAnsi="StobiSerif Regular"/>
                <w:color w:val="000000"/>
                <w:lang w:val="mk-MK"/>
              </w:rPr>
              <w:t xml:space="preserve"> (гггг) </w:t>
            </w:r>
            <w:r w:rsidRPr="005D56FF">
              <w:rPr>
                <w:rFonts w:ascii="StobiSerif Regular" w:hAnsi="StobiSerif Regular"/>
                <w:color w:val="000000"/>
                <w:lang w:val="mk-MK"/>
              </w:rPr>
              <w:t>год</w:t>
            </w:r>
            <w:r w:rsidRPr="0092590C">
              <w:rPr>
                <w:rFonts w:ascii="StobiSerif Regular" w:hAnsi="StobiSerif Regular"/>
                <w:color w:val="000000"/>
                <w:lang w:val="ru-RU"/>
              </w:rPr>
              <w:t>]</w:t>
            </w:r>
            <w:r>
              <w:rPr>
                <w:rFonts w:ascii="StobiSerif Regular" w:hAnsi="StobiSerif Regular"/>
                <w:color w:val="000000"/>
                <w:lang w:val="mk-MK"/>
              </w:rPr>
              <w:t>.</w:t>
            </w:r>
            <w:r w:rsidRPr="0092590C">
              <w:rPr>
                <w:rFonts w:ascii="StobiSerif Regular" w:hAnsi="StobiSerif Regular"/>
                <w:color w:val="000000"/>
                <w:lang w:val="ru-RU"/>
              </w:rPr>
              <w:t>/</w:t>
            </w:r>
            <w:r w:rsidRPr="00D818CD">
              <w:rPr>
                <w:rFonts w:ascii="StobiSerif Regular" w:hAnsi="StobiSerif Regular"/>
                <w:color w:val="000000"/>
                <w:lang w:val="sq-AL"/>
              </w:rPr>
              <w:t xml:space="preserve"> [</w:t>
            </w:r>
            <w:r>
              <w:rPr>
                <w:rFonts w:ascii="StobiSerif Regular" w:hAnsi="StobiSerif Regular"/>
                <w:color w:val="000000"/>
                <w:lang w:val="sq-AL"/>
              </w:rPr>
              <w:t>Paraqitje grafike dydimensionale e gjendjes së llogarisë, me gjendjen e datës</w:t>
            </w:r>
            <w:r w:rsidRPr="00D818CD">
              <w:rPr>
                <w:rFonts w:ascii="StobiSerif Regular" w:hAnsi="StobiSerif Regular"/>
                <w:color w:val="000000"/>
                <w:lang w:val="sq-AL"/>
              </w:rPr>
              <w:t xml:space="preserve"> 31.12.(</w:t>
            </w:r>
            <w:r>
              <w:rPr>
                <w:rFonts w:ascii="StobiSerif Regular" w:hAnsi="StobiSerif Regular"/>
                <w:color w:val="000000"/>
                <w:lang w:val="sq-AL"/>
              </w:rPr>
              <w:t>__</w:t>
            </w:r>
            <w:r w:rsidRPr="00D818CD">
              <w:rPr>
                <w:rFonts w:ascii="StobiSerif Regular" w:hAnsi="StobiSerif Regular"/>
                <w:color w:val="000000"/>
                <w:lang w:val="sq-AL"/>
              </w:rPr>
              <w:t xml:space="preserve">-1) </w:t>
            </w:r>
            <w:r>
              <w:rPr>
                <w:rFonts w:ascii="StobiSerif Regular" w:hAnsi="StobiSerif Regular"/>
                <w:color w:val="000000"/>
                <w:lang w:val="sq-AL"/>
              </w:rPr>
              <w:t>dhe më</w:t>
            </w:r>
            <w:r w:rsidRPr="00D818CD">
              <w:rPr>
                <w:rFonts w:ascii="StobiSerif Regular" w:hAnsi="StobiSerif Regular"/>
                <w:color w:val="000000"/>
                <w:lang w:val="sq-AL"/>
              </w:rPr>
              <w:t xml:space="preserve"> 31.12 (</w:t>
            </w:r>
            <w:r>
              <w:rPr>
                <w:rFonts w:ascii="StobiSerif Regular" w:hAnsi="StobiSerif Regular"/>
                <w:color w:val="000000"/>
                <w:lang w:val="sq-AL"/>
              </w:rPr>
              <w:t>____</w:t>
            </w:r>
            <w:r w:rsidRPr="00D818CD">
              <w:rPr>
                <w:rFonts w:ascii="StobiSerif Regular" w:hAnsi="StobiSerif Regular"/>
                <w:color w:val="000000"/>
                <w:lang w:val="sq-AL"/>
              </w:rPr>
              <w:t>)].</w:t>
            </w:r>
          </w:p>
        </w:tc>
      </w:tr>
      <w:tr w:rsidR="00246432" w:rsidRPr="00267731" w14:paraId="281BC75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26FCE68"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064E3CDC"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02816592"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39223482"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704527FB" w14:textId="77777777" w:rsidR="00246432" w:rsidRPr="0092590C" w:rsidRDefault="00246432" w:rsidP="00ED02E3">
            <w:pPr>
              <w:rPr>
                <w:rFonts w:ascii="StobiSerif Regular" w:hAnsi="StobiSerif Regular"/>
                <w:color w:val="000000"/>
                <w:lang w:val="sq-AL"/>
              </w:rPr>
            </w:pPr>
          </w:p>
        </w:tc>
      </w:tr>
      <w:tr w:rsidR="00246432" w:rsidRPr="00267731" w14:paraId="360CCAA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4CBB1186"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3F9C0F02"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60F88495"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3903458F"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4D905B56" w14:textId="77777777" w:rsidR="00246432" w:rsidRPr="0092590C" w:rsidRDefault="00246432" w:rsidP="00ED02E3">
            <w:pPr>
              <w:rPr>
                <w:rFonts w:ascii="StobiSerif Regular" w:hAnsi="StobiSerif Regular"/>
                <w:color w:val="000000"/>
                <w:lang w:val="sq-AL"/>
              </w:rPr>
            </w:pPr>
          </w:p>
        </w:tc>
      </w:tr>
      <w:tr w:rsidR="00246432" w:rsidRPr="00267731" w14:paraId="7942C36F"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3C775C3"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35FD6E71"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5682AC28"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6E1362D4"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78C35938" w14:textId="77777777" w:rsidR="00246432" w:rsidRPr="0092590C" w:rsidRDefault="00246432" w:rsidP="00ED02E3">
            <w:pPr>
              <w:rPr>
                <w:rFonts w:ascii="StobiSerif Regular" w:hAnsi="StobiSerif Regular"/>
                <w:color w:val="000000"/>
                <w:lang w:val="sq-AL"/>
              </w:rPr>
            </w:pPr>
          </w:p>
        </w:tc>
      </w:tr>
      <w:tr w:rsidR="00246432" w:rsidRPr="00267731" w14:paraId="7591F58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1150708A"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55FA114F"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7576DFDC"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6C76E4CB"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283432EA" w14:textId="77777777" w:rsidR="00246432" w:rsidRPr="0092590C" w:rsidRDefault="00246432" w:rsidP="00ED02E3">
            <w:pPr>
              <w:rPr>
                <w:rFonts w:ascii="StobiSerif Regular" w:hAnsi="StobiSerif Regular"/>
                <w:color w:val="000000"/>
                <w:lang w:val="sq-AL"/>
              </w:rPr>
            </w:pPr>
          </w:p>
        </w:tc>
      </w:tr>
      <w:tr w:rsidR="00246432" w:rsidRPr="00267731" w14:paraId="242EF12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B85108F"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3AD939F5"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3A913728"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6FFDDA7C" w14:textId="77777777" w:rsidR="00246432" w:rsidRPr="0092590C" w:rsidRDefault="00246432" w:rsidP="00ED02E3">
            <w:pPr>
              <w:rPr>
                <w:rFonts w:ascii="StobiSerif Regular" w:hAnsi="StobiSerif Regular"/>
                <w:color w:val="000000"/>
                <w:lang w:val="sq-AL"/>
              </w:rPr>
            </w:pPr>
          </w:p>
        </w:tc>
        <w:tc>
          <w:tcPr>
            <w:tcW w:w="3920" w:type="dxa"/>
            <w:gridSpan w:val="2"/>
            <w:vMerge/>
            <w:tcBorders>
              <w:left w:val="single" w:sz="4" w:space="0" w:color="auto"/>
              <w:right w:val="single" w:sz="4" w:space="0" w:color="auto"/>
            </w:tcBorders>
            <w:vAlign w:val="center"/>
            <w:hideMark/>
          </w:tcPr>
          <w:p w14:paraId="78B3C8E5" w14:textId="77777777" w:rsidR="00246432" w:rsidRPr="0092590C" w:rsidRDefault="00246432" w:rsidP="00ED02E3">
            <w:pPr>
              <w:rPr>
                <w:rFonts w:ascii="StobiSerif Regular" w:hAnsi="StobiSerif Regular"/>
                <w:color w:val="000000"/>
                <w:lang w:val="sq-AL"/>
              </w:rPr>
            </w:pPr>
          </w:p>
        </w:tc>
      </w:tr>
      <w:tr w:rsidR="00246432" w:rsidRPr="005D56FF" w14:paraId="6A99404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37E637AA"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2220" w:type="dxa"/>
            <w:tcBorders>
              <w:top w:val="nil"/>
              <w:left w:val="nil"/>
              <w:bottom w:val="single" w:sz="4" w:space="0" w:color="auto"/>
              <w:right w:val="single" w:sz="4" w:space="0" w:color="auto"/>
            </w:tcBorders>
            <w:noWrap/>
            <w:vAlign w:val="bottom"/>
            <w:hideMark/>
          </w:tcPr>
          <w:p w14:paraId="15F24E13"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1220" w:type="dxa"/>
            <w:tcBorders>
              <w:top w:val="nil"/>
              <w:left w:val="nil"/>
              <w:bottom w:val="single" w:sz="4" w:space="0" w:color="auto"/>
              <w:right w:val="single" w:sz="4" w:space="0" w:color="auto"/>
            </w:tcBorders>
            <w:noWrap/>
            <w:vAlign w:val="bottom"/>
            <w:hideMark/>
          </w:tcPr>
          <w:p w14:paraId="0BA9F62A" w14:textId="77777777" w:rsidR="00246432" w:rsidRPr="0092590C" w:rsidRDefault="00246432" w:rsidP="00ED02E3">
            <w:pPr>
              <w:rPr>
                <w:rFonts w:ascii="StobiSerif Regular" w:hAnsi="StobiSerif Regular"/>
                <w:color w:val="000000"/>
                <w:lang w:val="sq-AL"/>
              </w:rPr>
            </w:pPr>
            <w:r w:rsidRPr="0092590C">
              <w:rPr>
                <w:rFonts w:ascii="StobiSerif Regular" w:hAnsi="StobiSerif Regular"/>
                <w:color w:val="000000"/>
                <w:lang w:val="sq-AL"/>
              </w:rPr>
              <w:t> </w:t>
            </w:r>
          </w:p>
        </w:tc>
        <w:tc>
          <w:tcPr>
            <w:tcW w:w="580" w:type="dxa"/>
            <w:tcBorders>
              <w:top w:val="nil"/>
              <w:left w:val="nil"/>
              <w:bottom w:val="nil"/>
              <w:right w:val="nil"/>
            </w:tcBorders>
            <w:noWrap/>
            <w:vAlign w:val="bottom"/>
            <w:hideMark/>
          </w:tcPr>
          <w:p w14:paraId="125552C5" w14:textId="77777777" w:rsidR="00246432" w:rsidRPr="0092590C" w:rsidRDefault="00246432" w:rsidP="00ED02E3">
            <w:pPr>
              <w:rPr>
                <w:rFonts w:ascii="StobiSerif Regular" w:hAnsi="StobiSerif Regular"/>
                <w:color w:val="000000"/>
                <w:lang w:val="sq-AL"/>
              </w:rPr>
            </w:pPr>
          </w:p>
        </w:tc>
        <w:tc>
          <w:tcPr>
            <w:tcW w:w="1978" w:type="dxa"/>
            <w:tcBorders>
              <w:left w:val="single" w:sz="4" w:space="0" w:color="auto"/>
              <w:bottom w:val="single" w:sz="4" w:space="0" w:color="auto"/>
            </w:tcBorders>
            <w:vAlign w:val="center"/>
            <w:hideMark/>
          </w:tcPr>
          <w:p w14:paraId="6E551B2B"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31.12.(гггг-1)                                 </w:t>
            </w:r>
          </w:p>
        </w:tc>
        <w:tc>
          <w:tcPr>
            <w:tcW w:w="1942" w:type="dxa"/>
            <w:tcBorders>
              <w:bottom w:val="single" w:sz="4" w:space="0" w:color="auto"/>
              <w:right w:val="single" w:sz="4" w:space="0" w:color="auto"/>
            </w:tcBorders>
            <w:vAlign w:val="center"/>
          </w:tcPr>
          <w:p w14:paraId="52002506" w14:textId="77777777" w:rsidR="00246432" w:rsidRPr="005D56FF" w:rsidRDefault="00246432" w:rsidP="00ED02E3">
            <w:pPr>
              <w:rPr>
                <w:rFonts w:ascii="StobiSerif Regular" w:hAnsi="StobiSerif Regular"/>
                <w:color w:val="000000"/>
              </w:rPr>
            </w:pPr>
            <w:r>
              <w:rPr>
                <w:rFonts w:ascii="StobiSerif Regular" w:hAnsi="StobiSerif Regular"/>
                <w:color w:val="000000"/>
                <w:sz w:val="18"/>
                <w:szCs w:val="18"/>
                <w:lang w:val="mk-MK"/>
              </w:rPr>
              <w:t xml:space="preserve">            31.12.(гггг)</w:t>
            </w:r>
          </w:p>
        </w:tc>
      </w:tr>
    </w:tbl>
    <w:p w14:paraId="1444C41C" w14:textId="77777777" w:rsidR="00246432" w:rsidRPr="00D818CD" w:rsidRDefault="00246432" w:rsidP="00246432">
      <w:pPr>
        <w:tabs>
          <w:tab w:val="left" w:pos="1274"/>
        </w:tabs>
        <w:rPr>
          <w:rFonts w:ascii="StobiSerif Regular" w:hAnsi="StobiSerif Regular" w:cs="Arial"/>
          <w:lang w:val="sq-AL"/>
        </w:rPr>
      </w:pPr>
      <w:r w:rsidRPr="005D56FF">
        <w:rPr>
          <w:rFonts w:ascii="StobiSerif Regular" w:hAnsi="StobiSerif Regular" w:cs="Arial"/>
          <w:lang w:val="mk-MK"/>
        </w:rPr>
        <w:t>Опис на уплати/исплати</w:t>
      </w:r>
      <w:r w:rsidRPr="00F37C90">
        <w:rPr>
          <w:rFonts w:ascii="StobiSerif Regular" w:hAnsi="StobiSerif Regular" w:cs="Arial"/>
          <w:lang w:val="mk-MK"/>
        </w:rPr>
        <w:t xml:space="preserve"> </w:t>
      </w:r>
      <w:r>
        <w:rPr>
          <w:rFonts w:ascii="StobiSerif Regular" w:hAnsi="StobiSerif Regular" w:cs="Arial"/>
          <w:lang w:val="mk-MK"/>
        </w:rPr>
        <w:t>од табелата за извештајниот период</w:t>
      </w:r>
      <w:r>
        <w:rPr>
          <w:rFonts w:ascii="StobiSerif Regular" w:hAnsi="StobiSerif Regular" w:cs="Arial"/>
          <w:lang w:val="en-US"/>
        </w:rPr>
        <w:t>/</w:t>
      </w:r>
      <w:r w:rsidRPr="00E93D39">
        <w:rPr>
          <w:rFonts w:ascii="StobiSerif Regular" w:hAnsi="StobiSerif Regular" w:cs="Arial"/>
          <w:lang w:val="sq-AL"/>
        </w:rPr>
        <w:t xml:space="preserve"> </w:t>
      </w:r>
      <w:r>
        <w:rPr>
          <w:rFonts w:ascii="StobiSerif Regular" w:hAnsi="StobiSerif Regular" w:cs="Arial"/>
          <w:lang w:val="sq-AL"/>
        </w:rPr>
        <w:t>Përshkrimi i arkëtimeve</w:t>
      </w:r>
      <w:r w:rsidRPr="00D818CD">
        <w:rPr>
          <w:rFonts w:ascii="StobiSerif Regular" w:hAnsi="StobiSerif Regular" w:cs="Arial"/>
          <w:lang w:val="sq-AL"/>
        </w:rPr>
        <w:t>/</w:t>
      </w:r>
      <w:r>
        <w:rPr>
          <w:rFonts w:ascii="StobiSerif Regular" w:hAnsi="StobiSerif Regular" w:cs="Arial"/>
          <w:lang w:val="sq-AL"/>
        </w:rPr>
        <w:t>pagesave nga tabela për periudhën e raportimit</w:t>
      </w:r>
    </w:p>
    <w:p w14:paraId="2D241C7F" w14:textId="77777777" w:rsidR="00246432" w:rsidRPr="00E93D39" w:rsidRDefault="00246432" w:rsidP="00246432">
      <w:pPr>
        <w:tabs>
          <w:tab w:val="left" w:pos="1274"/>
        </w:tabs>
        <w:rPr>
          <w:rFonts w:ascii="StobiSerif Regular" w:hAnsi="StobiSerif Regular" w:cs="Arial"/>
          <w:lang w:val="en-US"/>
        </w:rPr>
      </w:pPr>
    </w:p>
    <w:p w14:paraId="5D660210" w14:textId="77777777" w:rsidR="00246432" w:rsidRPr="005D56FF" w:rsidRDefault="00246432" w:rsidP="00246432">
      <w:pPr>
        <w:tabs>
          <w:tab w:val="left" w:pos="1274"/>
        </w:tabs>
        <w:rPr>
          <w:rFonts w:ascii="StobiSerif Regular" w:hAnsi="StobiSerif Regular" w:cs="Arial"/>
          <w:lang w:val="mk-MK"/>
        </w:rPr>
      </w:pPr>
      <w:r w:rsidRPr="005D56FF">
        <w:rPr>
          <w:rFonts w:ascii="StobiSerif Regular" w:hAnsi="StobiSerif Regular" w:cs="Arial"/>
          <w:lang w:val="mk-MK"/>
        </w:rPr>
        <w:t>1.</w:t>
      </w:r>
    </w:p>
    <w:p w14:paraId="2D69F60E" w14:textId="77777777" w:rsidR="00246432" w:rsidRDefault="00246432" w:rsidP="00246432">
      <w:pPr>
        <w:tabs>
          <w:tab w:val="left" w:pos="1274"/>
        </w:tabs>
        <w:rPr>
          <w:rFonts w:ascii="StobiSerif Regular" w:hAnsi="StobiSerif Regular" w:cs="Arial"/>
          <w:lang w:val="en-US"/>
        </w:rPr>
      </w:pPr>
      <w:r w:rsidRPr="005D56FF">
        <w:rPr>
          <w:rFonts w:ascii="StobiSerif Regular" w:hAnsi="StobiSerif Regular" w:cs="Arial"/>
          <w:lang w:val="mk-MK"/>
        </w:rPr>
        <w:t>2.</w:t>
      </w:r>
    </w:p>
    <w:p w14:paraId="5511538C" w14:textId="77777777" w:rsidR="00246432" w:rsidRDefault="00246432" w:rsidP="00246432">
      <w:pPr>
        <w:tabs>
          <w:tab w:val="left" w:pos="1274"/>
        </w:tabs>
        <w:rPr>
          <w:rFonts w:ascii="StobiSerif Regular" w:hAnsi="StobiSerif Regular" w:cs="Arial"/>
          <w:lang w:val="mk-MK"/>
        </w:rPr>
      </w:pPr>
      <w:r>
        <w:rPr>
          <w:rFonts w:ascii="StobiSerif Regular" w:hAnsi="StobiSerif Regular" w:cs="Arial"/>
          <w:lang w:val="mk-MK"/>
        </w:rPr>
        <w:t>...</w:t>
      </w:r>
    </w:p>
    <w:p w14:paraId="14BF013F" w14:textId="77777777" w:rsidR="00246432" w:rsidRPr="008D4059" w:rsidRDefault="00246432" w:rsidP="00246432">
      <w:pPr>
        <w:tabs>
          <w:tab w:val="left" w:pos="1274"/>
        </w:tabs>
        <w:rPr>
          <w:rFonts w:ascii="StobiSerif Regular" w:hAnsi="StobiSerif Regular" w:cs="Arial"/>
          <w:lang w:val="en-US"/>
        </w:rPr>
      </w:pPr>
      <w:r>
        <w:rPr>
          <w:rFonts w:ascii="StobiSerif Regular" w:hAnsi="StobiSerif Regular" w:cs="Arial"/>
          <w:lang w:val="en-US"/>
        </w:rPr>
        <w:t>n</w:t>
      </w:r>
      <w:r w:rsidRPr="005D56FF">
        <w:rPr>
          <w:rFonts w:ascii="StobiSerif Regular" w:hAnsi="StobiSerif Regular" w:cs="Arial"/>
          <w:lang w:val="mk-MK"/>
        </w:rPr>
        <w:t>.</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7"/>
      </w:tblGrid>
      <w:tr w:rsidR="00246432" w14:paraId="4982EF53" w14:textId="77777777" w:rsidTr="00ED02E3">
        <w:trPr>
          <w:trHeight w:val="66"/>
        </w:trPr>
        <w:tc>
          <w:tcPr>
            <w:tcW w:w="9887" w:type="dxa"/>
          </w:tcPr>
          <w:p w14:paraId="7E9F8A20" w14:textId="77777777" w:rsidR="00246432" w:rsidRPr="00484410" w:rsidRDefault="00246432" w:rsidP="00ED02E3">
            <w:pPr>
              <w:tabs>
                <w:tab w:val="left" w:pos="1274"/>
              </w:tabs>
              <w:rPr>
                <w:rFonts w:ascii="StobiSerif Regular" w:hAnsi="StobiSerif Regular" w:cs="Arial"/>
                <w:lang w:val="en-US"/>
              </w:rPr>
            </w:pPr>
            <w:r w:rsidRPr="00484410">
              <w:rPr>
                <w:rFonts w:ascii="StobiSerif Regular" w:hAnsi="StobiSerif Regular" w:cs="Arial"/>
                <w:lang w:val="en-US"/>
              </w:rPr>
              <w:t>[</w:t>
            </w:r>
            <w:r w:rsidRPr="00484410">
              <w:rPr>
                <w:rFonts w:ascii="StobiSerif Regular" w:hAnsi="StobiSerif Regular" w:cs="Arial"/>
                <w:lang w:val="mk-MK"/>
              </w:rPr>
              <w:t>Дел за електронска проверка на состојба</w:t>
            </w:r>
            <w:r w:rsidRPr="00484410">
              <w:rPr>
                <w:rFonts w:ascii="StobiSerif Regular" w:hAnsi="StobiSerif Regular" w:cs="Arial"/>
                <w:lang w:val="en-US"/>
              </w:rPr>
              <w:t>]</w:t>
            </w:r>
            <w:r w:rsidRPr="00484410">
              <w:rPr>
                <w:rFonts w:ascii="StobiSerif Regular" w:hAnsi="StobiSerif Regular" w:cs="Arial"/>
                <w:lang w:val="mk-MK"/>
              </w:rPr>
              <w:t xml:space="preserve"> </w:t>
            </w:r>
            <w:r w:rsidRPr="00484410">
              <w:rPr>
                <w:rFonts w:ascii="StobiSerif Regular" w:hAnsi="StobiSerif Regular" w:cs="Arial"/>
                <w:lang w:val="en-US"/>
              </w:rPr>
              <w:t>/</w:t>
            </w:r>
            <w:r w:rsidRPr="00484410">
              <w:rPr>
                <w:rFonts w:ascii="StobiSerif Regular" w:hAnsi="StobiSerif Regular" w:cs="Arial"/>
                <w:lang w:val="sq-AL"/>
              </w:rPr>
              <w:t xml:space="preserve"> Pjesa për kontroll elektronik të gjendjes</w:t>
            </w:r>
          </w:p>
        </w:tc>
      </w:tr>
      <w:tr w:rsidR="00246432" w14:paraId="69E5F202" w14:textId="77777777" w:rsidTr="00ED02E3">
        <w:trPr>
          <w:trHeight w:val="68"/>
        </w:trPr>
        <w:tc>
          <w:tcPr>
            <w:tcW w:w="9887" w:type="dxa"/>
          </w:tcPr>
          <w:p w14:paraId="3F242D2D" w14:textId="77777777" w:rsidR="00246432" w:rsidRPr="00484410" w:rsidRDefault="00246432" w:rsidP="00ED02E3">
            <w:pPr>
              <w:tabs>
                <w:tab w:val="left" w:pos="1274"/>
              </w:tabs>
              <w:rPr>
                <w:rFonts w:ascii="StobiSerif Regular" w:hAnsi="StobiSerif Regular" w:cs="Arial"/>
                <w:lang w:val="en-US"/>
              </w:rPr>
            </w:pPr>
            <w:r w:rsidRPr="00484410">
              <w:rPr>
                <w:rFonts w:ascii="StobiSerif Regular" w:hAnsi="StobiSerif Regular" w:cs="Arial"/>
                <w:lang w:val="en-US"/>
              </w:rPr>
              <w:t>[</w:t>
            </w:r>
            <w:r w:rsidRPr="00484410">
              <w:rPr>
                <w:rFonts w:ascii="StobiSerif Regular" w:hAnsi="StobiSerif Regular" w:cs="Arial"/>
                <w:lang w:val="mk-MK"/>
              </w:rPr>
              <w:t>Дел за ажурирање на податоците на членот</w:t>
            </w:r>
            <w:r w:rsidRPr="00484410">
              <w:rPr>
                <w:rFonts w:ascii="StobiSerif Regular" w:hAnsi="StobiSerif Regular" w:cs="Arial"/>
                <w:lang w:val="en-US"/>
              </w:rPr>
              <w:t>]</w:t>
            </w:r>
            <w:r w:rsidRPr="00484410">
              <w:rPr>
                <w:rFonts w:ascii="StobiSerif Regular" w:hAnsi="StobiSerif Regular" w:cs="Arial"/>
                <w:lang w:val="mk-MK"/>
              </w:rPr>
              <w:t xml:space="preserve"> (во хартиена и електронска форма)</w:t>
            </w:r>
            <w:r w:rsidRPr="00484410">
              <w:rPr>
                <w:rFonts w:ascii="StobiSerif Regular" w:hAnsi="StobiSerif Regular" w:cs="Arial"/>
                <w:lang w:val="en-US"/>
              </w:rPr>
              <w:t>]/</w:t>
            </w:r>
            <w:r w:rsidRPr="00484410">
              <w:rPr>
                <w:rFonts w:ascii="StobiSerif Regular" w:hAnsi="StobiSerif Regular" w:cs="Arial"/>
                <w:lang w:val="sq-AL"/>
              </w:rPr>
              <w:t xml:space="preserve"> Pjesa për azhurnimin e të dhënave të anëtarit (me letër dhe në formë elektronike)  </w:t>
            </w:r>
          </w:p>
        </w:tc>
      </w:tr>
    </w:tbl>
    <w:p w14:paraId="35822EB0" w14:textId="77777777" w:rsidR="00246432" w:rsidRDefault="00246432" w:rsidP="00246432">
      <w:pPr>
        <w:tabs>
          <w:tab w:val="left" w:pos="1274"/>
        </w:tabs>
        <w:rPr>
          <w:rFonts w:ascii="StobiSerif Regular" w:hAnsi="StobiSerif Regular" w:cs="Arial"/>
          <w:lang w:val="mk-MK"/>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246432" w:rsidRPr="00267731" w14:paraId="00E73480" w14:textId="77777777" w:rsidTr="00ED02E3">
        <w:tc>
          <w:tcPr>
            <w:tcW w:w="9828" w:type="dxa"/>
          </w:tcPr>
          <w:p w14:paraId="5E45E85B" w14:textId="77777777" w:rsidR="00246432" w:rsidRPr="0092590C" w:rsidRDefault="00246432" w:rsidP="00ED02E3">
            <w:pPr>
              <w:tabs>
                <w:tab w:val="left" w:pos="1274"/>
              </w:tabs>
              <w:jc w:val="center"/>
              <w:rPr>
                <w:rFonts w:ascii="StobiSerif Regular" w:hAnsi="StobiSerif Regular" w:cs="Arial"/>
                <w:b/>
                <w:sz w:val="18"/>
                <w:szCs w:val="18"/>
                <w:lang w:val="mk-MK"/>
              </w:rPr>
            </w:pPr>
            <w:r w:rsidRPr="00484410">
              <w:rPr>
                <w:rFonts w:ascii="StobiSerif Regular" w:hAnsi="StobiSerif Regular" w:cs="Arial"/>
                <w:b/>
                <w:sz w:val="18"/>
                <w:szCs w:val="18"/>
                <w:lang w:val="mk-MK"/>
              </w:rPr>
              <w:t>ВАШАТА ПЕНЗИСКА ЗАШТЕДА Е НАМЕНЕТА ЗА ПЕНЗИСКИ НАДОМЕСТОК ОД ТРЕТ СТОЛБ – ДОБРОВОЛНО КАПИТАЛНО ФИНАНСИРАНО ПЕНЗИСКО ОСИГУРУВАЊЕ</w:t>
            </w:r>
            <w:r w:rsidRPr="0092590C">
              <w:rPr>
                <w:rFonts w:ascii="StobiSerif Regular" w:hAnsi="StobiSerif Regular" w:cs="Arial"/>
                <w:b/>
                <w:sz w:val="18"/>
                <w:szCs w:val="18"/>
                <w:lang w:val="mk-MK"/>
              </w:rPr>
              <w:t>/</w:t>
            </w:r>
            <w:r w:rsidRPr="00484410">
              <w:rPr>
                <w:rFonts w:ascii="StobiSerif Regular" w:hAnsi="StobiSerif Regular" w:cs="Arial"/>
                <w:b/>
                <w:sz w:val="18"/>
                <w:szCs w:val="18"/>
                <w:lang w:val="sq-AL"/>
              </w:rPr>
              <w:t xml:space="preserve"> </w:t>
            </w:r>
          </w:p>
          <w:p w14:paraId="3AEFE3C5" w14:textId="77777777" w:rsidR="00246432" w:rsidRDefault="00246432" w:rsidP="00ED02E3">
            <w:pPr>
              <w:tabs>
                <w:tab w:val="left" w:pos="1274"/>
              </w:tabs>
              <w:jc w:val="center"/>
              <w:rPr>
                <w:rFonts w:ascii="StobiSerif Regular" w:hAnsi="StobiSerif Regular" w:cs="Arial"/>
                <w:b/>
                <w:sz w:val="18"/>
                <w:szCs w:val="18"/>
                <w:lang w:val="mk-MK"/>
              </w:rPr>
            </w:pPr>
            <w:r w:rsidRPr="00484410">
              <w:rPr>
                <w:rFonts w:ascii="StobiSerif Regular" w:hAnsi="StobiSerif Regular" w:cs="Arial"/>
                <w:b/>
                <w:sz w:val="18"/>
                <w:szCs w:val="18"/>
                <w:lang w:val="mk-MK"/>
              </w:rPr>
              <w:t>Супервизор на капитално финансирано пензиско осигурување е Агенцијата за супервизија на капитално финансирано пензиско осигурување (МАПАС)</w:t>
            </w:r>
            <w:r w:rsidRPr="0092590C">
              <w:rPr>
                <w:rFonts w:ascii="StobiSerif Regular" w:hAnsi="StobiSerif Regular" w:cs="Arial"/>
                <w:b/>
                <w:sz w:val="18"/>
                <w:szCs w:val="18"/>
                <w:lang w:val="mk-MK"/>
              </w:rPr>
              <w:t>/</w:t>
            </w:r>
          </w:p>
          <w:p w14:paraId="2001C7F2" w14:textId="77777777" w:rsidR="00246432" w:rsidRPr="00484410" w:rsidRDefault="00246432" w:rsidP="00ED02E3">
            <w:pPr>
              <w:tabs>
                <w:tab w:val="left" w:pos="1274"/>
              </w:tabs>
              <w:jc w:val="center"/>
              <w:rPr>
                <w:rFonts w:ascii="StobiSerif Regular" w:hAnsi="StobiSerif Regular" w:cs="Arial"/>
                <w:sz w:val="18"/>
                <w:szCs w:val="18"/>
                <w:lang w:val="sq-AL"/>
              </w:rPr>
            </w:pPr>
            <w:r w:rsidRPr="00267731">
              <w:rPr>
                <w:lang w:val="ru-RU"/>
              </w:rPr>
              <w:t xml:space="preserve"> </w:t>
            </w:r>
            <w:r w:rsidRPr="00735925">
              <w:rPr>
                <w:rFonts w:ascii="StobiSerif Regular" w:hAnsi="StobiSerif Regular" w:cs="Arial"/>
                <w:b/>
                <w:sz w:val="18"/>
                <w:szCs w:val="18"/>
                <w:lang w:val="mk-MK"/>
              </w:rPr>
              <w:t xml:space="preserve">KURSIMET TUAJA PENSIONALE JANË PARAPARË PËR PENSION NË SHTYLLËN E TRETË – FINANCIMI KAPTIAL I SIGURIMIT PENSIONAL VULLNETAR </w:t>
            </w:r>
            <w:r w:rsidRPr="00484410">
              <w:rPr>
                <w:rFonts w:ascii="StobiSerif Regular" w:hAnsi="StobiSerif Regular" w:cs="Arial"/>
                <w:sz w:val="18"/>
                <w:szCs w:val="18"/>
                <w:lang w:val="sq-AL"/>
              </w:rPr>
              <w:t xml:space="preserve"> </w:t>
            </w:r>
            <w:r>
              <w:rPr>
                <w:rFonts w:ascii="StobiSerif Regular" w:hAnsi="StobiSerif Regular" w:cs="Arial"/>
                <w:sz w:val="18"/>
                <w:szCs w:val="18"/>
                <w:lang w:val="sq-AL"/>
              </w:rPr>
              <w:t>Mbikëqyrës</w:t>
            </w:r>
            <w:r w:rsidRPr="00484410">
              <w:rPr>
                <w:rFonts w:ascii="StobiSerif Regular" w:hAnsi="StobiSerif Regular" w:cs="Arial"/>
                <w:sz w:val="18"/>
                <w:szCs w:val="18"/>
                <w:lang w:val="sq-AL"/>
              </w:rPr>
              <w:t xml:space="preserve"> </w:t>
            </w:r>
            <w:r>
              <w:rPr>
                <w:rFonts w:ascii="StobiSerif Regular" w:hAnsi="StobiSerif Regular" w:cs="Arial"/>
                <w:sz w:val="18"/>
                <w:szCs w:val="18"/>
                <w:lang w:val="sq-AL"/>
              </w:rPr>
              <w:t>i financimit kapital të</w:t>
            </w:r>
            <w:r w:rsidRPr="00484410">
              <w:rPr>
                <w:rFonts w:ascii="StobiSerif Regular" w:hAnsi="StobiSerif Regular" w:cs="Arial"/>
                <w:sz w:val="18"/>
                <w:szCs w:val="18"/>
                <w:lang w:val="sq-AL"/>
              </w:rPr>
              <w:t xml:space="preserve"> sigurimit pensional </w:t>
            </w:r>
            <w:r>
              <w:rPr>
                <w:rFonts w:ascii="StobiSerif Regular" w:hAnsi="StobiSerif Regular" w:cs="Arial"/>
                <w:sz w:val="18"/>
                <w:szCs w:val="18"/>
                <w:lang w:val="sq-AL"/>
              </w:rPr>
              <w:t xml:space="preserve"> është </w:t>
            </w:r>
            <w:r w:rsidRPr="00484410">
              <w:rPr>
                <w:rFonts w:ascii="StobiSerif Regular" w:hAnsi="StobiSerif Regular" w:cs="Arial"/>
                <w:sz w:val="18"/>
                <w:szCs w:val="18"/>
                <w:lang w:val="sq-AL"/>
              </w:rPr>
              <w:t xml:space="preserve">Agjencia e </w:t>
            </w:r>
            <w:r>
              <w:rPr>
                <w:rFonts w:ascii="StobiSerif Regular" w:hAnsi="StobiSerif Regular" w:cs="Arial"/>
                <w:sz w:val="18"/>
                <w:szCs w:val="18"/>
                <w:lang w:val="sq-AL"/>
              </w:rPr>
              <w:t xml:space="preserve"> e mbikëqyrjes së financimit kapital </w:t>
            </w:r>
            <w:r w:rsidRPr="00484410">
              <w:rPr>
                <w:rFonts w:ascii="StobiSerif Regular" w:hAnsi="StobiSerif Regular" w:cs="Arial"/>
                <w:sz w:val="18"/>
                <w:szCs w:val="18"/>
                <w:lang w:val="sq-AL"/>
              </w:rPr>
              <w:t>të sigurimit pensional (MAPAS)</w:t>
            </w:r>
          </w:p>
          <w:p w14:paraId="7F605E69" w14:textId="77777777" w:rsidR="00246432" w:rsidRDefault="00246432" w:rsidP="00ED02E3">
            <w:pPr>
              <w:tabs>
                <w:tab w:val="left" w:pos="1274"/>
              </w:tabs>
              <w:jc w:val="center"/>
              <w:rPr>
                <w:rFonts w:ascii="StobiSerif Regular" w:hAnsi="StobiSerif Regular" w:cs="Arial"/>
                <w:b/>
                <w:sz w:val="18"/>
                <w:szCs w:val="18"/>
                <w:lang w:val="mk-MK"/>
              </w:rPr>
            </w:pPr>
            <w:r w:rsidRPr="00484410">
              <w:rPr>
                <w:rFonts w:ascii="StobiSerif Regular" w:hAnsi="StobiSerif Regular" w:cs="Arial"/>
                <w:b/>
                <w:sz w:val="18"/>
                <w:szCs w:val="18"/>
                <w:lang w:val="mk-MK"/>
              </w:rPr>
              <w:t xml:space="preserve">www.mapas.mk  </w:t>
            </w:r>
          </w:p>
          <w:p w14:paraId="2F12D7A2" w14:textId="77777777" w:rsidR="00246432" w:rsidRPr="0092590C" w:rsidRDefault="00246432" w:rsidP="00ED02E3">
            <w:pPr>
              <w:tabs>
                <w:tab w:val="left" w:pos="1274"/>
              </w:tabs>
              <w:jc w:val="center"/>
              <w:rPr>
                <w:rFonts w:ascii="StobiSerif Regular" w:hAnsi="StobiSerif Regular" w:cs="Arial"/>
                <w:lang w:val="mk-MK"/>
              </w:rPr>
            </w:pPr>
            <w:r w:rsidRPr="00484410">
              <w:rPr>
                <w:rFonts w:ascii="StobiSerif Regular" w:hAnsi="StobiSerif Regular" w:cs="Arial"/>
                <w:b/>
                <w:sz w:val="18"/>
                <w:szCs w:val="18"/>
                <w:lang w:val="mk-MK"/>
              </w:rPr>
              <w:t>Контактирајте го Вашето пензиското друштво (контакт информации)</w:t>
            </w:r>
            <w:r w:rsidRPr="0092590C">
              <w:rPr>
                <w:rFonts w:ascii="StobiSerif Regular" w:hAnsi="StobiSerif Regular" w:cs="Arial"/>
                <w:b/>
                <w:sz w:val="18"/>
                <w:szCs w:val="18"/>
                <w:lang w:val="mk-MK"/>
              </w:rPr>
              <w:t>/</w:t>
            </w:r>
            <w:r w:rsidRPr="00484410">
              <w:rPr>
                <w:rFonts w:ascii="StobiSerif Regular" w:hAnsi="StobiSerif Regular" w:cs="Arial"/>
                <w:sz w:val="18"/>
                <w:szCs w:val="18"/>
                <w:lang w:val="sq-AL"/>
              </w:rPr>
              <w:t xml:space="preserve"> Kontaktoni me shoqërinë tuaj pensionale (informatat e kontaktit)</w:t>
            </w:r>
          </w:p>
        </w:tc>
      </w:tr>
    </w:tbl>
    <w:p w14:paraId="40D5D363" w14:textId="77777777" w:rsidR="00246432" w:rsidRDefault="00246432" w:rsidP="00246432">
      <w:pPr>
        <w:tabs>
          <w:tab w:val="left" w:pos="720"/>
        </w:tabs>
        <w:ind w:firstLine="720"/>
        <w:rPr>
          <w:rFonts w:ascii="StobiSerif Regular" w:hAnsi="StobiSerif Regular" w:cs="Arial"/>
          <w:lang w:val="mk-MK"/>
        </w:rPr>
      </w:pPr>
    </w:p>
    <w:p w14:paraId="661B6258" w14:textId="77777777" w:rsidR="00246432" w:rsidRPr="00D818CD" w:rsidRDefault="00246432" w:rsidP="00246432">
      <w:pPr>
        <w:tabs>
          <w:tab w:val="left" w:pos="720"/>
        </w:tabs>
        <w:ind w:firstLine="720"/>
        <w:jc w:val="both"/>
        <w:rPr>
          <w:rFonts w:ascii="StobiSerif Regular" w:hAnsi="StobiSerif Regular" w:cs="Arial"/>
          <w:lang w:val="sq-AL"/>
        </w:rPr>
      </w:pPr>
      <w:r w:rsidRPr="005D56FF">
        <w:rPr>
          <w:rFonts w:ascii="StobiSerif Regular" w:hAnsi="StobiSerif Regular" w:cs="Arial"/>
          <w:lang w:val="mk-MK"/>
        </w:rPr>
        <w:t>Во текот на _______година пензиското друштво наплат</w:t>
      </w:r>
      <w:r>
        <w:rPr>
          <w:rFonts w:ascii="StobiSerif Regular" w:hAnsi="StobiSerif Regular" w:cs="Arial"/>
          <w:lang w:val="mk-MK"/>
        </w:rPr>
        <w:t>и</w:t>
      </w:r>
      <w:r w:rsidRPr="005D56FF">
        <w:rPr>
          <w:rFonts w:ascii="StobiSerif Regular" w:hAnsi="StobiSerif Regular" w:cs="Arial"/>
          <w:lang w:val="mk-MK"/>
        </w:rPr>
        <w:t xml:space="preserve"> надомест</w:t>
      </w:r>
      <w:r>
        <w:rPr>
          <w:rFonts w:ascii="StobiSerif Regular" w:hAnsi="StobiSerif Regular" w:cs="Arial"/>
          <w:lang w:val="mk-MK"/>
        </w:rPr>
        <w:t>ок</w:t>
      </w:r>
      <w:r w:rsidRPr="005D56FF">
        <w:rPr>
          <w:rFonts w:ascii="StobiSerif Regular" w:hAnsi="StobiSerif Regular" w:cs="Arial"/>
          <w:lang w:val="mk-MK"/>
        </w:rPr>
        <w:t xml:space="preserve"> од придонеси во износ од _____</w:t>
      </w:r>
      <w:r>
        <w:rPr>
          <w:rFonts w:ascii="StobiSerif Regular" w:hAnsi="StobiSerif Regular" w:cs="Arial"/>
          <w:lang w:val="mk-MK"/>
        </w:rPr>
        <w:t>ден</w:t>
      </w:r>
      <w:r w:rsidRPr="005D56FF">
        <w:rPr>
          <w:rFonts w:ascii="StobiSerif Regular" w:hAnsi="StobiSerif Regular" w:cs="Arial"/>
          <w:lang w:val="mk-MK"/>
        </w:rPr>
        <w:t xml:space="preserve"> и </w:t>
      </w:r>
      <w:r>
        <w:rPr>
          <w:rFonts w:ascii="StobiSerif Regular" w:hAnsi="StobiSerif Regular" w:cs="Arial"/>
          <w:lang w:val="mk-MK"/>
        </w:rPr>
        <w:t xml:space="preserve">месечен </w:t>
      </w:r>
      <w:r w:rsidRPr="005D56FF">
        <w:rPr>
          <w:rFonts w:ascii="StobiSerif Regular" w:hAnsi="StobiSerif Regular" w:cs="Arial"/>
          <w:lang w:val="mk-MK"/>
        </w:rPr>
        <w:t>надомест</w:t>
      </w:r>
      <w:r>
        <w:rPr>
          <w:rFonts w:ascii="StobiSerif Regular" w:hAnsi="StobiSerif Regular" w:cs="Arial"/>
          <w:lang w:val="mk-MK"/>
        </w:rPr>
        <w:t>ок</w:t>
      </w:r>
      <w:r w:rsidRPr="005D56FF">
        <w:rPr>
          <w:rFonts w:ascii="StobiSerif Regular" w:hAnsi="StobiSerif Regular" w:cs="Arial"/>
          <w:lang w:val="mk-MK"/>
        </w:rPr>
        <w:t xml:space="preserve"> </w:t>
      </w:r>
      <w:r>
        <w:rPr>
          <w:rFonts w:ascii="StobiSerif Regular" w:hAnsi="StobiSerif Regular" w:cs="Arial"/>
          <w:lang w:val="mk-MK"/>
        </w:rPr>
        <w:t>од вредноста на нето средствата, за управување со</w:t>
      </w:r>
      <w:r w:rsidRPr="005D56FF">
        <w:rPr>
          <w:rFonts w:ascii="StobiSerif Regular" w:hAnsi="StobiSerif Regular" w:cs="Arial"/>
          <w:lang w:val="mk-MK"/>
        </w:rPr>
        <w:t xml:space="preserve"> средства</w:t>
      </w:r>
      <w:r>
        <w:rPr>
          <w:rFonts w:ascii="StobiSerif Regular" w:hAnsi="StobiSerif Regular" w:cs="Arial"/>
          <w:lang w:val="mk-MK"/>
        </w:rPr>
        <w:t>та,</w:t>
      </w:r>
      <w:r w:rsidRPr="005D56FF">
        <w:rPr>
          <w:rFonts w:ascii="StobiSerif Regular" w:hAnsi="StobiSerif Regular" w:cs="Arial"/>
          <w:lang w:val="mk-MK"/>
        </w:rPr>
        <w:t xml:space="preserve"> во </w:t>
      </w:r>
      <w:r>
        <w:rPr>
          <w:rFonts w:ascii="StobiSerif Regular" w:hAnsi="StobiSerif Regular" w:cs="Arial"/>
          <w:lang w:val="mk-MK"/>
        </w:rPr>
        <w:t>висина</w:t>
      </w:r>
      <w:r w:rsidRPr="005D56FF">
        <w:rPr>
          <w:rFonts w:ascii="StobiSerif Regular" w:hAnsi="StobiSerif Regular" w:cs="Arial"/>
          <w:lang w:val="mk-MK"/>
        </w:rPr>
        <w:t xml:space="preserve"> од __% за _______ година.</w:t>
      </w:r>
      <w:r w:rsidRPr="0092590C">
        <w:rPr>
          <w:rFonts w:ascii="StobiSerif Regular" w:hAnsi="StobiSerif Regular" w:cs="Arial"/>
          <w:lang w:val="ru-RU"/>
        </w:rPr>
        <w:t>/</w:t>
      </w:r>
      <w:r w:rsidRPr="00E93D39">
        <w:rPr>
          <w:rFonts w:ascii="StobiSerif Regular" w:hAnsi="StobiSerif Regular" w:cs="Arial"/>
          <w:lang w:val="sq-AL"/>
        </w:rPr>
        <w:t xml:space="preserve"> </w:t>
      </w:r>
      <w:r>
        <w:rPr>
          <w:rFonts w:ascii="StobiSerif Regular" w:hAnsi="StobiSerif Regular" w:cs="Arial"/>
          <w:lang w:val="sq-AL"/>
        </w:rPr>
        <w:t>Gjatë vitit</w:t>
      </w:r>
      <w:r w:rsidRPr="00D818CD">
        <w:rPr>
          <w:rFonts w:ascii="StobiSerif Regular" w:hAnsi="StobiSerif Regular" w:cs="Arial"/>
          <w:lang w:val="sq-AL"/>
        </w:rPr>
        <w:t xml:space="preserve"> _______</w:t>
      </w:r>
      <w:r>
        <w:rPr>
          <w:rFonts w:ascii="StobiSerif Regular" w:hAnsi="StobiSerif Regular" w:cs="Arial"/>
          <w:lang w:val="sq-AL"/>
        </w:rPr>
        <w:t xml:space="preserve"> shoqëria pensionale nga kontributet arkëtoi kompenzimin  në vlerë  prej </w:t>
      </w:r>
      <w:r w:rsidRPr="00D818CD">
        <w:rPr>
          <w:rFonts w:ascii="StobiSerif Regular" w:hAnsi="StobiSerif Regular" w:cs="Arial"/>
          <w:lang w:val="sq-AL"/>
        </w:rPr>
        <w:t>_____</w:t>
      </w:r>
      <w:r>
        <w:rPr>
          <w:rFonts w:ascii="StobiSerif Regular" w:hAnsi="StobiSerif Regular" w:cs="Arial"/>
          <w:lang w:val="sq-AL"/>
        </w:rPr>
        <w:t xml:space="preserve"> denarë dhe kompenzimin mujor të mjeteve neto lidhur me administrimin e mjeteve prej </w:t>
      </w:r>
      <w:r w:rsidRPr="00D818CD">
        <w:rPr>
          <w:rFonts w:ascii="StobiSerif Regular" w:hAnsi="StobiSerif Regular" w:cs="Arial"/>
          <w:lang w:val="sq-AL"/>
        </w:rPr>
        <w:t xml:space="preserve">__% </w:t>
      </w:r>
      <w:r>
        <w:rPr>
          <w:rFonts w:ascii="StobiSerif Regular" w:hAnsi="StobiSerif Regular" w:cs="Arial"/>
          <w:lang w:val="sq-AL"/>
        </w:rPr>
        <w:t xml:space="preserve">për vitin </w:t>
      </w:r>
      <w:r w:rsidRPr="00D818CD">
        <w:rPr>
          <w:rFonts w:ascii="StobiSerif Regular" w:hAnsi="StobiSerif Regular" w:cs="Arial"/>
          <w:lang w:val="sq-AL"/>
        </w:rPr>
        <w:t xml:space="preserve"> _______.</w:t>
      </w:r>
    </w:p>
    <w:p w14:paraId="4398A60E" w14:textId="77777777" w:rsidR="00246432" w:rsidRDefault="00246432" w:rsidP="00246432">
      <w:pPr>
        <w:tabs>
          <w:tab w:val="left" w:pos="1274"/>
        </w:tabs>
        <w:jc w:val="both"/>
        <w:rPr>
          <w:rFonts w:ascii="StobiSerif Regular" w:hAnsi="StobiSerif Regular" w:cs="Arial"/>
          <w:lang w:val="sq-AL"/>
        </w:rPr>
      </w:pPr>
      <w:r>
        <w:rPr>
          <w:rFonts w:ascii="StobiSerif Regular" w:hAnsi="StobiSerif Regular" w:cs="Arial"/>
          <w:lang w:val="mk-MK"/>
        </w:rPr>
        <w:t xml:space="preserve">              </w:t>
      </w:r>
      <w:r w:rsidRPr="005D56FF">
        <w:rPr>
          <w:rFonts w:ascii="StobiSerif Regular" w:hAnsi="StobiSerif Regular" w:cs="Arial"/>
          <w:lang w:val="mk-MK"/>
        </w:rPr>
        <w:t xml:space="preserve">Вашите средства се инвестираат согласно закон и остварениот принос од инвестициите се додава на </w:t>
      </w:r>
      <w:r>
        <w:rPr>
          <w:rFonts w:ascii="StobiSerif Regular" w:hAnsi="StobiSerif Regular" w:cs="Arial"/>
          <w:lang w:val="mk-MK"/>
        </w:rPr>
        <w:t>средствата на Вашата</w:t>
      </w:r>
      <w:r w:rsidRPr="005D56FF">
        <w:rPr>
          <w:rFonts w:ascii="StobiSerif Regular" w:hAnsi="StobiSerif Regular" w:cs="Arial"/>
          <w:lang w:val="mk-MK"/>
        </w:rPr>
        <w:t xml:space="preserve"> сметка.</w:t>
      </w:r>
      <w:r>
        <w:rPr>
          <w:rFonts w:ascii="StobiSerif Regular" w:hAnsi="StobiSerif Regular" w:cs="Arial"/>
          <w:lang w:val="mk-MK"/>
        </w:rPr>
        <w:t xml:space="preserve"> </w:t>
      </w:r>
      <w:r w:rsidRPr="005D56FF">
        <w:rPr>
          <w:rFonts w:ascii="StobiSerif Regular" w:hAnsi="StobiSerif Regular" w:cs="Arial"/>
          <w:lang w:val="mk-MK"/>
        </w:rPr>
        <w:t>Детален преглед на инвестициите</w:t>
      </w:r>
      <w:r>
        <w:rPr>
          <w:rFonts w:ascii="StobiSerif Regular" w:hAnsi="StobiSerif Regular" w:cs="Arial"/>
          <w:lang w:val="mk-MK"/>
        </w:rPr>
        <w:t xml:space="preserve"> е</w:t>
      </w:r>
      <w:r w:rsidRPr="005D56FF">
        <w:rPr>
          <w:rFonts w:ascii="StobiSerif Regular" w:hAnsi="StobiSerif Regular" w:cs="Arial"/>
          <w:lang w:val="mk-MK"/>
        </w:rPr>
        <w:t xml:space="preserve"> да</w:t>
      </w:r>
      <w:r>
        <w:rPr>
          <w:rFonts w:ascii="StobiSerif Regular" w:hAnsi="StobiSerif Regular" w:cs="Arial"/>
          <w:lang w:val="mk-MK"/>
        </w:rPr>
        <w:t>ден</w:t>
      </w:r>
      <w:r w:rsidRPr="005D56FF">
        <w:rPr>
          <w:rFonts w:ascii="StobiSerif Regular" w:hAnsi="StobiSerif Regular" w:cs="Arial"/>
          <w:lang w:val="mk-MK"/>
        </w:rPr>
        <w:t xml:space="preserve"> во Извештај</w:t>
      </w:r>
      <w:r>
        <w:rPr>
          <w:rFonts w:ascii="StobiSerif Regular" w:hAnsi="StobiSerif Regular" w:cs="Arial"/>
          <w:lang w:val="mk-MK"/>
        </w:rPr>
        <w:t>от</w:t>
      </w:r>
      <w:r w:rsidRPr="005D56FF">
        <w:rPr>
          <w:rFonts w:ascii="StobiSerif Regular" w:hAnsi="StobiSerif Regular" w:cs="Arial"/>
          <w:lang w:val="mk-MK"/>
        </w:rPr>
        <w:t xml:space="preserve"> за инвестиционо портфолио.</w:t>
      </w:r>
      <w:r w:rsidRPr="0092590C">
        <w:rPr>
          <w:rFonts w:ascii="StobiSerif Regular" w:hAnsi="StobiSerif Regular" w:cs="Arial"/>
          <w:lang w:val="ru-RU"/>
        </w:rPr>
        <w:t>/</w:t>
      </w:r>
      <w:r w:rsidRPr="00E93D39">
        <w:rPr>
          <w:rFonts w:ascii="StobiSerif Regular" w:hAnsi="StobiSerif Regular" w:cs="Arial"/>
          <w:lang w:val="sq-AL"/>
        </w:rPr>
        <w:t xml:space="preserve"> </w:t>
      </w:r>
      <w:r>
        <w:rPr>
          <w:rFonts w:ascii="StobiSerif Regular" w:hAnsi="StobiSerif Regular" w:cs="Arial"/>
          <w:lang w:val="sq-AL"/>
        </w:rPr>
        <w:t>Mjetet tuaja investohen në bazë të ligjit dhe rendimenti  i siguruar nga investimet do  t’i shtohet mjeteve të llogarisë Suaj. Një paraqitje e detajuar e investimeve është mundësuar me Raportin e portofolit të investimeve</w:t>
      </w:r>
      <w:r w:rsidRPr="00D818CD">
        <w:rPr>
          <w:rFonts w:ascii="StobiSerif Regular" w:hAnsi="StobiSerif Regular" w:cs="Arial"/>
          <w:lang w:val="sq-AL"/>
        </w:rPr>
        <w:t>.</w:t>
      </w:r>
    </w:p>
    <w:p w14:paraId="522749FE" w14:textId="77777777" w:rsidR="00246432" w:rsidRPr="00D818CD" w:rsidRDefault="00246432" w:rsidP="00246432">
      <w:pPr>
        <w:tabs>
          <w:tab w:val="left" w:pos="720"/>
        </w:tabs>
        <w:jc w:val="both"/>
        <w:rPr>
          <w:rFonts w:ascii="StobiSerif Regular" w:hAnsi="StobiSerif Regular" w:cs="Arial"/>
          <w:lang w:val="sq-AL"/>
        </w:rPr>
      </w:pPr>
      <w:r w:rsidRPr="00664070">
        <w:rPr>
          <w:rFonts w:ascii="StobiSerif Regular" w:hAnsi="StobiSerif Regular" w:cs="Arial"/>
          <w:b/>
          <w:lang w:val="mk-MK"/>
        </w:rPr>
        <w:t>Поимник</w:t>
      </w:r>
      <w:r>
        <w:rPr>
          <w:rFonts w:ascii="StobiSerif Regular" w:hAnsi="StobiSerif Regular" w:cs="Arial"/>
          <w:b/>
          <w:lang w:val="mk-MK"/>
        </w:rPr>
        <w:t xml:space="preserve"> </w:t>
      </w:r>
      <w:r w:rsidRPr="00496B88">
        <w:rPr>
          <w:rFonts w:ascii="StobiSerif Regular" w:hAnsi="StobiSerif Regular" w:cs="Arial"/>
          <w:lang w:val="mk-MK"/>
        </w:rPr>
        <w:t>(содржи опис најмалку на  поимите: доброволно  капитално финансирано пензиско осигурување,</w:t>
      </w:r>
      <w:r>
        <w:rPr>
          <w:rFonts w:ascii="StobiSerif Regular" w:hAnsi="StobiSerif Regular" w:cs="Arial"/>
          <w:lang w:val="mk-MK"/>
        </w:rPr>
        <w:t xml:space="preserve"> МАПАС,</w:t>
      </w:r>
      <w:r w:rsidRPr="00496B88">
        <w:rPr>
          <w:rFonts w:ascii="StobiSerif Regular" w:hAnsi="StobiSerif Regular" w:cs="Arial"/>
          <w:lang w:val="mk-MK"/>
        </w:rPr>
        <w:t xml:space="preserve"> придонес, принос и сметководствена единица)</w:t>
      </w:r>
      <w:r w:rsidRPr="0092590C">
        <w:rPr>
          <w:rFonts w:ascii="StobiSerif Regular" w:hAnsi="StobiSerif Regular"/>
          <w:sz w:val="18"/>
          <w:szCs w:val="18"/>
          <w:lang w:val="sq-AL"/>
        </w:rPr>
        <w:t>/</w:t>
      </w:r>
      <w:r w:rsidRPr="00E93D39">
        <w:rPr>
          <w:rFonts w:ascii="StobiSerif Regular" w:hAnsi="StobiSerif Regular" w:cs="Arial"/>
          <w:b/>
          <w:lang w:val="sq-AL"/>
        </w:rPr>
        <w:t xml:space="preserve"> </w:t>
      </w:r>
      <w:r>
        <w:rPr>
          <w:rFonts w:ascii="StobiSerif Regular" w:hAnsi="StobiSerif Regular" w:cs="Arial"/>
          <w:b/>
          <w:lang w:val="sq-AL"/>
        </w:rPr>
        <w:t xml:space="preserve">Terminologjia </w:t>
      </w:r>
      <w:r w:rsidRPr="00D818CD">
        <w:rPr>
          <w:rFonts w:ascii="StobiSerif Regular" w:hAnsi="StobiSerif Regular" w:cs="Arial"/>
          <w:lang w:val="sq-AL"/>
        </w:rPr>
        <w:t>(</w:t>
      </w:r>
      <w:r>
        <w:rPr>
          <w:rFonts w:ascii="StobiSerif Regular" w:hAnsi="StobiSerif Regular" w:cs="Arial"/>
          <w:lang w:val="sq-AL"/>
        </w:rPr>
        <w:t>përshkruhen të paktën termat në vazhdim</w:t>
      </w:r>
      <w:r w:rsidRPr="00D818CD">
        <w:rPr>
          <w:rFonts w:ascii="StobiSerif Regular" w:hAnsi="StobiSerif Regular" w:cs="Arial"/>
          <w:lang w:val="sq-AL"/>
        </w:rPr>
        <w:t xml:space="preserve">: </w:t>
      </w:r>
      <w:r>
        <w:rPr>
          <w:rFonts w:ascii="StobiSerif Regular" w:hAnsi="StobiSerif Regular" w:cs="Arial"/>
          <w:lang w:val="sq-AL"/>
        </w:rPr>
        <w:t>financim kaptil të sigurimit pensional vullnetar</w:t>
      </w:r>
      <w:r w:rsidRPr="00D818CD">
        <w:rPr>
          <w:rFonts w:ascii="StobiSerif Regular" w:hAnsi="StobiSerif Regular" w:cs="Arial"/>
          <w:lang w:val="sq-AL"/>
        </w:rPr>
        <w:t xml:space="preserve">, </w:t>
      </w:r>
      <w:r>
        <w:rPr>
          <w:rFonts w:ascii="StobiSerif Regular" w:hAnsi="StobiSerif Regular" w:cs="Arial"/>
          <w:lang w:val="sq-AL"/>
        </w:rPr>
        <w:t>MAPAS</w:t>
      </w:r>
      <w:r w:rsidRPr="00D818CD">
        <w:rPr>
          <w:rFonts w:ascii="StobiSerif Regular" w:hAnsi="StobiSerif Regular" w:cs="Arial"/>
          <w:lang w:val="sq-AL"/>
        </w:rPr>
        <w:t xml:space="preserve">, </w:t>
      </w:r>
      <w:r>
        <w:rPr>
          <w:rFonts w:ascii="StobiSerif Regular" w:hAnsi="StobiSerif Regular" w:cs="Arial"/>
          <w:lang w:val="sq-AL"/>
        </w:rPr>
        <w:t>kontribute</w:t>
      </w:r>
      <w:r w:rsidRPr="00D818CD">
        <w:rPr>
          <w:rFonts w:ascii="StobiSerif Regular" w:hAnsi="StobiSerif Regular" w:cs="Arial"/>
          <w:lang w:val="sq-AL"/>
        </w:rPr>
        <w:t xml:space="preserve">, </w:t>
      </w:r>
      <w:r>
        <w:rPr>
          <w:rFonts w:ascii="StobiSerif Regular" w:hAnsi="StobiSerif Regular" w:cs="Arial"/>
          <w:lang w:val="sq-AL"/>
        </w:rPr>
        <w:t>kompenzime dhe njësia e kontabilitetit</w:t>
      </w:r>
      <w:r w:rsidRPr="00D818CD">
        <w:rPr>
          <w:rFonts w:ascii="StobiSerif Regular" w:hAnsi="StobiSerif Regular" w:cs="Arial"/>
          <w:lang w:val="sq-AL"/>
        </w:rPr>
        <w:t>)</w:t>
      </w:r>
      <w:r w:rsidRPr="00D818CD">
        <w:rPr>
          <w:rFonts w:ascii="StobiSerif Regular" w:hAnsi="StobiSerif Regular"/>
          <w:sz w:val="18"/>
          <w:szCs w:val="18"/>
          <w:lang w:val="sq-AL"/>
        </w:rPr>
        <w:tab/>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7"/>
      </w:tblGrid>
      <w:tr w:rsidR="00246432" w:rsidRPr="00267731" w14:paraId="45CCD319" w14:textId="77777777" w:rsidTr="00ED02E3">
        <w:trPr>
          <w:trHeight w:val="2033"/>
        </w:trPr>
        <w:tc>
          <w:tcPr>
            <w:tcW w:w="9017" w:type="dxa"/>
          </w:tcPr>
          <w:p w14:paraId="484E661F" w14:textId="77777777" w:rsidR="00246432" w:rsidRPr="00484410" w:rsidRDefault="00246432" w:rsidP="00ED02E3">
            <w:pPr>
              <w:tabs>
                <w:tab w:val="left" w:pos="1274"/>
              </w:tabs>
              <w:rPr>
                <w:rFonts w:ascii="StobiSerif Regular" w:hAnsi="StobiSerif Regular" w:cs="Arial"/>
                <w:lang w:val="mk-MK"/>
              </w:rPr>
            </w:pPr>
          </w:p>
          <w:p w14:paraId="02B08CBB" w14:textId="77777777" w:rsidR="00246432" w:rsidRPr="00484410" w:rsidRDefault="00246432" w:rsidP="00ED02E3">
            <w:pPr>
              <w:rPr>
                <w:rFonts w:ascii="StobiSerif Regular" w:hAnsi="StobiSerif Regular" w:cs="Arial"/>
                <w:lang w:val="mk-MK"/>
              </w:rPr>
            </w:pPr>
          </w:p>
          <w:p w14:paraId="4A1390C3" w14:textId="77777777" w:rsidR="00246432" w:rsidRPr="00484410" w:rsidRDefault="00246432" w:rsidP="00ED02E3">
            <w:pPr>
              <w:rPr>
                <w:rFonts w:ascii="StobiSerif Regular" w:hAnsi="StobiSerif Regular" w:cs="Arial"/>
                <w:lang w:val="mk-MK"/>
              </w:rPr>
            </w:pPr>
          </w:p>
          <w:p w14:paraId="6BA576D6" w14:textId="77777777" w:rsidR="00246432" w:rsidRPr="00484410" w:rsidRDefault="00246432" w:rsidP="00ED02E3">
            <w:pPr>
              <w:tabs>
                <w:tab w:val="left" w:pos="1128"/>
              </w:tabs>
              <w:rPr>
                <w:rFonts w:ascii="StobiSerif Regular" w:hAnsi="StobiSerif Regular" w:cs="Arial"/>
                <w:lang w:val="mk-MK"/>
              </w:rPr>
            </w:pPr>
            <w:r w:rsidRPr="00484410">
              <w:rPr>
                <w:rFonts w:ascii="StobiSerif Regular" w:hAnsi="StobiSerif Regular" w:cs="Arial"/>
                <w:lang w:val="mk-MK"/>
              </w:rPr>
              <w:tab/>
            </w:r>
          </w:p>
        </w:tc>
      </w:tr>
    </w:tbl>
    <w:p w14:paraId="5DCB3A86" w14:textId="77777777" w:rsidR="00246432" w:rsidRPr="009B6CCD" w:rsidRDefault="00246432" w:rsidP="00246432">
      <w:pPr>
        <w:rPr>
          <w:rFonts w:ascii="StobiSerif Regular" w:hAnsi="StobiSerif Regular"/>
          <w:lang w:val="mk-MK"/>
        </w:rPr>
      </w:pPr>
    </w:p>
    <w:p w14:paraId="58911BB7" w14:textId="26EACEFA" w:rsidR="00D81FA0" w:rsidRDefault="00246432" w:rsidP="00246432">
      <w:pPr>
        <w:tabs>
          <w:tab w:val="left" w:pos="1274"/>
        </w:tabs>
        <w:rPr>
          <w:rFonts w:ascii="StobiSerif Regular" w:hAnsi="StobiSerif Regular" w:cs="Arial"/>
          <w:b/>
          <w:lang w:val="ru-RU"/>
        </w:rPr>
      </w:pPr>
      <w:r w:rsidRPr="00496B88">
        <w:rPr>
          <w:rFonts w:ascii="StobiSerif Regular" w:hAnsi="StobiSerif Regular" w:cs="Arial"/>
          <w:b/>
          <w:lang w:val="mk-MK"/>
        </w:rPr>
        <w:t>Простор за друштво</w:t>
      </w:r>
      <w:r w:rsidRPr="0092590C">
        <w:rPr>
          <w:rFonts w:ascii="StobiSerif Regular" w:hAnsi="StobiSerif Regular" w:cs="Arial"/>
          <w:b/>
          <w:lang w:val="ru-RU"/>
        </w:rPr>
        <w:t xml:space="preserve">/ </w:t>
      </w:r>
      <w:r>
        <w:rPr>
          <w:rFonts w:ascii="StobiSerif Regular" w:hAnsi="StobiSerif Regular" w:cs="Arial"/>
          <w:b/>
          <w:lang w:val="en-US"/>
        </w:rPr>
        <w:t>Vend</w:t>
      </w:r>
      <w:r w:rsidRPr="0092590C">
        <w:rPr>
          <w:rFonts w:ascii="StobiSerif Regular" w:hAnsi="StobiSerif Regular" w:cs="Arial"/>
          <w:b/>
          <w:lang w:val="ru-RU"/>
        </w:rPr>
        <w:t xml:space="preserve"> </w:t>
      </w:r>
      <w:r>
        <w:rPr>
          <w:rFonts w:ascii="StobiSerif Regular" w:hAnsi="StobiSerif Regular" w:cs="Arial"/>
          <w:b/>
          <w:lang w:val="en-US"/>
        </w:rPr>
        <w:t>p</w:t>
      </w:r>
      <w:r>
        <w:rPr>
          <w:rFonts w:ascii="StobiSerif Regular" w:hAnsi="StobiSerif Regular" w:cs="Arial"/>
          <w:b/>
          <w:lang w:val="sq-AL"/>
        </w:rPr>
        <w:t>ë</w:t>
      </w:r>
      <w:r>
        <w:rPr>
          <w:rFonts w:ascii="StobiSerif Regular" w:hAnsi="StobiSerif Regular" w:cs="Arial"/>
          <w:b/>
          <w:lang w:val="en-US"/>
        </w:rPr>
        <w:t>r</w:t>
      </w:r>
      <w:r w:rsidRPr="0092590C">
        <w:rPr>
          <w:rFonts w:ascii="StobiSerif Regular" w:hAnsi="StobiSerif Regular" w:cs="Arial"/>
          <w:b/>
          <w:lang w:val="ru-RU"/>
        </w:rPr>
        <w:t xml:space="preserve"> </w:t>
      </w:r>
      <w:proofErr w:type="spellStart"/>
      <w:r>
        <w:rPr>
          <w:rFonts w:ascii="StobiSerif Regular" w:hAnsi="StobiSerif Regular" w:cs="Arial"/>
          <w:b/>
          <w:lang w:val="en-US"/>
        </w:rPr>
        <w:t>shoq</w:t>
      </w:r>
      <w:proofErr w:type="spellEnd"/>
      <w:r w:rsidRPr="0092590C">
        <w:rPr>
          <w:rFonts w:ascii="StobiSerif Regular" w:hAnsi="StobiSerif Regular" w:cs="Arial"/>
          <w:b/>
          <w:lang w:val="ru-RU"/>
        </w:rPr>
        <w:t>ë</w:t>
      </w:r>
      <w:proofErr w:type="spellStart"/>
      <w:r>
        <w:rPr>
          <w:rFonts w:ascii="StobiSerif Regular" w:hAnsi="StobiSerif Regular" w:cs="Arial"/>
          <w:b/>
          <w:lang w:val="en-US"/>
        </w:rPr>
        <w:t>rin</w:t>
      </w:r>
      <w:proofErr w:type="spellEnd"/>
      <w:r w:rsidRPr="0092590C">
        <w:rPr>
          <w:rFonts w:ascii="StobiSerif Regular" w:hAnsi="StobiSerif Regular" w:cs="Arial"/>
          <w:b/>
          <w:lang w:val="ru-RU"/>
        </w:rPr>
        <w:t xml:space="preserve">ë  </w:t>
      </w:r>
    </w:p>
    <w:p w14:paraId="1913040C" w14:textId="77777777" w:rsidR="00D81FA0" w:rsidRDefault="00D81FA0">
      <w:pPr>
        <w:rPr>
          <w:rFonts w:ascii="StobiSerif Regular" w:hAnsi="StobiSerif Regular" w:cs="Arial"/>
          <w:b/>
          <w:lang w:val="ru-RU"/>
        </w:rPr>
      </w:pPr>
      <w:r>
        <w:rPr>
          <w:rFonts w:ascii="StobiSerif Regular" w:hAnsi="StobiSerif Regular" w:cs="Arial"/>
          <w:b/>
          <w:lang w:val="ru-RU"/>
        </w:rPr>
        <w:br w:type="page"/>
      </w:r>
    </w:p>
    <w:p w14:paraId="47F897F8" w14:textId="77777777" w:rsidR="00246432" w:rsidRPr="0092590C" w:rsidRDefault="00246432" w:rsidP="00246432">
      <w:pPr>
        <w:tabs>
          <w:tab w:val="left" w:pos="1274"/>
        </w:tabs>
        <w:rPr>
          <w:rFonts w:ascii="StobiSerif Regular" w:hAnsi="StobiSerif Regular" w:cs="Arial"/>
          <w:b/>
          <w:lang w:val="ru-RU"/>
        </w:rPr>
      </w:pPr>
    </w:p>
    <w:p w14:paraId="51E1310B" w14:textId="77777777" w:rsidR="00246432" w:rsidRPr="0092590C" w:rsidRDefault="00246432" w:rsidP="00246432">
      <w:pPr>
        <w:tabs>
          <w:tab w:val="left" w:pos="1274"/>
        </w:tabs>
        <w:rPr>
          <w:rFonts w:ascii="StobiSerif Regular" w:hAnsi="StobiSerif Regular"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771CA139" w14:textId="77777777" w:rsidTr="00ED02E3">
        <w:trPr>
          <w:trHeight w:val="1853"/>
        </w:trPr>
        <w:tc>
          <w:tcPr>
            <w:tcW w:w="9243" w:type="dxa"/>
          </w:tcPr>
          <w:p w14:paraId="47234C9C" w14:textId="77777777" w:rsidR="00246432" w:rsidRPr="00484410" w:rsidRDefault="00246432" w:rsidP="00ED02E3">
            <w:pPr>
              <w:tabs>
                <w:tab w:val="left" w:pos="1274"/>
              </w:tabs>
              <w:rPr>
                <w:rFonts w:ascii="StobiSerif Regular" w:hAnsi="StobiSerif Regular" w:cs="Arial"/>
                <w:lang w:val="mk-MK"/>
              </w:rPr>
            </w:pPr>
          </w:p>
          <w:p w14:paraId="303EDFCE" w14:textId="77777777" w:rsidR="00246432" w:rsidRPr="00484410" w:rsidRDefault="00246432" w:rsidP="00ED02E3">
            <w:pPr>
              <w:tabs>
                <w:tab w:val="left" w:pos="1274"/>
              </w:tabs>
              <w:rPr>
                <w:rFonts w:ascii="StobiSerif Regular" w:hAnsi="StobiSerif Regular" w:cs="Arial"/>
                <w:lang w:val="mk-MK"/>
              </w:rPr>
            </w:pPr>
          </w:p>
        </w:tc>
      </w:tr>
    </w:tbl>
    <w:p w14:paraId="2061FB2C" w14:textId="77777777" w:rsidR="00246432" w:rsidRPr="00860529" w:rsidRDefault="00246432" w:rsidP="00246432">
      <w:pPr>
        <w:tabs>
          <w:tab w:val="left" w:pos="720"/>
        </w:tabs>
        <w:ind w:left="7200"/>
        <w:rPr>
          <w:rFonts w:ascii="StobiSerif Regular" w:hAnsi="StobiSerif Regular"/>
          <w:lang w:val="mk-MK"/>
        </w:rPr>
      </w:pPr>
      <w:r w:rsidRPr="00C425EB">
        <w:rPr>
          <w:rFonts w:ascii="StobiSerif Regular" w:hAnsi="StobiSerif Regular" w:cs="Arial"/>
          <w:noProof/>
          <w:lang w:val="mk-MK" w:eastAsia="mk-MK"/>
        </w:rPr>
        <mc:AlternateContent>
          <mc:Choice Requires="wps">
            <w:drawing>
              <wp:anchor distT="0" distB="0" distL="114300" distR="114300" simplePos="0" relativeHeight="251670528" behindDoc="0" locked="0" layoutInCell="1" allowOverlap="1" wp14:anchorId="66131841" wp14:editId="05967140">
                <wp:simplePos x="0" y="0"/>
                <wp:positionH relativeFrom="column">
                  <wp:posOffset>-95250</wp:posOffset>
                </wp:positionH>
                <wp:positionV relativeFrom="paragraph">
                  <wp:posOffset>-752475</wp:posOffset>
                </wp:positionV>
                <wp:extent cx="2278380" cy="539115"/>
                <wp:effectExtent l="0" t="0" r="2540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39115"/>
                        </a:xfrm>
                        <a:prstGeom prst="rect">
                          <a:avLst/>
                        </a:prstGeom>
                        <a:solidFill>
                          <a:srgbClr val="FFFFFF"/>
                        </a:solidFill>
                        <a:ln w="9525">
                          <a:solidFill>
                            <a:srgbClr val="000000"/>
                          </a:solidFill>
                          <a:miter lim="800000"/>
                          <a:headEnd/>
                          <a:tailEnd/>
                        </a:ln>
                      </wps:spPr>
                      <wps:txbx>
                        <w:txbxContent>
                          <w:p w14:paraId="4742F4BC" w14:textId="77777777" w:rsidR="00246432" w:rsidRPr="00575FB8" w:rsidRDefault="00246432" w:rsidP="00246432">
                            <w:pPr>
                              <w:rPr>
                                <w:lang w:val="sq-AL"/>
                              </w:rPr>
                            </w:pPr>
                            <w:r>
                              <w:rPr>
                                <w:lang w:val="mk-MK"/>
                              </w:rPr>
                              <w:t>Лого на друштво</w:t>
                            </w:r>
                            <w:r w:rsidRPr="00267731">
                              <w:rPr>
                                <w:lang w:val="ru-RU"/>
                              </w:rPr>
                              <w:t>/</w:t>
                            </w:r>
                            <w:r w:rsidRPr="00E93D39">
                              <w:rPr>
                                <w:lang w:val="sq-AL"/>
                              </w:rPr>
                              <w:t xml:space="preserve"> </w:t>
                            </w:r>
                            <w:r>
                              <w:rPr>
                                <w:lang w:val="sq-AL"/>
                              </w:rPr>
                              <w:t xml:space="preserve">Logoja e shoqërisë </w:t>
                            </w:r>
                          </w:p>
                          <w:p w14:paraId="6EB3A87C" w14:textId="77777777" w:rsidR="00246432" w:rsidRPr="00267731" w:rsidRDefault="00246432" w:rsidP="00246432">
                            <w:pPr>
                              <w:rPr>
                                <w:lang w:val="ru-RU"/>
                              </w:rPr>
                            </w:pPr>
                          </w:p>
                          <w:p w14:paraId="7D53953A" w14:textId="77777777" w:rsidR="00246432" w:rsidRPr="00496B88" w:rsidRDefault="00246432" w:rsidP="00246432">
                            <w:pPr>
                              <w:rPr>
                                <w:lang w:val="mk-MK"/>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131841" id="Text Box 37" o:spid="_x0000_s1061" type="#_x0000_t202" style="position:absolute;left:0;text-align:left;margin-left:-7.5pt;margin-top:-59.25pt;width:179.4pt;height:42.4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">
                <v:textbox style="mso-fit-shape-to-text:t">
                  <w:txbxContent>
                    <w:p w14:paraId="4742F4BC" w14:textId="77777777" w:rsidR="00246432" w:rsidRPr="00575FB8" w:rsidRDefault="00246432" w:rsidP="00246432">
                      <w:pPr>
                        <w:rPr>
                          <w:lang w:val="sq-AL"/>
                        </w:rPr>
                      </w:pPr>
                      <w:r>
                        <w:rPr>
                          <w:lang w:val="mk-MK"/>
                        </w:rPr>
                        <w:t>Лого на друштво</w:t>
                      </w:r>
                      <w:r w:rsidRPr="00267731">
                        <w:rPr>
                          <w:lang w:val="ru-RU"/>
                        </w:rPr>
                        <w:t>/</w:t>
                      </w:r>
                      <w:r w:rsidRPr="00E93D39">
                        <w:rPr>
                          <w:lang w:val="sq-AL"/>
                        </w:rPr>
                        <w:t xml:space="preserve"> </w:t>
                      </w:r>
                      <w:r>
                        <w:rPr>
                          <w:lang w:val="sq-AL"/>
                        </w:rPr>
                        <w:t xml:space="preserve">Logoja e shoqërisë </w:t>
                      </w:r>
                    </w:p>
                    <w:p w14:paraId="6EB3A87C" w14:textId="77777777" w:rsidR="00246432" w:rsidRPr="00267731" w:rsidRDefault="00246432" w:rsidP="00246432">
                      <w:pPr>
                        <w:rPr>
                          <w:lang w:val="ru-RU"/>
                        </w:rPr>
                      </w:pPr>
                    </w:p>
                    <w:p w14:paraId="7D53953A" w14:textId="77777777" w:rsidR="00246432" w:rsidRPr="00496B88" w:rsidRDefault="00246432" w:rsidP="00246432">
                      <w:pPr>
                        <w:rPr>
                          <w:lang w:val="mk-MK"/>
                        </w:rPr>
                      </w:pPr>
                    </w:p>
                  </w:txbxContent>
                </v:textbox>
              </v:shape>
            </w:pict>
          </mc:Fallback>
        </mc:AlternateContent>
      </w:r>
      <w:r w:rsidRPr="00496B88">
        <w:rPr>
          <w:rFonts w:ascii="StobiSerif Regular" w:hAnsi="StobiSerif Regular" w:cs="Arial"/>
          <w:lang w:val="mk-MK"/>
        </w:rPr>
        <w:t>Образец бр</w:t>
      </w:r>
      <w:r>
        <w:rPr>
          <w:rFonts w:ascii="StobiSerif Regular" w:hAnsi="StobiSerif Regular" w:cs="Arial"/>
          <w:lang w:val="mk-MK"/>
        </w:rPr>
        <w:t>11</w:t>
      </w:r>
      <w:r w:rsidRPr="00267731">
        <w:rPr>
          <w:rFonts w:ascii="StobiSerif Regular" w:hAnsi="StobiSerif Regular" w:cs="Arial"/>
          <w:lang w:val="ru-RU"/>
        </w:rPr>
        <w:t>/</w:t>
      </w:r>
      <w:r w:rsidRPr="00E93D39">
        <w:rPr>
          <w:rFonts w:ascii="StobiSerif Regular" w:hAnsi="StobiSerif Regular" w:cs="Arial"/>
          <w:lang w:val="sq-AL"/>
        </w:rPr>
        <w:t xml:space="preserve"> </w:t>
      </w:r>
      <w:r>
        <w:rPr>
          <w:rFonts w:ascii="StobiSerif Regular" w:hAnsi="StobiSerif Regular" w:cs="Arial"/>
          <w:lang w:val="sq-AL"/>
        </w:rPr>
        <w:t>Formulari</w:t>
      </w:r>
      <w:r w:rsidRPr="00D818CD">
        <w:rPr>
          <w:rFonts w:ascii="StobiSerif Regular" w:hAnsi="StobiSerif Regular" w:cs="Arial"/>
          <w:lang w:val="sq-AL"/>
        </w:rPr>
        <w:t xml:space="preserve"> </w:t>
      </w:r>
      <w:r>
        <w:rPr>
          <w:rFonts w:ascii="StobiSerif Regular" w:hAnsi="StobiSerif Regular" w:cs="Arial"/>
          <w:lang w:val="mk-MK"/>
        </w:rPr>
        <w:t>11</w:t>
      </w:r>
    </w:p>
    <w:p w14:paraId="69ED9D60" w14:textId="77777777" w:rsidR="00246432" w:rsidRPr="005833C7" w:rsidRDefault="00246432" w:rsidP="00246432">
      <w:pPr>
        <w:ind w:left="2160" w:firstLine="720"/>
        <w:rPr>
          <w:rFonts w:ascii="StobiSerif Regular" w:hAnsi="StobiSerif Regular" w:cs="Arial"/>
          <w:lang w:val="mk-MK"/>
        </w:rPr>
      </w:pPr>
      <w:r w:rsidRPr="005833C7">
        <w:rPr>
          <w:rFonts w:ascii="StobiSerif Regular" w:hAnsi="StobiSerif Regular" w:cs="Arial"/>
          <w:lang w:val="mk-MK"/>
        </w:rPr>
        <w:t>Име и презиме</w:t>
      </w:r>
      <w:r w:rsidRPr="00267731">
        <w:rPr>
          <w:rFonts w:ascii="StobiSerif Regular" w:hAnsi="StobiSerif Regular" w:cs="Arial"/>
          <w:lang w:val="ru-RU"/>
        </w:rPr>
        <w:t>/</w:t>
      </w:r>
      <w:r w:rsidRPr="005833C7">
        <w:rPr>
          <w:rFonts w:ascii="StobiSerif Regular" w:hAnsi="StobiSerif Regular" w:cs="Arial"/>
          <w:lang w:val="sq-AL"/>
        </w:rPr>
        <w:t xml:space="preserve"> Emri dhe mbiemri</w:t>
      </w:r>
      <w:r w:rsidRPr="005833C7">
        <w:rPr>
          <w:rFonts w:ascii="StobiSerif Regular" w:hAnsi="StobiSerif Regular" w:cs="Arial"/>
          <w:lang w:val="mk-MK"/>
        </w:rPr>
        <w:t>:___________________________</w:t>
      </w:r>
    </w:p>
    <w:p w14:paraId="5BBB5646" w14:textId="77777777" w:rsidR="00246432" w:rsidRPr="005833C7" w:rsidRDefault="00246432" w:rsidP="00246432">
      <w:pPr>
        <w:rPr>
          <w:rFonts w:ascii="StobiSerif Regular" w:hAnsi="StobiSerif Regular"/>
          <w:lang w:val="mk-MK"/>
        </w:rPr>
      </w:pPr>
      <w:r w:rsidRPr="005833C7">
        <w:rPr>
          <w:rFonts w:ascii="StobiSerif Regular" w:hAnsi="StobiSerif Regular"/>
          <w:lang w:val="mk-MK"/>
        </w:rPr>
        <w:t xml:space="preserve">                                             </w:t>
      </w:r>
      <w:r>
        <w:rPr>
          <w:rFonts w:ascii="StobiSerif Regular" w:hAnsi="StobiSerif Regular"/>
          <w:lang w:val="mk-MK"/>
        </w:rPr>
        <w:tab/>
      </w:r>
      <w:r w:rsidRPr="005833C7">
        <w:rPr>
          <w:rFonts w:ascii="StobiSerif Regular" w:hAnsi="StobiSerif Regular"/>
          <w:lang w:val="mk-MK"/>
        </w:rPr>
        <w:t xml:space="preserve">            </w:t>
      </w:r>
      <w:r w:rsidRPr="00267731">
        <w:rPr>
          <w:rFonts w:ascii="StobiSerif Regular" w:hAnsi="StobiSerif Regular"/>
          <w:lang w:val="ru-RU"/>
        </w:rPr>
        <w:t xml:space="preserve">   </w:t>
      </w:r>
      <w:r w:rsidRPr="005833C7">
        <w:rPr>
          <w:rFonts w:ascii="StobiSerif Regular" w:hAnsi="StobiSerif Regular"/>
          <w:lang w:val="mk-MK"/>
        </w:rPr>
        <w:t xml:space="preserve"> Датум на раѓање </w:t>
      </w:r>
      <w:r w:rsidRPr="00267731">
        <w:rPr>
          <w:rFonts w:ascii="StobiSerif Regular" w:hAnsi="StobiSerif Regular"/>
          <w:lang w:val="mk-MK"/>
        </w:rPr>
        <w:t>/</w:t>
      </w:r>
      <w:r w:rsidRPr="005833C7">
        <w:rPr>
          <w:rFonts w:ascii="StobiSerif Regular" w:hAnsi="StobiSerif Regular"/>
          <w:lang w:val="sq-AL"/>
        </w:rPr>
        <w:t xml:space="preserve"> D</w:t>
      </w:r>
      <w:r>
        <w:rPr>
          <w:rFonts w:ascii="StobiSerif Regular" w:hAnsi="StobiSerif Regular"/>
          <w:lang w:val="sq-AL"/>
        </w:rPr>
        <w:t>i</w:t>
      </w:r>
      <w:r w:rsidRPr="005833C7">
        <w:rPr>
          <w:rFonts w:ascii="StobiSerif Regular" w:hAnsi="StobiSerif Regular"/>
          <w:lang w:val="sq-AL"/>
        </w:rPr>
        <w:t>tëlindja</w:t>
      </w:r>
      <w:r w:rsidRPr="005833C7">
        <w:rPr>
          <w:rFonts w:ascii="StobiSerif Regular" w:hAnsi="StobiSerif Regular"/>
          <w:lang w:val="mk-MK"/>
        </w:rPr>
        <w:t xml:space="preserve"> __________________</w:t>
      </w:r>
    </w:p>
    <w:p w14:paraId="3CE99292" w14:textId="77777777" w:rsidR="00246432" w:rsidRPr="005833C7" w:rsidRDefault="00246432" w:rsidP="00246432">
      <w:pPr>
        <w:rPr>
          <w:rFonts w:ascii="StobiSerif Regular" w:hAnsi="StobiSerif Regular"/>
          <w:lang w:val="mk-MK"/>
        </w:rPr>
      </w:pPr>
      <w:r w:rsidRPr="00267731">
        <w:rPr>
          <w:rFonts w:ascii="StobiSerif Regular" w:hAnsi="StobiSerif Regular"/>
          <w:lang w:val="mk-MK"/>
        </w:rPr>
        <w:t xml:space="preserve">                                                               </w:t>
      </w:r>
      <w:r w:rsidRPr="005833C7">
        <w:rPr>
          <w:rFonts w:ascii="StobiSerif Regular" w:hAnsi="StobiSerif Regular" w:cs="Arial"/>
          <w:lang w:val="mk-MK"/>
        </w:rPr>
        <w:t>Број на договор</w:t>
      </w:r>
      <w:r w:rsidRPr="00267731">
        <w:rPr>
          <w:rFonts w:ascii="StobiSerif Regular" w:hAnsi="StobiSerif Regular" w:cs="Arial"/>
          <w:lang w:val="mk-MK"/>
        </w:rPr>
        <w:t>/</w:t>
      </w:r>
      <w:r w:rsidRPr="005833C7">
        <w:rPr>
          <w:rFonts w:ascii="StobiSerif Regular" w:hAnsi="StobiSerif Regular" w:cs="Arial"/>
          <w:lang w:val="sq-AL"/>
        </w:rPr>
        <w:t xml:space="preserve"> Numri i kontratës</w:t>
      </w:r>
      <w:r w:rsidRPr="005833C7">
        <w:rPr>
          <w:rFonts w:ascii="StobiSerif Regular" w:hAnsi="StobiSerif Regular" w:cs="Arial"/>
          <w:lang w:val="mk-MK"/>
        </w:rPr>
        <w:t>: _________________________</w:t>
      </w:r>
    </w:p>
    <w:p w14:paraId="67A8CE64" w14:textId="77777777" w:rsidR="00246432" w:rsidRDefault="00246432" w:rsidP="00246432">
      <w:pPr>
        <w:rPr>
          <w:rFonts w:ascii="StobiSerif Regular" w:hAnsi="StobiSerif Regular"/>
          <w:lang w:val="mk-MK"/>
        </w:rPr>
      </w:pPr>
      <w:r w:rsidRPr="005833C7">
        <w:rPr>
          <w:rFonts w:ascii="StobiSerif Regular" w:hAnsi="StobiSerif Regular" w:cs="Arial"/>
          <w:lang w:val="mk-MK"/>
        </w:rPr>
        <w:t xml:space="preserve">                                  Датум на стекнување на членство</w:t>
      </w:r>
      <w:r w:rsidRPr="00267731">
        <w:rPr>
          <w:rFonts w:ascii="StobiSerif Regular" w:hAnsi="StobiSerif Regular" w:cs="Arial"/>
          <w:lang w:val="mk-MK"/>
        </w:rPr>
        <w:t>/</w:t>
      </w:r>
      <w:r w:rsidRPr="005833C7">
        <w:rPr>
          <w:rFonts w:ascii="StobiSerif Regular" w:hAnsi="StobiSerif Regular" w:cs="Arial"/>
          <w:lang w:val="sq-AL"/>
        </w:rPr>
        <w:t xml:space="preserve"> Data e fitimit të</w:t>
      </w:r>
      <w:r>
        <w:rPr>
          <w:rFonts w:ascii="StobiSerif Regular" w:hAnsi="StobiSerif Regular" w:cs="Arial"/>
          <w:lang w:val="sq-AL"/>
        </w:rPr>
        <w:t xml:space="preserve"> </w:t>
      </w:r>
      <w:r w:rsidRPr="005833C7">
        <w:rPr>
          <w:rFonts w:ascii="StobiSerif Regular" w:hAnsi="StobiSerif Regular" w:cs="Arial"/>
          <w:lang w:val="sq-AL"/>
        </w:rPr>
        <w:t>anëtarsisë</w:t>
      </w:r>
      <w:r w:rsidRPr="005833C7">
        <w:rPr>
          <w:rFonts w:ascii="StobiSerif Regular" w:hAnsi="StobiSerif Regular" w:cs="Arial"/>
          <w:lang w:val="mk-MK"/>
        </w:rPr>
        <w:t>:</w:t>
      </w:r>
      <w:r w:rsidRPr="005833C7">
        <w:rPr>
          <w:rFonts w:ascii="StobiSerif Regular" w:hAnsi="StobiSerif Regular"/>
          <w:lang w:val="mk-MK"/>
        </w:rPr>
        <w:t>____________</w:t>
      </w:r>
    </w:p>
    <w:p w14:paraId="5202CCFC" w14:textId="77777777" w:rsidR="00246432" w:rsidRDefault="00246432" w:rsidP="00246432">
      <w:pPr>
        <w:rPr>
          <w:rFonts w:ascii="StobiSerif Regular" w:hAnsi="StobiSerif Regular"/>
          <w:lang w:val="mk-MK"/>
        </w:rPr>
      </w:pPr>
    </w:p>
    <w:p w14:paraId="507EC6A6" w14:textId="77777777" w:rsidR="00246432" w:rsidRPr="00764181" w:rsidRDefault="00246432" w:rsidP="00246432">
      <w:pPr>
        <w:jc w:val="center"/>
        <w:rPr>
          <w:rFonts w:ascii="StobiSerif Regular" w:hAnsi="StobiSerif Regular"/>
          <w:b/>
          <w:bCs/>
          <w:sz w:val="24"/>
          <w:szCs w:val="24"/>
          <w:lang w:val="mk-MK"/>
        </w:rPr>
      </w:pPr>
      <w:r w:rsidRPr="00764181">
        <w:rPr>
          <w:rFonts w:ascii="StobiSerif Regular" w:hAnsi="StobiSerif Regular" w:cs="Arial"/>
          <w:b/>
          <w:bCs/>
          <w:sz w:val="24"/>
          <w:szCs w:val="24"/>
          <w:lang w:val="mk-MK"/>
        </w:rPr>
        <w:t>Детален извештај за пензиска заштеда на индивидуална сметка</w:t>
      </w:r>
    </w:p>
    <w:p w14:paraId="2A97A5BF" w14:textId="77777777" w:rsidR="00246432" w:rsidRPr="00764181" w:rsidRDefault="00246432" w:rsidP="00246432">
      <w:pPr>
        <w:tabs>
          <w:tab w:val="left" w:pos="1274"/>
        </w:tabs>
        <w:jc w:val="center"/>
        <w:rPr>
          <w:rFonts w:ascii="StobiSerif Regular" w:hAnsi="StobiSerif Regular" w:cs="Arial"/>
          <w:b/>
          <w:bCs/>
          <w:sz w:val="24"/>
          <w:szCs w:val="24"/>
          <w:lang w:val="sq-AL"/>
        </w:rPr>
      </w:pPr>
      <w:r w:rsidRPr="00764181">
        <w:rPr>
          <w:rFonts w:ascii="StobiSerif Regular" w:hAnsi="StobiSerif Regular" w:cs="Arial"/>
          <w:b/>
          <w:bCs/>
          <w:sz w:val="24"/>
          <w:szCs w:val="24"/>
          <w:lang w:val="mk-MK"/>
        </w:rPr>
        <w:t>БР. /</w:t>
      </w:r>
      <w:r w:rsidRPr="00764181">
        <w:rPr>
          <w:rFonts w:ascii="StobiSerif Regular" w:hAnsi="StobiSerif Regular" w:cs="Arial"/>
          <w:b/>
          <w:bCs/>
          <w:sz w:val="24"/>
          <w:szCs w:val="24"/>
          <w:lang w:val="sq-AL"/>
        </w:rPr>
        <w:t xml:space="preserve"> Raport i detajuar për kursimet pensionale në llogarinë individuale</w:t>
      </w:r>
    </w:p>
    <w:p w14:paraId="16BE6941" w14:textId="77777777" w:rsidR="00246432" w:rsidRPr="00280CC5" w:rsidRDefault="00246432" w:rsidP="00246432">
      <w:pPr>
        <w:tabs>
          <w:tab w:val="left" w:pos="1274"/>
        </w:tabs>
        <w:jc w:val="center"/>
        <w:rPr>
          <w:rFonts w:ascii="StobiSerif Regular" w:hAnsi="StobiSerif Regular"/>
          <w:sz w:val="22"/>
          <w:szCs w:val="22"/>
          <w:lang w:val="mk-MK"/>
        </w:rPr>
      </w:pPr>
      <w:r w:rsidRPr="00280CC5">
        <w:rPr>
          <w:rFonts w:ascii="StobiSerif Regular" w:hAnsi="StobiSerif Regular" w:cs="Arial"/>
          <w:sz w:val="22"/>
          <w:szCs w:val="22"/>
          <w:lang w:val="mk-MK"/>
        </w:rPr>
        <w:t>__________</w:t>
      </w:r>
    </w:p>
    <w:p w14:paraId="21D8A66D"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за период</w:t>
      </w:r>
      <w:r>
        <w:rPr>
          <w:rFonts w:ascii="StobiSerif Regular" w:hAnsi="StobiSerif Regular" w:cs="Arial"/>
          <w:sz w:val="22"/>
          <w:szCs w:val="22"/>
          <w:lang w:val="mk-MK"/>
        </w:rPr>
        <w:t>/</w:t>
      </w:r>
      <w:r w:rsidRPr="00815A83">
        <w:rPr>
          <w:rFonts w:ascii="StobiSerif Regular" w:hAnsi="StobiSerif Regular" w:cs="Arial"/>
          <w:sz w:val="22"/>
          <w:szCs w:val="22"/>
          <w:lang w:val="sq-AL"/>
        </w:rPr>
        <w:t xml:space="preserve"> </w:t>
      </w:r>
      <w:r>
        <w:rPr>
          <w:rFonts w:ascii="StobiSerif Regular" w:hAnsi="StobiSerif Regular" w:cs="Arial"/>
          <w:sz w:val="22"/>
          <w:szCs w:val="22"/>
          <w:lang w:val="sq-AL"/>
        </w:rPr>
        <w:t>për periudhën</w:t>
      </w:r>
      <w:r w:rsidRPr="00280CC5">
        <w:rPr>
          <w:rFonts w:ascii="StobiSerif Regular" w:hAnsi="StobiSerif Regular" w:cs="Arial"/>
          <w:sz w:val="22"/>
          <w:szCs w:val="22"/>
          <w:lang w:val="mk-MK"/>
        </w:rPr>
        <w:t xml:space="preserve"> __________ - __________</w:t>
      </w:r>
    </w:p>
    <w:p w14:paraId="0F7565D6" w14:textId="77777777" w:rsidR="00246432" w:rsidRPr="00815A83" w:rsidRDefault="00246432" w:rsidP="00246432">
      <w:pPr>
        <w:jc w:val="both"/>
        <w:rPr>
          <w:rFonts w:ascii="StobiSerif Regular" w:hAnsi="StobiSerif Regular"/>
          <w:lang w:val="mk-MK"/>
        </w:rPr>
      </w:pPr>
    </w:p>
    <w:p w14:paraId="25D08C19" w14:textId="77777777" w:rsidR="00246432" w:rsidRPr="00815A83" w:rsidRDefault="00246432" w:rsidP="00246432">
      <w:pPr>
        <w:jc w:val="both"/>
        <w:rPr>
          <w:rFonts w:ascii="StobiSerif Regular" w:hAnsi="StobiSerif Regular"/>
          <w:lang w:val="mk-MK"/>
        </w:rPr>
      </w:pPr>
    </w:p>
    <w:tbl>
      <w:tblPr>
        <w:tblpPr w:leftFromText="180" w:rightFromText="180" w:vertAnchor="text" w:horzAnchor="page" w:tblpX="8128"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tblGrid>
      <w:tr w:rsidR="00246432" w:rsidRPr="00815A83" w14:paraId="01E17EEC" w14:textId="77777777" w:rsidTr="00ED02E3">
        <w:trPr>
          <w:trHeight w:val="345"/>
        </w:trPr>
        <w:tc>
          <w:tcPr>
            <w:tcW w:w="2575" w:type="dxa"/>
          </w:tcPr>
          <w:p w14:paraId="4C9B6E41" w14:textId="77777777" w:rsidR="00246432" w:rsidRPr="00484410" w:rsidRDefault="00246432" w:rsidP="00ED02E3">
            <w:pPr>
              <w:rPr>
                <w:rFonts w:ascii="StobiSerif Regular" w:hAnsi="StobiSerif Regular" w:cs="Arial"/>
                <w:lang w:val="mk-MK"/>
              </w:rPr>
            </w:pPr>
          </w:p>
        </w:tc>
      </w:tr>
    </w:tbl>
    <w:p w14:paraId="42CEC5E7" w14:textId="77777777" w:rsidR="00246432" w:rsidRDefault="00246432" w:rsidP="00246432">
      <w:pPr>
        <w:rPr>
          <w:rFonts w:ascii="StobiSerif Regular" w:hAnsi="StobiSerif Regular" w:cs="Arial"/>
          <w:lang w:val="sq-AL"/>
        </w:rPr>
      </w:pPr>
      <w:r w:rsidRPr="00815A83">
        <w:rPr>
          <w:rFonts w:ascii="StobiSerif Regular" w:hAnsi="StobiSerif Regular" w:cs="Arial"/>
          <w:lang w:val="mk-MK"/>
        </w:rPr>
        <w:t>Состојба на ден/</w:t>
      </w:r>
      <w:r w:rsidRPr="00815A83">
        <w:rPr>
          <w:rFonts w:ascii="StobiSerif Regular" w:hAnsi="StobiSerif Regular" w:cs="Arial"/>
          <w:lang w:val="sq-AL"/>
        </w:rPr>
        <w:t xml:space="preserve"> Gjendja më datë</w:t>
      </w:r>
      <w:r w:rsidRPr="00815A83">
        <w:rPr>
          <w:rFonts w:ascii="StobiSerif Regular" w:hAnsi="StobiSerif Regular" w:cs="Arial"/>
          <w:lang w:val="mk-MK"/>
        </w:rPr>
        <w:t xml:space="preserve">:______________                   Вкупен износ </w:t>
      </w:r>
      <w:r>
        <w:rPr>
          <w:rFonts w:ascii="StobiSerif Regular" w:hAnsi="StobiSerif Regular" w:cs="Arial"/>
          <w:lang w:val="sq-AL"/>
        </w:rPr>
        <w:t xml:space="preserve">   </w:t>
      </w:r>
    </w:p>
    <w:p w14:paraId="118B022B" w14:textId="77777777" w:rsidR="00246432" w:rsidRPr="00815A83" w:rsidRDefault="00246432" w:rsidP="00246432">
      <w:pPr>
        <w:rPr>
          <w:rFonts w:ascii="StobiSerif Regular" w:hAnsi="StobiSerif Regular" w:cs="Arial"/>
          <w:lang w:val="mk-MK"/>
        </w:rPr>
      </w:pPr>
      <w:r>
        <w:rPr>
          <w:rFonts w:ascii="StobiSerif Regular" w:hAnsi="StobiSerif Regular" w:cs="Arial"/>
          <w:lang w:val="sq-AL"/>
        </w:rPr>
        <w:t xml:space="preserve">                                                                              </w:t>
      </w:r>
      <w:r w:rsidRPr="00815A83">
        <w:rPr>
          <w:rFonts w:ascii="StobiSerif Regular" w:hAnsi="StobiSerif Regular" w:cs="Arial"/>
          <w:lang w:val="mk-MK"/>
        </w:rPr>
        <w:t>(МКД)/</w:t>
      </w:r>
      <w:r w:rsidRPr="00815A83">
        <w:rPr>
          <w:rFonts w:ascii="StobiSerif Regular" w:hAnsi="StobiSerif Regular" w:cs="Arial"/>
          <w:lang w:val="sq-AL"/>
        </w:rPr>
        <w:t xml:space="preserve"> Shuma e përgjithshme</w:t>
      </w:r>
    </w:p>
    <w:p w14:paraId="1CDEEE89" w14:textId="77777777" w:rsidR="00246432" w:rsidRPr="00815A83" w:rsidRDefault="00246432" w:rsidP="00246432">
      <w:pPr>
        <w:jc w:val="both"/>
        <w:rPr>
          <w:rFonts w:ascii="StobiSerif Regular" w:hAnsi="StobiSerif Regular" w:cs="Arial"/>
          <w:lang w:val="mk-MK"/>
        </w:rPr>
      </w:pPr>
      <w:r w:rsidRPr="00815A83">
        <w:rPr>
          <w:rFonts w:ascii="StobiSerif Regular" w:hAnsi="StobiSerif Regular" w:cs="Arial"/>
          <w:lang w:val="mk-MK"/>
        </w:rPr>
        <w:t>Број на сметководствени единици/</w:t>
      </w:r>
      <w:r w:rsidRPr="00815A83">
        <w:rPr>
          <w:rFonts w:ascii="StobiSerif Regular" w:hAnsi="StobiSerif Regular" w:cs="Arial"/>
          <w:lang w:val="sq-AL"/>
        </w:rPr>
        <w:t xml:space="preserve"> Numri i njësive të kontabilitetit</w:t>
      </w:r>
      <w:r w:rsidRPr="00815A83">
        <w:rPr>
          <w:rFonts w:ascii="StobiSerif Regular" w:hAnsi="StobiSerif Regular" w:cs="Arial"/>
          <w:lang w:val="mk-MK"/>
        </w:rPr>
        <w:t>: _________</w:t>
      </w:r>
    </w:p>
    <w:p w14:paraId="2F71B91D" w14:textId="77777777" w:rsidR="00246432" w:rsidRPr="00815A83" w:rsidRDefault="00246432" w:rsidP="00246432">
      <w:pPr>
        <w:jc w:val="both"/>
        <w:rPr>
          <w:rFonts w:ascii="StobiSerif Regular" w:hAnsi="StobiSerif Regular"/>
          <w:lang w:val="mk-MK"/>
        </w:rPr>
      </w:pPr>
      <w:r w:rsidRPr="00815A83">
        <w:rPr>
          <w:rFonts w:ascii="StobiSerif Regular" w:hAnsi="StobiSerif Regular" w:cs="Arial"/>
          <w:lang w:val="mk-MK"/>
        </w:rPr>
        <w:t>Вредност на сметководствената единица/</w:t>
      </w:r>
      <w:r w:rsidRPr="00815A83">
        <w:rPr>
          <w:rFonts w:ascii="StobiSerif Regular" w:hAnsi="StobiSerif Regular" w:cs="Arial"/>
          <w:lang w:val="sq-AL"/>
        </w:rPr>
        <w:t xml:space="preserve"> Vlera e njësisë së kontabilitetit</w:t>
      </w:r>
      <w:r w:rsidRPr="00815A83">
        <w:rPr>
          <w:rFonts w:ascii="StobiSerif Regular" w:hAnsi="StobiSerif Regular" w:cs="Arial"/>
          <w:lang w:val="mk-MK"/>
        </w:rPr>
        <w:t xml:space="preserve"> (МКД): ________</w:t>
      </w: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67731" w14:paraId="60EB5C15"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8D761FB" w14:textId="77777777" w:rsidR="00246432"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Дата на трансакција </w:t>
            </w:r>
            <w:r>
              <w:rPr>
                <w:rFonts w:ascii="StobiSerif Regular" w:hAnsi="StobiSerif Regular" w:cs="Arial"/>
                <w:sz w:val="14"/>
                <w:szCs w:val="14"/>
                <w:lang w:val="mk-MK"/>
              </w:rPr>
              <w:t>/</w:t>
            </w:r>
          </w:p>
          <w:p w14:paraId="39D6A8DC" w14:textId="77777777" w:rsidR="00246432" w:rsidRPr="00280CC5" w:rsidRDefault="00246432" w:rsidP="00ED02E3">
            <w:pPr>
              <w:jc w:val="center"/>
              <w:rPr>
                <w:rFonts w:ascii="StobiSerif Regular" w:hAnsi="StobiSerif Regular" w:cs="Arial"/>
                <w:sz w:val="14"/>
                <w:szCs w:val="14"/>
                <w:lang w:val="mk-MK"/>
              </w:rPr>
            </w:pPr>
            <w:r>
              <w:rPr>
                <w:rFonts w:ascii="StobiSerif Regular" w:hAnsi="StobiSerif Regular" w:cs="Arial"/>
                <w:sz w:val="14"/>
                <w:szCs w:val="14"/>
                <w:lang w:val="sq-AL"/>
              </w:rPr>
              <w:t xml:space="preserve">Data e transaksionit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7B18CF1E" w14:textId="77777777" w:rsidR="00246432"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Pr>
                <w:rFonts w:ascii="StobiSerif Regular" w:hAnsi="StobiSerif Regular" w:cs="Arial"/>
                <w:sz w:val="14"/>
                <w:szCs w:val="14"/>
                <w:lang w:val="mk-MK"/>
              </w:rPr>
              <w:t>/</w:t>
            </w:r>
          </w:p>
          <w:p w14:paraId="01CEB1E1" w14:textId="77777777" w:rsidR="00246432" w:rsidRPr="00280CC5" w:rsidRDefault="00246432" w:rsidP="00ED02E3">
            <w:pPr>
              <w:jc w:val="center"/>
              <w:rPr>
                <w:rFonts w:ascii="StobiSerif Regular" w:hAnsi="StobiSerif Regular" w:cs="Arial"/>
                <w:sz w:val="14"/>
                <w:szCs w:val="14"/>
                <w:lang w:val="mk-MK"/>
              </w:rPr>
            </w:pPr>
            <w:r>
              <w:rPr>
                <w:rFonts w:ascii="StobiSerif Regular" w:hAnsi="StobiSerif Regular" w:cs="Arial"/>
                <w:sz w:val="14"/>
                <w:szCs w:val="14"/>
                <w:lang w:val="sq-AL"/>
              </w:rPr>
              <w:t>Përshkrimi i transaksionit</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718AC181" w14:textId="77777777" w:rsidR="00246432"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Pr>
                <w:rFonts w:ascii="StobiSerif Regular" w:hAnsi="StobiSerif Regular" w:cs="Arial"/>
                <w:sz w:val="14"/>
                <w:szCs w:val="14"/>
                <w:lang w:val="mk-MK"/>
              </w:rPr>
              <w:t>/</w:t>
            </w:r>
          </w:p>
          <w:p w14:paraId="732E579E" w14:textId="77777777" w:rsidR="00246432" w:rsidRPr="00280CC5" w:rsidRDefault="00246432" w:rsidP="00ED02E3">
            <w:pPr>
              <w:jc w:val="center"/>
              <w:rPr>
                <w:rFonts w:ascii="StobiSerif Regular" w:hAnsi="StobiSerif Regular" w:cs="Arial"/>
                <w:sz w:val="14"/>
                <w:szCs w:val="14"/>
                <w:lang w:val="mk-MK"/>
              </w:rPr>
            </w:pPr>
            <w:r>
              <w:rPr>
                <w:rFonts w:ascii="StobiSerif Regular" w:hAnsi="StobiSerif Regular" w:cs="Arial"/>
                <w:sz w:val="14"/>
                <w:szCs w:val="14"/>
                <w:lang w:val="sq-AL"/>
              </w:rPr>
              <w:t>Shuma e transaksionit</w:t>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53E42C94" w14:textId="77777777" w:rsidR="00246432"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Pr>
                <w:rFonts w:ascii="StobiSerif Regular" w:hAnsi="StobiSerif Regular" w:cs="Arial"/>
                <w:sz w:val="14"/>
                <w:szCs w:val="14"/>
                <w:lang w:val="mk-MK"/>
              </w:rPr>
              <w:t>ок</w:t>
            </w:r>
            <w:r w:rsidRPr="00280CC5">
              <w:rPr>
                <w:rFonts w:ascii="StobiSerif Regular" w:hAnsi="StobiSerif Regular" w:cs="Arial"/>
                <w:sz w:val="14"/>
                <w:szCs w:val="14"/>
                <w:lang w:val="mk-MK"/>
              </w:rPr>
              <w:t xml:space="preserve"> од</w:t>
            </w:r>
            <w:r>
              <w:rPr>
                <w:rFonts w:ascii="StobiSerif Regular" w:hAnsi="StobiSerif Regular" w:cs="Arial"/>
                <w:sz w:val="14"/>
                <w:szCs w:val="14"/>
                <w:lang w:val="mk-MK"/>
              </w:rPr>
              <w:t>/</w:t>
            </w:r>
          </w:p>
          <w:p w14:paraId="738EFE0F" w14:textId="77777777" w:rsidR="00246432" w:rsidRPr="00280CC5" w:rsidRDefault="00246432" w:rsidP="00ED02E3">
            <w:pPr>
              <w:jc w:val="center"/>
              <w:rPr>
                <w:rFonts w:ascii="StobiSerif Regular" w:hAnsi="StobiSerif Regular" w:cs="Arial"/>
                <w:sz w:val="14"/>
                <w:szCs w:val="14"/>
                <w:lang w:val="mk-MK"/>
              </w:rPr>
            </w:pPr>
            <w:r>
              <w:rPr>
                <w:rFonts w:ascii="StobiSerif Regular" w:hAnsi="StobiSerif Regular" w:cs="Arial"/>
                <w:sz w:val="14"/>
                <w:szCs w:val="14"/>
                <w:lang w:val="sq-AL"/>
              </w:rPr>
              <w:t>Pagesa e përllogaritur</w:t>
            </w:r>
            <w:r w:rsidRPr="00280CC5">
              <w:rPr>
                <w:rFonts w:ascii="StobiSerif Regular" w:hAnsi="StobiSerif Regular" w:cs="Arial"/>
                <w:sz w:val="14"/>
                <w:szCs w:val="14"/>
                <w:lang w:val="mk-MK"/>
              </w:rPr>
              <w:t xml:space="preserve"> </w:t>
            </w:r>
            <w:r>
              <w:rPr>
                <w:rFonts w:ascii="StobiSerif Regular" w:hAnsi="StobiSerif Regular" w:cs="Arial"/>
                <w:sz w:val="14"/>
                <w:szCs w:val="14"/>
                <w:lang w:val="sq-AL"/>
              </w:rPr>
              <w:t>nga</w:t>
            </w:r>
            <w:r w:rsidRPr="00280CC5">
              <w:rPr>
                <w:rFonts w:ascii="StobiSerif Regular" w:hAnsi="StobiSerif Regular" w:cs="Arial"/>
                <w:sz w:val="14"/>
                <w:szCs w:val="14"/>
                <w:lang w:val="mk-MK"/>
              </w:rPr>
              <w:t xml:space="preserve">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4FB56C8D"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индивидуална сметка</w:t>
            </w:r>
            <w:r>
              <w:rPr>
                <w:rFonts w:ascii="StobiSerif Regular" w:hAnsi="StobiSerif Regular" w:cs="Arial"/>
                <w:sz w:val="14"/>
                <w:szCs w:val="14"/>
                <w:lang w:val="mk-MK"/>
              </w:rPr>
              <w:t>/</w:t>
            </w:r>
            <w:r>
              <w:rPr>
                <w:rFonts w:ascii="StobiSerif Regular" w:hAnsi="StobiSerif Regular" w:cs="Arial"/>
                <w:sz w:val="14"/>
                <w:szCs w:val="14"/>
                <w:lang w:val="sq-AL"/>
              </w:rPr>
              <w:t xml:space="preserve"> Të hyrat neto në llogarinë individuale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E1234A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Вредност на сметководствената единица </w:t>
            </w:r>
            <w:r>
              <w:rPr>
                <w:rFonts w:ascii="StobiSerif Regular" w:hAnsi="StobiSerif Regular" w:cs="Arial"/>
                <w:sz w:val="14"/>
                <w:szCs w:val="14"/>
                <w:lang w:val="mk-MK"/>
              </w:rPr>
              <w:t>/</w:t>
            </w:r>
            <w:r>
              <w:rPr>
                <w:rFonts w:ascii="StobiSerif Regular" w:hAnsi="StobiSerif Regular" w:cs="Arial"/>
                <w:sz w:val="14"/>
                <w:szCs w:val="14"/>
                <w:lang w:val="sq-AL"/>
              </w:rPr>
              <w:t xml:space="preserve"> Vlera e njësisë së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1B7B36A0"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Салдо индивидуалната сметка </w:t>
            </w:r>
            <w:r>
              <w:rPr>
                <w:rFonts w:ascii="StobiSerif Regular" w:hAnsi="StobiSerif Regular" w:cs="Arial"/>
                <w:sz w:val="14"/>
                <w:szCs w:val="14"/>
                <w:lang w:val="mk-MK"/>
              </w:rPr>
              <w:t>/</w:t>
            </w:r>
            <w:r>
              <w:rPr>
                <w:rFonts w:ascii="StobiSerif Regular" w:hAnsi="StobiSerif Regular" w:cs="Arial"/>
                <w:sz w:val="14"/>
                <w:szCs w:val="14"/>
                <w:lang w:val="sq-AL"/>
              </w:rPr>
              <w:t xml:space="preserve"> Saldoja e llogarisë individuale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(7)</w:t>
            </w:r>
          </w:p>
        </w:tc>
      </w:tr>
      <w:tr w:rsidR="00246432" w:rsidRPr="00280CC5" w14:paraId="67DF3B42"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4038882A"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53CC9ABC"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B58F237"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4E51129A"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17438A12"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Pr>
                <w:rFonts w:ascii="StobiSerif Regular" w:hAnsi="StobiSerif Regular" w:cs="Arial"/>
                <w:sz w:val="14"/>
                <w:szCs w:val="14"/>
                <w:lang w:val="mk-MK"/>
              </w:rPr>
              <w:t>/</w:t>
            </w:r>
            <w:r>
              <w:rPr>
                <w:rFonts w:ascii="StobiSerif Regular" w:hAnsi="StobiSerif Regular" w:cs="Arial"/>
                <w:sz w:val="14"/>
                <w:szCs w:val="14"/>
                <w:lang w:val="sq-AL"/>
              </w:rPr>
              <w:t xml:space="preserve"> Denarë</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15148C24"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5050EC03"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4B7B0C00"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w:t>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4A883ED5"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Денари </w:t>
            </w:r>
            <w:r>
              <w:rPr>
                <w:rFonts w:ascii="StobiSerif Regular" w:hAnsi="StobiSerif Regular" w:cs="Arial"/>
                <w:sz w:val="14"/>
                <w:szCs w:val="14"/>
                <w:lang w:val="mk-MK"/>
              </w:rPr>
              <w:t>/</w:t>
            </w:r>
            <w:r>
              <w:rPr>
                <w:rFonts w:ascii="StobiSerif Regular" w:hAnsi="StobiSerif Regular" w:cs="Arial"/>
                <w:sz w:val="14"/>
                <w:szCs w:val="14"/>
                <w:lang w:val="sq-AL"/>
              </w:rPr>
              <w:t xml:space="preserve"> Denarë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(7б)=(6)*(7а)</w:t>
            </w:r>
          </w:p>
        </w:tc>
      </w:tr>
      <w:tr w:rsidR="00246432" w:rsidRPr="00280CC5" w14:paraId="7F263E7E"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79F1308F"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34E0D922"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30F6B882"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4110DD3"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1D4C0CC7"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0992FFD2"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76CC060"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521D1FB4"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42562DC2" w14:textId="77777777" w:rsidR="00246432" w:rsidRPr="00280CC5" w:rsidRDefault="00246432" w:rsidP="00ED02E3">
            <w:pPr>
              <w:rPr>
                <w:rFonts w:ascii="StobiSerif Regular" w:hAnsi="StobiSerif Regular" w:cs="Arial"/>
                <w:lang w:val="mk-MK"/>
              </w:rPr>
            </w:pPr>
          </w:p>
        </w:tc>
      </w:tr>
      <w:tr w:rsidR="00246432" w:rsidRPr="00280CC5" w14:paraId="6B321108"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793871D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5752280"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79B93BAC"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2333802"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11F88EC1"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0789366B"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5F9521B"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8CFA83B"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1175B1C8" w14:textId="77777777" w:rsidR="00246432" w:rsidRPr="00280CC5" w:rsidRDefault="00246432" w:rsidP="00ED02E3">
            <w:pPr>
              <w:rPr>
                <w:rFonts w:ascii="StobiSerif Regular" w:hAnsi="StobiSerif Regular" w:cs="Arial"/>
                <w:lang w:val="mk-MK"/>
              </w:rPr>
            </w:pPr>
          </w:p>
        </w:tc>
      </w:tr>
      <w:tr w:rsidR="00246432" w:rsidRPr="00280CC5" w14:paraId="40D49B9C"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7AC455C4"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91B35C4"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3EA79E5"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55309ED"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6DB0AABA"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2D929569"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B7AB016"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5CC23F1E"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22FC36F2" w14:textId="77777777" w:rsidR="00246432" w:rsidRPr="00280CC5" w:rsidRDefault="00246432" w:rsidP="00ED02E3">
            <w:pPr>
              <w:rPr>
                <w:rFonts w:ascii="StobiSerif Regular" w:hAnsi="StobiSerif Regular" w:cs="Arial"/>
                <w:lang w:val="mk-MK"/>
              </w:rPr>
            </w:pPr>
          </w:p>
        </w:tc>
      </w:tr>
      <w:tr w:rsidR="00246432" w:rsidRPr="00280CC5" w14:paraId="29492FE2"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7628444"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9790150"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234476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7AA354F6"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66FF63D1"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6EA52BE7"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1923B19"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71F2036C"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6C7A422A" w14:textId="77777777" w:rsidR="00246432" w:rsidRPr="00280CC5" w:rsidRDefault="00246432" w:rsidP="00ED02E3">
            <w:pPr>
              <w:rPr>
                <w:rFonts w:ascii="StobiSerif Regular" w:hAnsi="StobiSerif Regular" w:cs="Arial"/>
                <w:lang w:val="mk-MK"/>
              </w:rPr>
            </w:pPr>
          </w:p>
        </w:tc>
      </w:tr>
    </w:tbl>
    <w:p w14:paraId="77BEB6DB" w14:textId="77777777" w:rsidR="00246432" w:rsidRPr="00280CC5" w:rsidRDefault="00246432" w:rsidP="00246432">
      <w:pPr>
        <w:ind w:left="-720" w:right="-334"/>
        <w:jc w:val="both"/>
        <w:rPr>
          <w:rFonts w:ascii="StobiSerif Regular" w:hAnsi="StobiSerif Regular"/>
          <w:sz w:val="18"/>
          <w:szCs w:val="18"/>
          <w:lang w:val="mk-MK"/>
        </w:rPr>
      </w:pPr>
      <w:r w:rsidRPr="00280CC5">
        <w:rPr>
          <w:rFonts w:ascii="StobiSerif Regular" w:hAnsi="StobiSerif Regular" w:cs="Arial"/>
          <w:sz w:val="18"/>
          <w:szCs w:val="18"/>
          <w:u w:val="single"/>
          <w:lang w:val="mk-MK"/>
        </w:rPr>
        <w:t>Појаснување на прегледот</w:t>
      </w:r>
      <w:r>
        <w:rPr>
          <w:rFonts w:ascii="StobiSerif Regular" w:hAnsi="StobiSerif Regular" w:cs="Arial"/>
          <w:sz w:val="18"/>
          <w:szCs w:val="18"/>
          <w:u w:val="single"/>
          <w:lang w:val="mk-MK"/>
        </w:rPr>
        <w:t>/</w:t>
      </w:r>
      <w:r w:rsidRPr="00815A83">
        <w:rPr>
          <w:rFonts w:ascii="StobiSerif Regular" w:hAnsi="StobiSerif Regular" w:cs="Arial"/>
          <w:sz w:val="18"/>
          <w:szCs w:val="18"/>
          <w:u w:val="single"/>
          <w:lang w:val="sq-AL"/>
        </w:rPr>
        <w:t xml:space="preserve"> </w:t>
      </w:r>
      <w:r>
        <w:rPr>
          <w:rFonts w:ascii="StobiSerif Regular" w:hAnsi="StobiSerif Regular" w:cs="Arial"/>
          <w:sz w:val="18"/>
          <w:szCs w:val="18"/>
          <w:u w:val="single"/>
          <w:lang w:val="sq-AL"/>
        </w:rPr>
        <w:t>Sqarime</w:t>
      </w:r>
      <w:r w:rsidRPr="00280CC5">
        <w:rPr>
          <w:rFonts w:ascii="StobiSerif Regular" w:hAnsi="StobiSerif Regular" w:cs="Arial"/>
          <w:sz w:val="18"/>
          <w:szCs w:val="18"/>
          <w:u w:val="single"/>
          <w:lang w:val="mk-MK"/>
        </w:rPr>
        <w:t>:</w:t>
      </w:r>
    </w:p>
    <w:p w14:paraId="6A79F3E1" w14:textId="77777777" w:rsidR="00246432" w:rsidRPr="00D818CD" w:rsidRDefault="00246432" w:rsidP="00246432">
      <w:pPr>
        <w:ind w:left="-720" w:right="-334"/>
        <w:jc w:val="both"/>
        <w:rPr>
          <w:rFonts w:ascii="StobiSerif Regular" w:hAnsi="StobiSerif Regular"/>
          <w:sz w:val="18"/>
          <w:szCs w:val="18"/>
          <w:lang w:val="sq-AL"/>
        </w:rPr>
      </w:pPr>
      <w:r w:rsidRPr="00280CC5">
        <w:rPr>
          <w:rFonts w:ascii="StobiSerif Regular" w:hAnsi="StobiSerif Regular" w:cs="Arial"/>
          <w:sz w:val="18"/>
          <w:szCs w:val="18"/>
          <w:lang w:val="mk-MK"/>
        </w:rPr>
        <w:t>(3) Износ на средства кои се уплаќаат во фондот или исплаќаат од фондот</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Shuma e mjeteve që paguhen në fond ose që paguhen nga fondi. </w:t>
      </w:r>
    </w:p>
    <w:p w14:paraId="638DF68C" w14:textId="77777777" w:rsidR="00246432" w:rsidRPr="00D818CD" w:rsidRDefault="00246432" w:rsidP="00246432">
      <w:pPr>
        <w:ind w:left="-720" w:right="-334"/>
        <w:jc w:val="both"/>
        <w:rPr>
          <w:rFonts w:ascii="StobiSerif Regular" w:hAnsi="StobiSerif Regular"/>
          <w:sz w:val="18"/>
          <w:szCs w:val="18"/>
          <w:lang w:val="sq-AL"/>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Shuma e e paguar e kompenzimit nga  kontributet mund të fitohet si një produkt i përqindjes së kompenzimit  të  kontributeve </w:t>
      </w:r>
      <w:r w:rsidRPr="00D818CD">
        <w:rPr>
          <w:rFonts w:ascii="StobiSerif Regular" w:hAnsi="StobiSerif Regular" w:cs="Arial"/>
          <w:sz w:val="18"/>
          <w:szCs w:val="18"/>
          <w:lang w:val="sq-AL"/>
        </w:rPr>
        <w:t xml:space="preserve">х% </w:t>
      </w:r>
      <w:r>
        <w:rPr>
          <w:rFonts w:ascii="StobiSerif Regular" w:hAnsi="StobiSerif Regular" w:cs="Arial"/>
          <w:sz w:val="18"/>
          <w:szCs w:val="18"/>
          <w:lang w:val="sq-AL"/>
        </w:rPr>
        <w:t xml:space="preserve">dhe kompenzimit të kontributeve të paguara </w:t>
      </w:r>
      <w:r w:rsidRPr="00D818CD">
        <w:rPr>
          <w:rFonts w:ascii="StobiSerif Regular" w:hAnsi="StobiSerif Regular" w:cs="Arial"/>
          <w:sz w:val="18"/>
          <w:szCs w:val="18"/>
          <w:lang w:val="sq-AL"/>
        </w:rPr>
        <w:t>(3).</w:t>
      </w:r>
    </w:p>
    <w:p w14:paraId="583843B5" w14:textId="77777777" w:rsidR="00246432" w:rsidRPr="00D818CD" w:rsidRDefault="00246432" w:rsidP="00246432">
      <w:pPr>
        <w:ind w:left="-720" w:right="-334"/>
        <w:jc w:val="both"/>
        <w:rPr>
          <w:rFonts w:ascii="StobiSerif Regular" w:hAnsi="StobiSerif Regular"/>
          <w:sz w:val="18"/>
          <w:szCs w:val="18"/>
          <w:lang w:val="sq-AL"/>
        </w:rPr>
      </w:pPr>
      <w:r w:rsidRPr="00280CC5">
        <w:rPr>
          <w:rFonts w:ascii="StobiSerif Regular" w:hAnsi="StobiSerif Regular" w:cs="Arial"/>
          <w:sz w:val="18"/>
          <w:szCs w:val="18"/>
          <w:lang w:val="mk-MK"/>
        </w:rPr>
        <w:t>(5) Нето прилив на средства во пензискиот фонд</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Të hyrat neto në fondin pensional</w:t>
      </w:r>
      <w:r w:rsidRPr="00D818CD">
        <w:rPr>
          <w:rFonts w:ascii="StobiSerif Regular" w:hAnsi="StobiSerif Regular" w:cs="Arial"/>
          <w:sz w:val="18"/>
          <w:szCs w:val="18"/>
          <w:lang w:val="sq-AL"/>
        </w:rPr>
        <w:t xml:space="preserve">: </w:t>
      </w:r>
    </w:p>
    <w:p w14:paraId="018A5159" w14:textId="77777777" w:rsidR="00246432" w:rsidRPr="00D818CD" w:rsidRDefault="00246432" w:rsidP="00246432">
      <w:pPr>
        <w:ind w:left="-720" w:right="-334"/>
        <w:jc w:val="both"/>
        <w:rPr>
          <w:rFonts w:ascii="StobiSerif Regular" w:hAnsi="StobiSerif Regular"/>
          <w:sz w:val="18"/>
          <w:szCs w:val="18"/>
          <w:lang w:val="sq-AL"/>
        </w:rPr>
      </w:pPr>
      <w:r w:rsidRPr="00280CC5">
        <w:rPr>
          <w:rFonts w:ascii="StobiSerif Regular" w:hAnsi="StobiSerif Regular" w:cs="Arial"/>
          <w:sz w:val="18"/>
          <w:szCs w:val="18"/>
          <w:lang w:val="mk-MK"/>
        </w:rPr>
        <w:t xml:space="preserve"> (5а) Изразен во денари се добива како разлика меѓу уплатен придонес за </w:t>
      </w:r>
      <w:r>
        <w:rPr>
          <w:rFonts w:ascii="StobiSerif Regular" w:hAnsi="StobiSerif Regular" w:cs="Arial"/>
          <w:sz w:val="18"/>
          <w:szCs w:val="18"/>
          <w:lang w:val="mk-MK"/>
        </w:rPr>
        <w:t>трет</w:t>
      </w:r>
      <w:r w:rsidRPr="00280CC5">
        <w:rPr>
          <w:rFonts w:ascii="StobiSerif Regular" w:hAnsi="StobiSerif Regular" w:cs="Arial"/>
          <w:sz w:val="18"/>
          <w:szCs w:val="18"/>
          <w:lang w:val="mk-MK"/>
        </w:rPr>
        <w:t xml:space="preserve">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w:t>
      </w:r>
      <w:r>
        <w:rPr>
          <w:rFonts w:ascii="StobiSerif Regular" w:hAnsi="StobiSerif Regular" w:cs="Arial"/>
          <w:sz w:val="18"/>
          <w:szCs w:val="18"/>
          <w:lang w:val="mk-MK"/>
        </w:rPr>
        <w:t>/</w:t>
      </w:r>
      <w:r w:rsidRPr="00280CC5">
        <w:rPr>
          <w:rFonts w:ascii="StobiSerif Regular" w:hAnsi="StobiSerif Regular" w:cs="Arial"/>
          <w:sz w:val="18"/>
          <w:szCs w:val="18"/>
          <w:lang w:val="mk-MK"/>
        </w:rPr>
        <w:t xml:space="preserve"> (4) </w:t>
      </w:r>
      <w:r>
        <w:rPr>
          <w:rFonts w:ascii="StobiSerif Regular" w:hAnsi="StobiSerif Regular" w:cs="Arial"/>
          <w:sz w:val="18"/>
          <w:szCs w:val="18"/>
          <w:lang w:val="sq-AL"/>
        </w:rPr>
        <w:t>Të shprehura në denarë mund të fitohen si një diferencë midis kontributeve të paguara në shtyllën e tretë</w:t>
      </w:r>
      <w:r w:rsidRPr="00D818CD">
        <w:rPr>
          <w:rFonts w:ascii="StobiSerif Regular" w:hAnsi="StobiSerif Regular" w:cs="Arial"/>
          <w:sz w:val="18"/>
          <w:szCs w:val="18"/>
          <w:lang w:val="sq-AL"/>
        </w:rPr>
        <w:t xml:space="preserve"> (3) </w:t>
      </w:r>
      <w:r>
        <w:rPr>
          <w:rFonts w:ascii="StobiSerif Regular" w:hAnsi="StobiSerif Regular" w:cs="Arial"/>
          <w:sz w:val="18"/>
          <w:szCs w:val="18"/>
          <w:lang w:val="sq-AL"/>
        </w:rPr>
        <w:t>dhe pagesa e kompenzimit nga kontributet</w:t>
      </w:r>
      <w:r w:rsidRPr="00D818CD">
        <w:rPr>
          <w:rFonts w:ascii="StobiSerif Regular" w:hAnsi="StobiSerif Regular" w:cs="Arial"/>
          <w:sz w:val="18"/>
          <w:szCs w:val="18"/>
          <w:lang w:val="sq-AL"/>
        </w:rPr>
        <w:t xml:space="preserve"> (4)</w:t>
      </w:r>
      <w:r>
        <w:rPr>
          <w:rFonts w:ascii="StobiSerif Regular" w:hAnsi="StobiSerif Regular" w:cs="Arial"/>
          <w:sz w:val="18"/>
          <w:szCs w:val="18"/>
          <w:lang w:val="sq-AL"/>
        </w:rPr>
        <w:t>.</w:t>
      </w:r>
      <w:r w:rsidRPr="00D818CD">
        <w:rPr>
          <w:rFonts w:ascii="StobiSerif Regular" w:hAnsi="StobiSerif Regular" w:cs="Arial"/>
          <w:sz w:val="18"/>
          <w:szCs w:val="18"/>
          <w:lang w:val="sq-AL"/>
        </w:rPr>
        <w:t xml:space="preserve"> </w:t>
      </w:r>
    </w:p>
    <w:p w14:paraId="325F6799" w14:textId="77777777" w:rsidR="00246432" w:rsidRPr="00280CC5" w:rsidRDefault="00246432" w:rsidP="00246432">
      <w:pPr>
        <w:ind w:left="-720" w:right="-334"/>
        <w:jc w:val="both"/>
        <w:rPr>
          <w:rFonts w:ascii="StobiSerif Regular" w:hAnsi="StobiSerif Regular"/>
          <w:sz w:val="18"/>
          <w:szCs w:val="18"/>
          <w:lang w:val="mk-MK"/>
        </w:rPr>
      </w:pPr>
      <w:r w:rsidRPr="00280CC5">
        <w:rPr>
          <w:rFonts w:ascii="StobiSerif Regular" w:hAnsi="StobiSerif Regular" w:cs="Arial"/>
          <w:sz w:val="18"/>
          <w:szCs w:val="18"/>
          <w:lang w:val="mk-MK"/>
        </w:rPr>
        <w:t xml:space="preserve">   (5б)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Të shprehura në formën e njësive të kontabilitetit mund të fitohet kur të hyrat e mjeteve në fondin pensional, të shprehura në denarë </w:t>
      </w:r>
      <w:r w:rsidRPr="00D818CD">
        <w:rPr>
          <w:rFonts w:ascii="StobiSerif Regular" w:hAnsi="StobiSerif Regular" w:cs="Arial"/>
          <w:sz w:val="18"/>
          <w:szCs w:val="18"/>
          <w:lang w:val="sq-AL"/>
        </w:rPr>
        <w:t>(5а)</w:t>
      </w:r>
      <w:r>
        <w:rPr>
          <w:rFonts w:ascii="StobiSerif Regular" w:hAnsi="StobiSerif Regular" w:cs="Arial"/>
          <w:sz w:val="18"/>
          <w:szCs w:val="18"/>
          <w:lang w:val="sq-AL"/>
        </w:rPr>
        <w:t xml:space="preserve">, do të pjesëtohet me vlerën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w:t>
      </w:r>
    </w:p>
    <w:p w14:paraId="11162F21" w14:textId="77777777" w:rsidR="00246432" w:rsidRPr="00280CC5" w:rsidRDefault="00246432" w:rsidP="00246432">
      <w:pPr>
        <w:ind w:left="-720" w:right="-334"/>
        <w:jc w:val="both"/>
        <w:rPr>
          <w:rFonts w:ascii="StobiSerif Regular" w:hAnsi="StobiSerif Regular"/>
          <w:sz w:val="18"/>
          <w:szCs w:val="18"/>
          <w:lang w:val="mk-MK"/>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Vlera e njësisë së kontabilitetit paraqet pjesë proporcionale të mjeteve të përgjithshme neto të fondit pensinal.</w:t>
      </w:r>
    </w:p>
    <w:p w14:paraId="1B1ABC1A" w14:textId="77777777" w:rsidR="00246432" w:rsidRPr="00D818CD" w:rsidRDefault="00246432" w:rsidP="00246432">
      <w:pPr>
        <w:ind w:left="-720" w:right="-334"/>
        <w:jc w:val="both"/>
        <w:rPr>
          <w:rFonts w:ascii="StobiSerif Regular" w:hAnsi="StobiSerif Regular"/>
          <w:sz w:val="18"/>
          <w:szCs w:val="18"/>
          <w:lang w:val="sq-AL"/>
        </w:rPr>
      </w:pPr>
      <w:r w:rsidRPr="00280CC5">
        <w:rPr>
          <w:rFonts w:ascii="StobiSerif Regular" w:hAnsi="StobiSerif Regular" w:cs="Arial"/>
          <w:sz w:val="18"/>
          <w:szCs w:val="18"/>
          <w:lang w:val="mk-MK"/>
        </w:rPr>
        <w:t>(7) Салдо на индивидуалната сметка</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Saldoja e llogarisë individuale</w:t>
      </w:r>
      <w:r w:rsidRPr="00D818CD">
        <w:rPr>
          <w:rFonts w:ascii="StobiSerif Regular" w:hAnsi="StobiSerif Regular" w:cs="Arial"/>
          <w:sz w:val="18"/>
          <w:szCs w:val="18"/>
          <w:lang w:val="sq-AL"/>
        </w:rPr>
        <w:t>:</w:t>
      </w:r>
    </w:p>
    <w:p w14:paraId="6BAEE8A1" w14:textId="77777777" w:rsidR="00246432" w:rsidRPr="00280CC5" w:rsidRDefault="00246432" w:rsidP="00246432">
      <w:pPr>
        <w:ind w:left="-720" w:right="-334"/>
        <w:jc w:val="both"/>
        <w:rPr>
          <w:rFonts w:ascii="StobiSerif Regular" w:hAnsi="StobiSerif Regular"/>
          <w:sz w:val="18"/>
          <w:szCs w:val="18"/>
          <w:lang w:val="mk-MK"/>
        </w:rPr>
      </w:pPr>
      <w:r w:rsidRPr="00280CC5">
        <w:rPr>
          <w:rFonts w:ascii="StobiSerif Regular" w:hAnsi="StobiSerif Regular" w:cs="Arial"/>
          <w:sz w:val="18"/>
          <w:szCs w:val="18"/>
          <w:lang w:val="mk-MK"/>
        </w:rPr>
        <w:t>:   (7а) Изразено во сметководствени единици се добива како збир на бројот на сметководствени единици на салдото од претходна состојба и бројот на единици  од новиот прилив</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E shprehur në njësi kontabiliteti mund të fitohet si një përmbledhje e numrit të njësive të kontabilitetit të saldos së gjendjes paraprake dhe numrit të njësive nga të hyrat e reja.</w:t>
      </w:r>
    </w:p>
    <w:p w14:paraId="301F4D02" w14:textId="77777777" w:rsidR="00246432" w:rsidRDefault="00246432" w:rsidP="00246432">
      <w:pPr>
        <w:ind w:left="-720" w:right="-334"/>
        <w:jc w:val="both"/>
        <w:rPr>
          <w:rFonts w:ascii="StobiSerif Regular" w:hAnsi="StobiSerif Regular" w:cs="Arial"/>
          <w:sz w:val="18"/>
          <w:szCs w:val="18"/>
          <w:lang w:val="mk-MK"/>
        </w:rPr>
      </w:pPr>
      <w:r w:rsidRPr="00280CC5">
        <w:rPr>
          <w:rFonts w:ascii="StobiSerif Regular" w:hAnsi="StobiSerif Regular" w:cs="Arial"/>
          <w:sz w:val="18"/>
          <w:szCs w:val="18"/>
          <w:lang w:val="mk-MK"/>
        </w:rPr>
        <w:t xml:space="preserve"> (7б) Изразено во денари се добива како производ од салдото на индивидуалната сметка изразено во сметководствени единици (7а) и вредноста на сметковдствената единица (6)</w:t>
      </w:r>
      <w:r>
        <w:rPr>
          <w:rFonts w:ascii="StobiSerif Regular" w:hAnsi="StobiSerif Regular" w:cs="Arial"/>
          <w:sz w:val="18"/>
          <w:szCs w:val="18"/>
          <w:lang w:val="mk-MK"/>
        </w:rPr>
        <w:t>/</w:t>
      </w:r>
      <w:r w:rsidRPr="00815A83">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E shprehur ne denarë mund të fitohet si një produkt </w:t>
      </w:r>
      <w:r w:rsidRPr="000B6A00">
        <w:rPr>
          <w:rFonts w:ascii="StobiSerif Regular" w:hAnsi="StobiSerif Regular" w:cs="Arial"/>
          <w:sz w:val="18"/>
          <w:szCs w:val="18"/>
          <w:lang w:val="sq-AL"/>
        </w:rPr>
        <w:t xml:space="preserve">nga saldoja </w:t>
      </w:r>
      <w:r>
        <w:rPr>
          <w:rFonts w:ascii="StobiSerif Regular" w:hAnsi="StobiSerif Regular" w:cs="Arial"/>
          <w:sz w:val="18"/>
          <w:szCs w:val="18"/>
          <w:lang w:val="sq-AL"/>
        </w:rPr>
        <w:t xml:space="preserve">e llogarisë individuale, e shprehur në njësi kontabiliteti </w:t>
      </w:r>
      <w:r w:rsidRPr="00D818CD">
        <w:rPr>
          <w:rFonts w:ascii="StobiSerif Regular" w:hAnsi="StobiSerif Regular" w:cs="Arial"/>
          <w:sz w:val="18"/>
          <w:szCs w:val="18"/>
          <w:lang w:val="sq-AL"/>
        </w:rPr>
        <w:t>(7а)</w:t>
      </w:r>
      <w:r>
        <w:rPr>
          <w:rFonts w:ascii="StobiSerif Regular" w:hAnsi="StobiSerif Regular" w:cs="Arial"/>
          <w:sz w:val="18"/>
          <w:szCs w:val="18"/>
          <w:lang w:val="sq-AL"/>
        </w:rPr>
        <w:t xml:space="preserve"> dhe vlera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w:t>
      </w:r>
    </w:p>
    <w:p w14:paraId="3BD9FFCC" w14:textId="77777777" w:rsidR="00246432" w:rsidRDefault="00246432" w:rsidP="00246432">
      <w:pPr>
        <w:ind w:left="-720" w:right="-334"/>
        <w:rPr>
          <w:rFonts w:ascii="StobiSerif Regular" w:hAnsi="StobiSerif Regular" w:cs="Arial"/>
          <w:sz w:val="18"/>
          <w:szCs w:val="18"/>
          <w:lang w:val="mk-MK"/>
        </w:rPr>
      </w:pPr>
    </w:p>
    <w:p w14:paraId="3537062F" w14:textId="77777777" w:rsidR="00246432" w:rsidRDefault="00246432" w:rsidP="00246432">
      <w:pPr>
        <w:ind w:left="-720" w:right="-334"/>
        <w:rPr>
          <w:rFonts w:ascii="StobiSerif Regular" w:hAnsi="StobiSerif Regular" w:cs="Arial"/>
          <w:sz w:val="18"/>
          <w:szCs w:val="18"/>
          <w:lang w:val="mk-MK"/>
        </w:rPr>
      </w:pPr>
    </w:p>
    <w:p w14:paraId="1AF50115" w14:textId="77777777" w:rsidR="00246432" w:rsidRPr="00280CC5" w:rsidRDefault="00246432" w:rsidP="00246432">
      <w:pPr>
        <w:ind w:left="-720" w:right="-334"/>
        <w:rPr>
          <w:rFonts w:ascii="StobiSerif Regular" w:hAnsi="StobiSerif Regular" w:cs="Arial"/>
          <w:lang w:val="mk-MK"/>
        </w:rPr>
      </w:pPr>
      <w:r w:rsidRPr="00280CC5">
        <w:rPr>
          <w:rFonts w:ascii="StobiSerif Regular" w:hAnsi="StobiSerif Regular" w:cs="Arial"/>
          <w:lang w:val="mk-MK"/>
        </w:rPr>
        <w:tab/>
      </w:r>
      <w:r w:rsidRPr="00280CC5">
        <w:rPr>
          <w:rFonts w:ascii="StobiSerif Regular" w:hAnsi="StobiSerif Regular" w:cs="Arial"/>
          <w:lang w:val="mk-MK"/>
        </w:rPr>
        <w:tab/>
      </w:r>
      <w:r w:rsidRPr="00280CC5">
        <w:rPr>
          <w:rFonts w:ascii="StobiSerif Regular" w:hAnsi="StobiSerif Regular" w:cs="Arial"/>
          <w:lang w:val="mk-MK"/>
        </w:rPr>
        <w:tab/>
      </w:r>
    </w:p>
    <w:p w14:paraId="44374B76" w14:textId="77777777" w:rsidR="00246432" w:rsidRDefault="00246432" w:rsidP="00246432">
      <w:pPr>
        <w:ind w:left="-900" w:right="-1054"/>
        <w:rPr>
          <w:rFonts w:ascii="StobiSerif Regular" w:hAnsi="StobiSerif Regular"/>
          <w:i/>
          <w:lang w:val="mk-MK"/>
        </w:rPr>
      </w:pPr>
    </w:p>
    <w:p w14:paraId="1856B6A0" w14:textId="77777777" w:rsidR="00246432" w:rsidRPr="00D818CD" w:rsidRDefault="00246432" w:rsidP="00246432">
      <w:pPr>
        <w:ind w:left="-180" w:right="-334"/>
        <w:rPr>
          <w:rFonts w:ascii="StobiSerif Regular" w:hAnsi="StobiSerif Regular"/>
          <w:i/>
          <w:lang w:val="sq-AL"/>
        </w:rPr>
      </w:pPr>
      <w:r w:rsidRPr="00280CC5">
        <w:rPr>
          <w:rFonts w:ascii="StobiSerif Regular" w:hAnsi="StobiSerif Regular" w:cs="Arial"/>
          <w:i/>
          <w:lang w:val="mk-MK"/>
        </w:rPr>
        <w:t>Опис на трансакцијата</w:t>
      </w:r>
      <w:r>
        <w:rPr>
          <w:rFonts w:ascii="StobiSerif Regular" w:hAnsi="StobiSerif Regular" w:cs="Arial"/>
          <w:i/>
          <w:lang w:val="mk-MK"/>
        </w:rPr>
        <w:t>/</w:t>
      </w:r>
      <w:r w:rsidRPr="00815A83">
        <w:rPr>
          <w:rFonts w:ascii="StobiSerif Regular" w:hAnsi="StobiSerif Regular" w:cs="Arial"/>
          <w:i/>
          <w:lang w:val="sq-AL"/>
        </w:rPr>
        <w:t xml:space="preserve"> </w:t>
      </w:r>
      <w:r>
        <w:rPr>
          <w:rFonts w:ascii="StobiSerif Regular" w:hAnsi="StobiSerif Regular" w:cs="Arial"/>
          <w:i/>
          <w:lang w:val="sq-AL"/>
        </w:rPr>
        <w:t>Përshkrimi i transaksionit</w:t>
      </w:r>
      <w:r w:rsidRPr="00D818CD">
        <w:rPr>
          <w:rFonts w:ascii="StobiSerif Regular" w:hAnsi="StobiSerif Regular" w:cs="Arial"/>
          <w:i/>
          <w:lang w:val="sq-AL"/>
        </w:rPr>
        <w:t>:</w:t>
      </w:r>
    </w:p>
    <w:p w14:paraId="51A8D9E9" w14:textId="77777777" w:rsidR="00246432" w:rsidRDefault="00246432" w:rsidP="00246432">
      <w:pPr>
        <w:ind w:left="-180" w:right="-334"/>
        <w:rPr>
          <w:rFonts w:ascii="StobiSerif Regular" w:hAnsi="StobiSerif Regular" w:cs="Arial"/>
          <w:i/>
          <w:lang w:val="mk-MK"/>
        </w:rPr>
      </w:pPr>
      <w:r w:rsidRPr="00C425EB">
        <w:rPr>
          <w:rFonts w:ascii="StobiSerif Regular" w:hAnsi="StobiSerif Regular"/>
          <w:noProof/>
          <w:lang w:val="mk-MK" w:eastAsia="mk-MK"/>
        </w:rPr>
        <mc:AlternateContent>
          <mc:Choice Requires="wps">
            <w:drawing>
              <wp:anchor distT="0" distB="0" distL="114300" distR="114300" simplePos="0" relativeHeight="251671552" behindDoc="0" locked="0" layoutInCell="1" allowOverlap="1" wp14:anchorId="77834C7C" wp14:editId="031A1FA5">
                <wp:simplePos x="0" y="0"/>
                <wp:positionH relativeFrom="column">
                  <wp:posOffset>-671195</wp:posOffset>
                </wp:positionH>
                <wp:positionV relativeFrom="paragraph">
                  <wp:posOffset>239395</wp:posOffset>
                </wp:positionV>
                <wp:extent cx="5928995" cy="485775"/>
                <wp:effectExtent l="0" t="0" r="14605"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485775"/>
                        </a:xfrm>
                        <a:prstGeom prst="rect">
                          <a:avLst/>
                        </a:prstGeom>
                        <a:solidFill>
                          <a:srgbClr val="FFFFFF"/>
                        </a:solidFill>
                        <a:ln w="9525">
                          <a:solidFill>
                            <a:srgbClr val="000000"/>
                          </a:solidFill>
                          <a:miter lim="800000"/>
                          <a:headEnd/>
                          <a:tailEnd/>
                        </a:ln>
                      </wps:spPr>
                      <wps:txbx>
                        <w:txbxContent>
                          <w:p w14:paraId="0A90DFC3" w14:textId="77777777" w:rsidR="00246432" w:rsidRPr="00565F44" w:rsidRDefault="00246432" w:rsidP="00246432">
                            <w:pPr>
                              <w:rPr>
                                <w:lang w:val="sq-AL"/>
                              </w:rPr>
                            </w:pPr>
                            <w:r>
                              <w:rPr>
                                <w:lang w:val="mk-MK"/>
                              </w:rPr>
                              <w:t>Контакт информации</w:t>
                            </w:r>
                            <w:r>
                              <w:rPr>
                                <w:lang w:val="sq-AL"/>
                              </w:rPr>
                              <w:t>/ Informatat e kontaktit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34C7C" id="Text Box 33" o:spid="_x0000_s1062" type="#_x0000_t202" style="position:absolute;left:0;text-align:left;margin-left:-52.85pt;margin-top:18.85pt;width:466.8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">
                <v:textbox>
                  <w:txbxContent>
                    <w:p w14:paraId="0A90DFC3" w14:textId="77777777" w:rsidR="00246432" w:rsidRPr="00565F44" w:rsidRDefault="00246432" w:rsidP="00246432">
                      <w:pPr>
                        <w:rPr>
                          <w:lang w:val="sq-AL"/>
                        </w:rPr>
                      </w:pPr>
                      <w:r>
                        <w:rPr>
                          <w:lang w:val="mk-MK"/>
                        </w:rPr>
                        <w:t>Контакт информации</w:t>
                      </w:r>
                      <w:r>
                        <w:rPr>
                          <w:lang w:val="sq-AL"/>
                        </w:rPr>
                        <w:t>/ Informatat e kontaktit</w:t>
                      </w:r>
                    </w:p>
                  </w:txbxContent>
                </v:textbox>
              </v:shape>
            </w:pict>
          </mc:Fallback>
        </mc:AlternateContent>
      </w:r>
    </w:p>
    <w:p w14:paraId="55BCABEA" w14:textId="77777777" w:rsidR="00246432" w:rsidRDefault="00246432" w:rsidP="00246432">
      <w:pPr>
        <w:ind w:left="-180" w:right="-334"/>
        <w:rPr>
          <w:rFonts w:ascii="StobiSerif Regular" w:hAnsi="StobiSerif Regular" w:cs="Arial"/>
          <w:i/>
          <w:lang w:val="mk-MK"/>
        </w:rPr>
      </w:pPr>
    </w:p>
    <w:p w14:paraId="421C1BE8" w14:textId="77777777" w:rsidR="00246432" w:rsidRDefault="00246432" w:rsidP="00246432">
      <w:pPr>
        <w:ind w:left="-180" w:right="-334"/>
        <w:rPr>
          <w:rFonts w:ascii="StobiSerif Regular" w:hAnsi="StobiSerif Regular" w:cs="Arial"/>
          <w:i/>
          <w:lang w:val="mk-MK"/>
        </w:rPr>
      </w:pPr>
    </w:p>
    <w:p w14:paraId="4B675C56" w14:textId="77777777" w:rsidR="00246432" w:rsidRDefault="00246432" w:rsidP="00246432">
      <w:pPr>
        <w:ind w:left="-180" w:right="-334"/>
        <w:rPr>
          <w:rFonts w:ascii="StobiSerif Regular" w:hAnsi="StobiSerif Regular" w:cs="Arial"/>
          <w:i/>
          <w:lang w:val="mk-MK"/>
        </w:rPr>
      </w:pPr>
    </w:p>
    <w:p w14:paraId="574E2CE7" w14:textId="77777777" w:rsidR="00246432" w:rsidRDefault="00246432" w:rsidP="00246432">
      <w:pPr>
        <w:ind w:left="-180" w:right="-334"/>
        <w:rPr>
          <w:rFonts w:ascii="StobiSerif Regular" w:hAnsi="StobiSerif Regular" w:cs="Arial"/>
          <w:i/>
          <w:lang w:val="mk-MK"/>
        </w:rPr>
      </w:pPr>
    </w:p>
    <w:p w14:paraId="6D1D75B4" w14:textId="77777777" w:rsidR="00246432" w:rsidRDefault="00246432" w:rsidP="00246432">
      <w:pPr>
        <w:ind w:left="-180" w:right="-334"/>
        <w:rPr>
          <w:rFonts w:ascii="StobiSerif Regular" w:hAnsi="StobiSerif Regular" w:cs="Arial"/>
          <w:i/>
          <w:lang w:val="mk-MK"/>
        </w:rPr>
      </w:pPr>
    </w:p>
    <w:p w14:paraId="1E3967CA" w14:textId="77777777" w:rsidR="00246432" w:rsidRDefault="00246432" w:rsidP="00246432">
      <w:pPr>
        <w:ind w:left="-180" w:right="-334"/>
        <w:rPr>
          <w:rFonts w:ascii="StobiSerif Regular" w:hAnsi="StobiSerif Regular" w:cs="Arial"/>
          <w:i/>
          <w:lang w:val="mk-MK"/>
        </w:rPr>
      </w:pPr>
    </w:p>
    <w:p w14:paraId="1B4F6B5B" w14:textId="77777777" w:rsidR="00246432" w:rsidRDefault="00246432" w:rsidP="00246432">
      <w:pPr>
        <w:ind w:left="-180" w:right="-334"/>
        <w:rPr>
          <w:rFonts w:ascii="StobiSerif Regular" w:hAnsi="StobiSerif Regular" w:cs="Arial"/>
          <w:i/>
          <w:lang w:val="mk-MK"/>
        </w:rPr>
      </w:pPr>
    </w:p>
    <w:p w14:paraId="50D633A9" w14:textId="77777777" w:rsidR="00246432" w:rsidRDefault="00246432" w:rsidP="00246432">
      <w:pPr>
        <w:ind w:left="-180" w:right="-334"/>
        <w:rPr>
          <w:rFonts w:ascii="StobiSerif Regular" w:hAnsi="StobiSerif Regular" w:cs="Arial"/>
          <w:i/>
          <w:lang w:val="mk-MK"/>
        </w:rPr>
      </w:pPr>
    </w:p>
    <w:p w14:paraId="4488BDAD" w14:textId="77777777" w:rsidR="00246432" w:rsidRDefault="00246432" w:rsidP="00246432">
      <w:pPr>
        <w:ind w:left="-180" w:right="-334"/>
        <w:rPr>
          <w:rFonts w:ascii="StobiSerif Regular" w:hAnsi="StobiSerif Regular" w:cs="Arial"/>
          <w:i/>
          <w:lang w:val="mk-MK"/>
        </w:rPr>
      </w:pPr>
    </w:p>
    <w:p w14:paraId="4CE1632C" w14:textId="77777777" w:rsidR="00246432" w:rsidRDefault="00246432" w:rsidP="00246432">
      <w:pPr>
        <w:ind w:left="-180" w:right="-334"/>
        <w:rPr>
          <w:rFonts w:ascii="StobiSerif Regular" w:hAnsi="StobiSerif Regular" w:cs="Arial"/>
          <w:i/>
          <w:lang w:val="mk-MK"/>
        </w:rPr>
      </w:pPr>
    </w:p>
    <w:p w14:paraId="7DA67A34" w14:textId="77777777" w:rsidR="00246432" w:rsidRDefault="00246432" w:rsidP="00246432">
      <w:pPr>
        <w:ind w:left="-180" w:right="-334"/>
        <w:rPr>
          <w:rFonts w:ascii="StobiSerif Regular" w:hAnsi="StobiSerif Regular" w:cs="Arial"/>
          <w:i/>
          <w:lang w:val="mk-MK"/>
        </w:rPr>
      </w:pPr>
    </w:p>
    <w:p w14:paraId="76AB1A51" w14:textId="77777777" w:rsidR="00246432" w:rsidRDefault="00246432" w:rsidP="00246432">
      <w:pPr>
        <w:ind w:left="-180" w:right="-334"/>
        <w:rPr>
          <w:rFonts w:ascii="StobiSerif Regular" w:hAnsi="StobiSerif Regular" w:cs="Arial"/>
          <w:i/>
          <w:lang w:val="mk-MK"/>
        </w:rPr>
      </w:pPr>
    </w:p>
    <w:p w14:paraId="1D1D9854" w14:textId="77777777" w:rsidR="00246432" w:rsidRDefault="00246432" w:rsidP="00246432">
      <w:pPr>
        <w:ind w:left="-180" w:right="-334"/>
        <w:rPr>
          <w:rFonts w:ascii="StobiSerif Regular" w:hAnsi="StobiSerif Regular" w:cs="Arial"/>
          <w:i/>
          <w:lang w:val="mk-MK"/>
        </w:rPr>
      </w:pPr>
    </w:p>
    <w:p w14:paraId="13698E95" w14:textId="77777777" w:rsidR="00246432" w:rsidRDefault="00246432" w:rsidP="00246432">
      <w:pPr>
        <w:ind w:left="-180" w:right="-334"/>
        <w:rPr>
          <w:rFonts w:ascii="StobiSerif Regular" w:hAnsi="StobiSerif Regular" w:cs="Arial"/>
          <w:i/>
          <w:lang w:val="mk-MK"/>
        </w:rPr>
      </w:pPr>
    </w:p>
    <w:p w14:paraId="538FA938" w14:textId="77777777" w:rsidR="00246432" w:rsidRDefault="00246432" w:rsidP="00246432">
      <w:pPr>
        <w:ind w:left="-180" w:right="-334"/>
        <w:rPr>
          <w:rFonts w:ascii="StobiSerif Regular" w:hAnsi="StobiSerif Regular" w:cs="Arial"/>
          <w:i/>
          <w:lang w:val="mk-MK"/>
        </w:rPr>
      </w:pPr>
    </w:p>
    <w:p w14:paraId="495BA0EF" w14:textId="77777777" w:rsidR="00246432" w:rsidRDefault="00246432" w:rsidP="00246432">
      <w:pPr>
        <w:ind w:left="-180" w:right="-334"/>
        <w:rPr>
          <w:rFonts w:ascii="StobiSerif Regular" w:hAnsi="StobiSerif Regular" w:cs="Arial"/>
          <w:i/>
          <w:lang w:val="mk-MK"/>
        </w:rPr>
      </w:pPr>
    </w:p>
    <w:p w14:paraId="5B39D7A0" w14:textId="77777777" w:rsidR="00246432" w:rsidRDefault="00246432" w:rsidP="00246432">
      <w:pPr>
        <w:ind w:left="-180" w:right="-334"/>
        <w:rPr>
          <w:rFonts w:ascii="StobiSerif Regular" w:hAnsi="StobiSerif Regular" w:cs="Arial"/>
          <w:i/>
          <w:lang w:val="mk-MK"/>
        </w:rPr>
      </w:pPr>
    </w:p>
    <w:p w14:paraId="5511F70E" w14:textId="77777777" w:rsidR="00246432" w:rsidRDefault="00246432" w:rsidP="00246432">
      <w:pPr>
        <w:ind w:left="-180" w:right="-334"/>
        <w:rPr>
          <w:rFonts w:ascii="StobiSerif Regular" w:hAnsi="StobiSerif Regular" w:cs="Arial"/>
          <w:i/>
          <w:lang w:val="mk-MK"/>
        </w:rPr>
      </w:pPr>
    </w:p>
    <w:p w14:paraId="2D3FBD70" w14:textId="77777777" w:rsidR="00246432" w:rsidRDefault="00246432" w:rsidP="00246432">
      <w:pPr>
        <w:ind w:left="-180" w:right="-334"/>
        <w:rPr>
          <w:rFonts w:ascii="StobiSerif Regular" w:hAnsi="StobiSerif Regular" w:cs="Arial"/>
          <w:i/>
          <w:lang w:val="mk-MK"/>
        </w:rPr>
      </w:pPr>
    </w:p>
    <w:p w14:paraId="01533401" w14:textId="77777777" w:rsidR="00246432" w:rsidRDefault="00246432" w:rsidP="00246432">
      <w:pPr>
        <w:ind w:left="-180" w:right="-334"/>
        <w:rPr>
          <w:rFonts w:ascii="StobiSerif Regular" w:hAnsi="StobiSerif Regular" w:cs="Arial"/>
          <w:i/>
          <w:lang w:val="mk-MK"/>
        </w:rPr>
      </w:pPr>
    </w:p>
    <w:p w14:paraId="6FFEB452" w14:textId="77777777" w:rsidR="00246432" w:rsidRDefault="00246432" w:rsidP="00246432">
      <w:pPr>
        <w:ind w:left="-180" w:right="-334"/>
        <w:rPr>
          <w:rFonts w:ascii="StobiSerif Regular" w:hAnsi="StobiSerif Regular" w:cs="Arial"/>
          <w:i/>
          <w:lang w:val="mk-MK"/>
        </w:rPr>
      </w:pPr>
    </w:p>
    <w:p w14:paraId="1958A335" w14:textId="77777777" w:rsidR="00246432" w:rsidRDefault="00246432" w:rsidP="00246432">
      <w:pPr>
        <w:ind w:left="-180" w:right="-334"/>
        <w:rPr>
          <w:rFonts w:ascii="StobiSerif Regular" w:hAnsi="StobiSerif Regular" w:cs="Arial"/>
          <w:i/>
          <w:lang w:val="mk-MK"/>
        </w:rPr>
      </w:pPr>
    </w:p>
    <w:p w14:paraId="7879D92E" w14:textId="77777777" w:rsidR="00246432" w:rsidRDefault="00246432" w:rsidP="00246432">
      <w:pPr>
        <w:ind w:left="-180" w:right="-334"/>
        <w:rPr>
          <w:rFonts w:ascii="StobiSerif Regular" w:hAnsi="StobiSerif Regular" w:cs="Arial"/>
          <w:i/>
          <w:lang w:val="mk-MK"/>
        </w:rPr>
      </w:pPr>
    </w:p>
    <w:p w14:paraId="758DAB00" w14:textId="77777777" w:rsidR="00246432" w:rsidRDefault="00246432" w:rsidP="00246432">
      <w:pPr>
        <w:ind w:left="-180" w:right="-334"/>
        <w:rPr>
          <w:rFonts w:ascii="StobiSerif Regular" w:hAnsi="StobiSerif Regular" w:cs="Arial"/>
          <w:i/>
          <w:lang w:val="mk-MK"/>
        </w:rPr>
      </w:pPr>
    </w:p>
    <w:p w14:paraId="56E6116A" w14:textId="77777777" w:rsidR="00246432" w:rsidRPr="00565F44" w:rsidRDefault="00246432" w:rsidP="00246432">
      <w:pPr>
        <w:ind w:left="-180" w:right="-334"/>
        <w:rPr>
          <w:rFonts w:ascii="StobiSerif Regular" w:hAnsi="StobiSerif Regular" w:cs="Arial"/>
          <w:i/>
          <w:lang w:val="sq-AL"/>
        </w:rPr>
      </w:pPr>
    </w:p>
    <w:p w14:paraId="5336F76F" w14:textId="77777777" w:rsidR="00246432" w:rsidRDefault="00246432" w:rsidP="00246432">
      <w:pPr>
        <w:ind w:left="-180" w:right="-334"/>
        <w:rPr>
          <w:rFonts w:ascii="StobiSerif Regular" w:hAnsi="StobiSerif Regular" w:cs="Arial"/>
          <w:i/>
          <w:lang w:val="mk-MK"/>
        </w:rPr>
      </w:pPr>
    </w:p>
    <w:p w14:paraId="7EBF34B0" w14:textId="77777777" w:rsidR="00246432" w:rsidRDefault="00246432" w:rsidP="00246432">
      <w:pPr>
        <w:ind w:left="-180" w:right="-334"/>
        <w:rPr>
          <w:rFonts w:ascii="StobiSerif Regular" w:hAnsi="StobiSerif Regular" w:cs="Arial"/>
          <w:i/>
          <w:lang w:val="mk-MK"/>
        </w:rPr>
      </w:pPr>
    </w:p>
    <w:p w14:paraId="08553C33" w14:textId="77777777" w:rsidR="00246432" w:rsidRDefault="00246432" w:rsidP="00246432">
      <w:pPr>
        <w:ind w:left="-180" w:right="-334"/>
        <w:rPr>
          <w:rFonts w:ascii="StobiSerif Regular" w:hAnsi="StobiSerif Regular" w:cs="Arial"/>
          <w:i/>
          <w:lang w:val="mk-MK"/>
        </w:rPr>
      </w:pPr>
    </w:p>
    <w:p w14:paraId="48F33889" w14:textId="77777777" w:rsidR="00246432" w:rsidRDefault="00246432" w:rsidP="00246432">
      <w:pPr>
        <w:ind w:left="-180" w:right="-334"/>
        <w:rPr>
          <w:rFonts w:ascii="StobiSerif Regular" w:hAnsi="StobiSerif Regular" w:cs="Arial"/>
          <w:i/>
          <w:lang w:val="mk-MK"/>
        </w:rPr>
      </w:pPr>
    </w:p>
    <w:p w14:paraId="35CCA89A" w14:textId="77777777" w:rsidR="00246432" w:rsidRDefault="00246432" w:rsidP="00246432">
      <w:pPr>
        <w:ind w:left="-180" w:right="-334"/>
        <w:rPr>
          <w:rFonts w:ascii="StobiSerif Regular" w:hAnsi="StobiSerif Regular" w:cs="Arial"/>
          <w:i/>
          <w:lang w:val="mk-MK"/>
        </w:rPr>
      </w:pPr>
    </w:p>
    <w:p w14:paraId="32F75395" w14:textId="77777777" w:rsidR="00246432" w:rsidRPr="00280CC5" w:rsidRDefault="00246432" w:rsidP="00246432">
      <w:pPr>
        <w:jc w:val="right"/>
        <w:rPr>
          <w:rFonts w:ascii="StobiSerif Regular" w:hAnsi="StobiSerif Regular"/>
          <w:lang w:val="mk-MK"/>
        </w:rPr>
      </w:pPr>
    </w:p>
    <w:p w14:paraId="554E4CCD" w14:textId="77777777" w:rsidR="00246432" w:rsidRPr="00280CC5" w:rsidRDefault="00246432" w:rsidP="00246432">
      <w:pPr>
        <w:jc w:val="right"/>
        <w:rPr>
          <w:rFonts w:ascii="StobiSerif Regular" w:hAnsi="StobiSerif Regular"/>
          <w:lang w:val="mk-MK"/>
        </w:rPr>
      </w:pPr>
    </w:p>
    <w:p w14:paraId="37E52DDD" w14:textId="77777777" w:rsidR="00246432" w:rsidRDefault="00246432" w:rsidP="00246432">
      <w:pPr>
        <w:pStyle w:val="Heading7"/>
        <w:rPr>
          <w:rFonts w:ascii="StobiSerif Regular" w:hAnsi="StobiSerif Regular" w:cs="Arial"/>
          <w:sz w:val="22"/>
          <w:szCs w:val="22"/>
          <w:lang w:val="mk-MK"/>
        </w:rPr>
      </w:pPr>
      <w:r w:rsidRPr="00C425EB">
        <w:rPr>
          <w:rFonts w:ascii="StobiSerif Regular" w:hAnsi="StobiSerif Regular" w:cs="Arial"/>
          <w:b/>
          <w:noProof/>
          <w:sz w:val="20"/>
          <w:lang w:val="mk-MK" w:eastAsia="mk-MK"/>
        </w:rPr>
        <mc:AlternateContent>
          <mc:Choice Requires="wps">
            <w:drawing>
              <wp:anchor distT="0" distB="0" distL="114300" distR="114300" simplePos="0" relativeHeight="251672576" behindDoc="0" locked="0" layoutInCell="1" allowOverlap="1" wp14:anchorId="1C3CB451" wp14:editId="5FDE43D2">
                <wp:simplePos x="0" y="0"/>
                <wp:positionH relativeFrom="column">
                  <wp:posOffset>-590550</wp:posOffset>
                </wp:positionH>
                <wp:positionV relativeFrom="paragraph">
                  <wp:posOffset>-295275</wp:posOffset>
                </wp:positionV>
                <wp:extent cx="2269490" cy="342900"/>
                <wp:effectExtent l="0" t="0" r="2540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342900"/>
                        </a:xfrm>
                        <a:prstGeom prst="rect">
                          <a:avLst/>
                        </a:prstGeom>
                        <a:solidFill>
                          <a:srgbClr val="FFFFFF"/>
                        </a:solidFill>
                        <a:ln w="9525">
                          <a:solidFill>
                            <a:srgbClr val="000000"/>
                          </a:solidFill>
                          <a:miter lim="800000"/>
                          <a:headEnd/>
                          <a:tailEnd/>
                        </a:ln>
                      </wps:spPr>
                      <wps:txbx>
                        <w:txbxContent>
                          <w:p w14:paraId="72E501E5" w14:textId="77777777" w:rsidR="00246432" w:rsidRPr="008A3C46" w:rsidRDefault="00246432" w:rsidP="00246432">
                            <w:pPr>
                              <w:rPr>
                                <w:lang w:val="sq-AL"/>
                              </w:rPr>
                            </w:pPr>
                            <w:r>
                              <w:rPr>
                                <w:lang w:val="mk-MK"/>
                              </w:rPr>
                              <w:t>Лого на друштво/</w:t>
                            </w:r>
                            <w:r w:rsidRPr="00815A83">
                              <w:rPr>
                                <w:lang w:val="sq-AL"/>
                              </w:rPr>
                              <w:t xml:space="preserve"> </w:t>
                            </w:r>
                            <w:r>
                              <w:rPr>
                                <w:lang w:val="sq-AL"/>
                              </w:rPr>
                              <w:t xml:space="preserve">Logoja e shoqërisë </w:t>
                            </w:r>
                          </w:p>
                          <w:p w14:paraId="5686A806" w14:textId="77777777" w:rsidR="00246432" w:rsidRPr="00267731" w:rsidRDefault="00246432" w:rsidP="00246432">
                            <w:pPr>
                              <w:rPr>
                                <w:lang w:val="ru-RU"/>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C3CB451" id="Text Box 24" o:spid="_x0000_s1063" type="#_x0000_t202" style="position:absolute;left:0;text-align:left;margin-left:-46.5pt;margin-top:-23.25pt;width:178.7pt;height:27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kXHAIAADM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">
                <v:textbox>
                  <w:txbxContent>
                    <w:p w14:paraId="72E501E5" w14:textId="77777777" w:rsidR="00246432" w:rsidRPr="008A3C46" w:rsidRDefault="00246432" w:rsidP="00246432">
                      <w:pPr>
                        <w:rPr>
                          <w:lang w:val="sq-AL"/>
                        </w:rPr>
                      </w:pPr>
                      <w:r>
                        <w:rPr>
                          <w:lang w:val="mk-MK"/>
                        </w:rPr>
                        <w:t>Лого на друштво/</w:t>
                      </w:r>
                      <w:r w:rsidRPr="00815A83">
                        <w:rPr>
                          <w:lang w:val="sq-AL"/>
                        </w:rPr>
                        <w:t xml:space="preserve"> </w:t>
                      </w:r>
                      <w:r>
                        <w:rPr>
                          <w:lang w:val="sq-AL"/>
                        </w:rPr>
                        <w:t xml:space="preserve">Logoja e shoqërisë </w:t>
                      </w:r>
                    </w:p>
                    <w:p w14:paraId="5686A806" w14:textId="77777777" w:rsidR="00246432" w:rsidRPr="00267731" w:rsidRDefault="00246432" w:rsidP="00246432">
                      <w:pPr>
                        <w:rPr>
                          <w:lang w:val="ru-RU"/>
                        </w:rPr>
                      </w:pPr>
                    </w:p>
                  </w:txbxContent>
                </v:textbox>
              </v:shape>
            </w:pict>
          </mc:Fallback>
        </mc:AlternateContent>
      </w:r>
    </w:p>
    <w:p w14:paraId="6E1D4582" w14:textId="77777777" w:rsidR="00246432" w:rsidRPr="00860529" w:rsidRDefault="00246432" w:rsidP="00246432">
      <w:pPr>
        <w:pStyle w:val="Heading7"/>
        <w:rPr>
          <w:rFonts w:ascii="StobiSerif Regular" w:hAnsi="StobiSerif Regular" w:cs="Arial"/>
          <w:sz w:val="20"/>
          <w:lang w:val="mk-MK"/>
        </w:rPr>
      </w:pPr>
      <w:r w:rsidRPr="00496B88">
        <w:rPr>
          <w:rFonts w:ascii="StobiSerif Regular" w:hAnsi="StobiSerif Regular" w:cs="Arial"/>
          <w:sz w:val="20"/>
          <w:lang w:val="mk-MK"/>
        </w:rPr>
        <w:t xml:space="preserve">Образец бр. </w:t>
      </w:r>
      <w:r>
        <w:rPr>
          <w:rFonts w:ascii="StobiSerif Regular" w:hAnsi="StobiSerif Regular" w:cs="Arial"/>
          <w:sz w:val="20"/>
          <w:lang w:val="mk-MK"/>
        </w:rPr>
        <w:t>12/</w:t>
      </w:r>
      <w:r w:rsidRPr="00815A83">
        <w:rPr>
          <w:rFonts w:ascii="StobiSerif Regular" w:hAnsi="StobiSerif Regular" w:cs="Arial"/>
          <w:sz w:val="20"/>
          <w:lang w:val="sq-AL"/>
        </w:rPr>
        <w:t xml:space="preserve"> </w:t>
      </w:r>
      <w:r>
        <w:rPr>
          <w:rFonts w:ascii="StobiSerif Regular" w:hAnsi="StobiSerif Regular" w:cs="Arial"/>
          <w:sz w:val="20"/>
          <w:lang w:val="sq-AL"/>
        </w:rPr>
        <w:t>Formulari</w:t>
      </w:r>
      <w:r w:rsidRPr="00D818CD">
        <w:rPr>
          <w:rFonts w:ascii="StobiSerif Regular" w:hAnsi="StobiSerif Regular" w:cs="Arial"/>
          <w:sz w:val="20"/>
          <w:lang w:val="sq-AL"/>
        </w:rPr>
        <w:t xml:space="preserve"> </w:t>
      </w:r>
      <w:r>
        <w:rPr>
          <w:rFonts w:ascii="StobiSerif Regular" w:hAnsi="StobiSerif Regular" w:cs="Arial"/>
          <w:sz w:val="20"/>
          <w:lang w:val="mk-MK"/>
        </w:rPr>
        <w:t>12</w:t>
      </w:r>
    </w:p>
    <w:p w14:paraId="74007E57" w14:textId="77777777" w:rsidR="00246432" w:rsidRDefault="00246432" w:rsidP="00246432">
      <w:pPr>
        <w:rPr>
          <w:rFonts w:ascii="StobiSerif Regular" w:hAnsi="StobiSerif Regular" w:cs="Arial"/>
          <w:sz w:val="22"/>
          <w:szCs w:val="22"/>
          <w:lang w:val="mk-MK"/>
        </w:rPr>
      </w:pPr>
    </w:p>
    <w:p w14:paraId="51FBC205" w14:textId="77777777" w:rsidR="00246432" w:rsidRPr="00C865E1" w:rsidRDefault="00246432" w:rsidP="00246432">
      <w:pPr>
        <w:rPr>
          <w:rFonts w:ascii="StobiSerif Regular" w:hAnsi="StobiSerif Regular" w:cs="Arial"/>
          <w:sz w:val="22"/>
          <w:szCs w:val="22"/>
          <w:lang w:val="mk-MK"/>
        </w:rPr>
      </w:pPr>
      <w:r>
        <w:rPr>
          <w:rFonts w:ascii="StobiSerif Regular" w:hAnsi="StobiSerif Regular" w:cs="Arial"/>
          <w:sz w:val="22"/>
          <w:szCs w:val="22"/>
          <w:lang w:val="mk-MK"/>
        </w:rPr>
        <w:t xml:space="preserve">                                                    </w:t>
      </w:r>
      <w:r w:rsidRPr="00C865E1">
        <w:rPr>
          <w:rFonts w:ascii="StobiSerif Regular" w:hAnsi="StobiSerif Regular" w:cs="Arial"/>
          <w:sz w:val="22"/>
          <w:szCs w:val="22"/>
          <w:lang w:val="mk-MK"/>
        </w:rPr>
        <w:t>Име и презиме/</w:t>
      </w:r>
      <w:r w:rsidRPr="00C865E1">
        <w:rPr>
          <w:rFonts w:ascii="StobiSerif Regular" w:hAnsi="StobiSerif Regular" w:cs="Arial"/>
          <w:sz w:val="22"/>
          <w:szCs w:val="22"/>
          <w:lang w:val="sq-AL"/>
        </w:rPr>
        <w:t xml:space="preserve"> Emri dhe mbiemri</w:t>
      </w:r>
      <w:r w:rsidRPr="00C865E1">
        <w:rPr>
          <w:rFonts w:ascii="StobiSerif Regular" w:hAnsi="StobiSerif Regular" w:cs="Arial"/>
          <w:sz w:val="22"/>
          <w:szCs w:val="22"/>
          <w:lang w:val="mk-MK"/>
        </w:rPr>
        <w:t>:____________________</w:t>
      </w:r>
    </w:p>
    <w:p w14:paraId="424F21BE" w14:textId="77777777" w:rsidR="00246432" w:rsidRPr="00C865E1" w:rsidRDefault="00246432" w:rsidP="00246432">
      <w:pPr>
        <w:rPr>
          <w:rFonts w:ascii="StobiSerif Regular" w:hAnsi="StobiSerif Regular"/>
          <w:sz w:val="22"/>
          <w:szCs w:val="22"/>
          <w:lang w:val="mk-MK"/>
        </w:rPr>
      </w:pPr>
      <w:r w:rsidRPr="00C865E1">
        <w:rPr>
          <w:rFonts w:ascii="StobiSerif Regular" w:hAnsi="StobiSerif Regular"/>
          <w:sz w:val="22"/>
          <w:szCs w:val="22"/>
          <w:lang w:val="mk-MK"/>
        </w:rPr>
        <w:t xml:space="preserve">                                                   Датум на раѓање/</w:t>
      </w:r>
      <w:r w:rsidRPr="00C865E1">
        <w:rPr>
          <w:rFonts w:ascii="StobiSerif Regular" w:hAnsi="StobiSerif Regular"/>
          <w:sz w:val="22"/>
          <w:szCs w:val="22"/>
          <w:lang w:val="sq-AL"/>
        </w:rPr>
        <w:t xml:space="preserve"> D</w:t>
      </w:r>
      <w:r>
        <w:rPr>
          <w:rFonts w:ascii="StobiSerif Regular" w:hAnsi="StobiSerif Regular"/>
          <w:sz w:val="22"/>
          <w:szCs w:val="22"/>
          <w:lang w:val="sq-AL"/>
        </w:rPr>
        <w:t>i</w:t>
      </w:r>
      <w:r w:rsidRPr="00C865E1">
        <w:rPr>
          <w:rFonts w:ascii="StobiSerif Regular" w:hAnsi="StobiSerif Regular"/>
          <w:sz w:val="22"/>
          <w:szCs w:val="22"/>
          <w:lang w:val="sq-AL"/>
        </w:rPr>
        <w:t>tëlindja</w:t>
      </w:r>
      <w:r w:rsidRPr="00C865E1">
        <w:rPr>
          <w:rFonts w:ascii="StobiSerif Regular" w:hAnsi="StobiSerif Regular"/>
          <w:sz w:val="22"/>
          <w:szCs w:val="22"/>
          <w:lang w:val="mk-MK"/>
        </w:rPr>
        <w:t xml:space="preserve"> ____________________</w:t>
      </w:r>
    </w:p>
    <w:p w14:paraId="70CE4D63" w14:textId="77777777" w:rsidR="00246432" w:rsidRPr="00C865E1" w:rsidRDefault="00246432" w:rsidP="00246432">
      <w:pPr>
        <w:rPr>
          <w:rFonts w:ascii="StobiSerif Regular" w:hAnsi="StobiSerif Regular"/>
          <w:sz w:val="22"/>
          <w:szCs w:val="22"/>
          <w:lang w:val="mk-MK"/>
        </w:rPr>
      </w:pPr>
      <w:r w:rsidRPr="00C865E1">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C865E1">
        <w:rPr>
          <w:rFonts w:ascii="StobiSerif Regular" w:hAnsi="StobiSerif Regular"/>
          <w:sz w:val="22"/>
          <w:szCs w:val="22"/>
          <w:lang w:val="mk-MK"/>
        </w:rPr>
        <w:t xml:space="preserve"> </w:t>
      </w:r>
      <w:r w:rsidRPr="00C865E1">
        <w:rPr>
          <w:rFonts w:ascii="StobiSerif Regular" w:hAnsi="StobiSerif Regular" w:cs="Arial"/>
          <w:sz w:val="22"/>
          <w:szCs w:val="22"/>
          <w:lang w:val="mk-MK"/>
        </w:rPr>
        <w:t>Број на договор/</w:t>
      </w:r>
      <w:r w:rsidRPr="00C865E1">
        <w:rPr>
          <w:rFonts w:ascii="StobiSerif Regular" w:hAnsi="StobiSerif Regular" w:cs="Arial"/>
          <w:sz w:val="22"/>
          <w:szCs w:val="22"/>
          <w:lang w:val="sq-AL"/>
        </w:rPr>
        <w:t xml:space="preserve"> Numri i kontratës</w:t>
      </w:r>
      <w:r w:rsidRPr="00C865E1">
        <w:rPr>
          <w:rFonts w:ascii="StobiSerif Regular" w:hAnsi="StobiSerif Regular" w:cs="Arial"/>
          <w:sz w:val="22"/>
          <w:szCs w:val="22"/>
          <w:lang w:val="mk-MK"/>
        </w:rPr>
        <w:t>:____________________</w:t>
      </w:r>
    </w:p>
    <w:p w14:paraId="357BC73A" w14:textId="77777777" w:rsidR="00246432" w:rsidRPr="00C865E1" w:rsidRDefault="00246432" w:rsidP="00246432">
      <w:pPr>
        <w:rPr>
          <w:rFonts w:ascii="StobiSerif Regular" w:hAnsi="StobiSerif Regular" w:cs="Arial"/>
          <w:sz w:val="22"/>
          <w:szCs w:val="22"/>
          <w:lang w:val="mk-MK"/>
        </w:rPr>
      </w:pPr>
      <w:r w:rsidRPr="00C865E1">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Pr="00C865E1">
        <w:rPr>
          <w:rFonts w:ascii="StobiSerif Regular" w:hAnsi="StobiSerif Regular" w:cs="Arial"/>
          <w:sz w:val="22"/>
          <w:szCs w:val="22"/>
          <w:lang w:val="mk-MK"/>
        </w:rPr>
        <w:t xml:space="preserve"> Датум на стекнување на членство/</w:t>
      </w:r>
    </w:p>
    <w:p w14:paraId="6896C413" w14:textId="77777777" w:rsidR="00246432" w:rsidRPr="00C865E1" w:rsidRDefault="00246432" w:rsidP="00246432">
      <w:pPr>
        <w:rPr>
          <w:rFonts w:ascii="StobiSerif Regular" w:hAnsi="StobiSerif Regular"/>
          <w:sz w:val="22"/>
          <w:szCs w:val="22"/>
          <w:lang w:val="mk-MK"/>
        </w:rPr>
      </w:pPr>
      <w:r w:rsidRPr="00C865E1">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Pr="00C865E1">
        <w:rPr>
          <w:rFonts w:ascii="StobiSerif Regular" w:hAnsi="StobiSerif Regular" w:cs="Arial"/>
          <w:sz w:val="22"/>
          <w:szCs w:val="22"/>
          <w:lang w:val="sq-AL"/>
        </w:rPr>
        <w:t xml:space="preserve"> Data e fitimit të anëtarsisë</w:t>
      </w:r>
      <w:r w:rsidRPr="00C865E1">
        <w:rPr>
          <w:rFonts w:ascii="StobiSerif Regular" w:hAnsi="StobiSerif Regular" w:cs="Arial"/>
          <w:sz w:val="22"/>
          <w:szCs w:val="22"/>
          <w:lang w:val="mk-MK"/>
        </w:rPr>
        <w:t>:</w:t>
      </w:r>
      <w:r w:rsidRPr="00C865E1">
        <w:rPr>
          <w:rFonts w:ascii="StobiSerif Regular" w:hAnsi="StobiSerif Regular"/>
          <w:sz w:val="22"/>
          <w:szCs w:val="22"/>
          <w:lang w:val="mk-MK"/>
        </w:rPr>
        <w:t>____________</w:t>
      </w:r>
    </w:p>
    <w:p w14:paraId="7AECFC18" w14:textId="77777777" w:rsidR="00246432" w:rsidRPr="00C865E1" w:rsidRDefault="00246432" w:rsidP="00246432">
      <w:pPr>
        <w:rPr>
          <w:rFonts w:ascii="StobiSerif Regular" w:hAnsi="StobiSerif Regular"/>
          <w:sz w:val="22"/>
          <w:szCs w:val="22"/>
          <w:lang w:val="mk-MK"/>
        </w:rPr>
      </w:pPr>
    </w:p>
    <w:p w14:paraId="709013D6" w14:textId="77777777" w:rsidR="00246432" w:rsidRPr="00764181" w:rsidRDefault="00246432" w:rsidP="00246432">
      <w:pPr>
        <w:tabs>
          <w:tab w:val="left" w:pos="1274"/>
        </w:tabs>
        <w:jc w:val="center"/>
        <w:rPr>
          <w:rFonts w:ascii="StobiSerif Regular" w:hAnsi="StobiSerif Regular" w:cs="Arial"/>
          <w:b/>
          <w:bCs/>
          <w:sz w:val="24"/>
          <w:szCs w:val="24"/>
          <w:lang w:val="mk-MK"/>
        </w:rPr>
      </w:pPr>
      <w:r w:rsidRPr="00764181">
        <w:rPr>
          <w:rFonts w:ascii="StobiSerif Regular" w:hAnsi="StobiSerif Regular" w:cs="Arial"/>
          <w:b/>
          <w:bCs/>
          <w:sz w:val="24"/>
          <w:szCs w:val="24"/>
          <w:lang w:val="mk-MK"/>
        </w:rPr>
        <w:t xml:space="preserve">Детален извештај за пензиска заштеда на </w:t>
      </w:r>
    </w:p>
    <w:p w14:paraId="6255E0F7" w14:textId="77777777" w:rsidR="00246432" w:rsidRPr="00764181" w:rsidRDefault="00246432" w:rsidP="00246432">
      <w:pPr>
        <w:tabs>
          <w:tab w:val="left" w:pos="1274"/>
        </w:tabs>
        <w:jc w:val="center"/>
        <w:rPr>
          <w:rFonts w:ascii="StobiSerif Regular" w:hAnsi="StobiSerif Regular" w:cs="Arial"/>
          <w:b/>
          <w:bCs/>
          <w:sz w:val="24"/>
          <w:szCs w:val="24"/>
          <w:lang w:val="sq-AL"/>
        </w:rPr>
      </w:pPr>
      <w:r w:rsidRPr="00764181">
        <w:rPr>
          <w:rFonts w:ascii="StobiSerif Regular" w:hAnsi="StobiSerif Regular" w:cs="Arial"/>
          <w:b/>
          <w:bCs/>
          <w:sz w:val="24"/>
          <w:szCs w:val="24"/>
          <w:lang w:val="mk-MK"/>
        </w:rPr>
        <w:t>доброволна индивидуална сметка/</w:t>
      </w:r>
      <w:r w:rsidRPr="00764181">
        <w:rPr>
          <w:rFonts w:ascii="StobiSerif Regular" w:hAnsi="StobiSerif Regular" w:cs="Arial"/>
          <w:b/>
          <w:bCs/>
          <w:sz w:val="24"/>
          <w:szCs w:val="24"/>
          <w:lang w:val="sq-AL"/>
        </w:rPr>
        <w:t xml:space="preserve"> Raport i detajuar për kursimet pensionale në llogarinë individuale vullnetare  </w:t>
      </w:r>
    </w:p>
    <w:p w14:paraId="13A4570C" w14:textId="77777777" w:rsidR="00246432" w:rsidRPr="00C865E1" w:rsidRDefault="00246432" w:rsidP="00246432">
      <w:pPr>
        <w:jc w:val="center"/>
        <w:rPr>
          <w:rFonts w:ascii="StobiSerif Regular" w:hAnsi="StobiSerif Regular" w:cs="Arial"/>
          <w:sz w:val="22"/>
          <w:szCs w:val="22"/>
          <w:lang w:val="mk-MK"/>
        </w:rPr>
      </w:pPr>
    </w:p>
    <w:p w14:paraId="22AC2FBE" w14:textId="77777777" w:rsidR="00246432" w:rsidRPr="00C865E1" w:rsidRDefault="00246432" w:rsidP="00246432">
      <w:pPr>
        <w:jc w:val="center"/>
        <w:rPr>
          <w:rFonts w:ascii="StobiSerif Regular" w:hAnsi="StobiSerif Regular"/>
          <w:sz w:val="22"/>
          <w:szCs w:val="22"/>
          <w:lang w:val="mk-MK"/>
        </w:rPr>
      </w:pPr>
      <w:r w:rsidRPr="00C865E1">
        <w:rPr>
          <w:rFonts w:ascii="StobiSerif Regular" w:hAnsi="StobiSerif Regular" w:cs="Arial"/>
          <w:sz w:val="22"/>
          <w:szCs w:val="22"/>
          <w:lang w:val="mk-MK"/>
        </w:rPr>
        <w:t>БР/</w:t>
      </w:r>
      <w:r w:rsidRPr="00C865E1">
        <w:rPr>
          <w:rFonts w:ascii="StobiSerif Regular" w:hAnsi="StobiSerif Regular" w:cs="Arial"/>
          <w:sz w:val="22"/>
          <w:szCs w:val="22"/>
          <w:lang w:val="sq-AL"/>
        </w:rPr>
        <w:t xml:space="preserve"> NR.</w:t>
      </w:r>
      <w:r w:rsidRPr="00C865E1">
        <w:rPr>
          <w:rFonts w:ascii="StobiSerif Regular" w:hAnsi="StobiSerif Regular" w:cs="Arial"/>
          <w:sz w:val="22"/>
          <w:szCs w:val="22"/>
          <w:lang w:val="mk-MK"/>
        </w:rPr>
        <w:t>. __________</w:t>
      </w:r>
    </w:p>
    <w:p w14:paraId="42B05155" w14:textId="77777777" w:rsidR="00246432" w:rsidRPr="00C865E1" w:rsidRDefault="00246432" w:rsidP="00246432">
      <w:pPr>
        <w:jc w:val="center"/>
        <w:rPr>
          <w:rFonts w:ascii="StobiSerif Regular" w:hAnsi="StobiSerif Regular"/>
          <w:sz w:val="22"/>
          <w:szCs w:val="22"/>
          <w:lang w:val="mk-MK"/>
        </w:rPr>
      </w:pPr>
      <w:r w:rsidRPr="00C865E1">
        <w:rPr>
          <w:rFonts w:ascii="StobiSerif Regular" w:hAnsi="StobiSerif Regular" w:cs="Arial"/>
          <w:sz w:val="22"/>
          <w:szCs w:val="22"/>
          <w:lang w:val="mk-MK"/>
        </w:rPr>
        <w:t xml:space="preserve"> за период/</w:t>
      </w:r>
      <w:r w:rsidRPr="00C865E1">
        <w:rPr>
          <w:rFonts w:ascii="StobiSerif Regular" w:hAnsi="StobiSerif Regular" w:cs="Arial"/>
          <w:sz w:val="22"/>
          <w:szCs w:val="22"/>
          <w:lang w:val="sq-AL"/>
        </w:rPr>
        <w:t xml:space="preserve"> për periudhën</w:t>
      </w:r>
      <w:r w:rsidRPr="00C865E1">
        <w:rPr>
          <w:rFonts w:ascii="StobiSerif Regular" w:hAnsi="StobiSerif Regular" w:cs="Arial"/>
          <w:sz w:val="22"/>
          <w:szCs w:val="22"/>
          <w:lang w:val="mk-MK"/>
        </w:rPr>
        <w:t xml:space="preserve"> __________ - __________</w:t>
      </w:r>
    </w:p>
    <w:p w14:paraId="012D0465" w14:textId="77777777" w:rsidR="00246432" w:rsidRPr="00280CC5" w:rsidRDefault="00246432" w:rsidP="00246432">
      <w:pPr>
        <w:jc w:val="both"/>
        <w:rPr>
          <w:rFonts w:ascii="StobiSerif Regular" w:hAnsi="StobiSerif Regular"/>
          <w:sz w:val="22"/>
          <w:szCs w:val="22"/>
          <w:lang w:val="mk-MK"/>
        </w:rPr>
      </w:pPr>
    </w:p>
    <w:tbl>
      <w:tblPr>
        <w:tblpPr w:leftFromText="180" w:rightFromText="180" w:vertAnchor="text" w:horzAnchor="page" w:tblpX="9716"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tblGrid>
      <w:tr w:rsidR="00246432" w:rsidRPr="00267731" w14:paraId="3CAD095C" w14:textId="77777777" w:rsidTr="00ED02E3">
        <w:trPr>
          <w:trHeight w:val="260"/>
        </w:trPr>
        <w:tc>
          <w:tcPr>
            <w:tcW w:w="1775" w:type="dxa"/>
          </w:tcPr>
          <w:p w14:paraId="370E5A5A" w14:textId="77777777" w:rsidR="00246432" w:rsidRPr="00484410" w:rsidRDefault="00246432" w:rsidP="00ED02E3">
            <w:pPr>
              <w:rPr>
                <w:rFonts w:ascii="StobiSerif Regular" w:hAnsi="StobiSerif Regular" w:cs="Arial"/>
                <w:sz w:val="22"/>
                <w:szCs w:val="22"/>
                <w:lang w:val="mk-MK"/>
              </w:rPr>
            </w:pPr>
          </w:p>
        </w:tc>
      </w:tr>
    </w:tbl>
    <w:p w14:paraId="554CEB7B" w14:textId="77777777" w:rsidR="00246432" w:rsidRPr="00C865E1" w:rsidRDefault="00246432" w:rsidP="00246432">
      <w:pPr>
        <w:jc w:val="both"/>
        <w:rPr>
          <w:rFonts w:ascii="StobiSerif Regular" w:hAnsi="StobiSerif Regular" w:cs="Arial"/>
          <w:sz w:val="18"/>
          <w:szCs w:val="18"/>
          <w:lang w:val="mk-MK"/>
        </w:rPr>
      </w:pPr>
    </w:p>
    <w:p w14:paraId="02F2BE74" w14:textId="77777777" w:rsidR="00246432" w:rsidRPr="00B753EA" w:rsidRDefault="00246432" w:rsidP="00246432">
      <w:pPr>
        <w:rPr>
          <w:rFonts w:ascii="StobiSerif Regular" w:hAnsi="StobiSerif Regular" w:cs="Arial"/>
          <w:sz w:val="18"/>
          <w:szCs w:val="18"/>
          <w:lang w:val="mk-MK"/>
        </w:rPr>
      </w:pPr>
      <w:r w:rsidRPr="00B753EA">
        <w:rPr>
          <w:rFonts w:ascii="StobiSerif Regular" w:hAnsi="StobiSerif Regular" w:cs="Arial"/>
          <w:sz w:val="18"/>
          <w:szCs w:val="18"/>
          <w:lang w:val="mk-MK"/>
        </w:rPr>
        <w:t>Состојба на ден/</w:t>
      </w:r>
      <w:bookmarkStart w:id="11" w:name="_Hlk21091291"/>
      <w:r w:rsidRPr="00C865E1">
        <w:rPr>
          <w:rFonts w:ascii="StobiSerif Regular" w:hAnsi="StobiSerif Regular" w:cs="Arial"/>
          <w:sz w:val="18"/>
          <w:szCs w:val="18"/>
          <w:lang w:val="mk-MK"/>
        </w:rPr>
        <w:t xml:space="preserve"> Gjendja më datë</w:t>
      </w:r>
      <w:bookmarkEnd w:id="11"/>
      <w:r w:rsidRPr="00B753EA">
        <w:rPr>
          <w:rFonts w:ascii="StobiSerif Regular" w:hAnsi="StobiSerif Regular" w:cs="Arial"/>
          <w:sz w:val="18"/>
          <w:szCs w:val="18"/>
          <w:lang w:val="mk-MK"/>
        </w:rPr>
        <w:t>:_____________    Вкупен износ /</w:t>
      </w:r>
      <w:r w:rsidRPr="00C865E1">
        <w:rPr>
          <w:rFonts w:ascii="StobiSerif Regular" w:hAnsi="StobiSerif Regular" w:cs="Arial"/>
          <w:sz w:val="18"/>
          <w:szCs w:val="18"/>
          <w:lang w:val="mk-MK"/>
        </w:rPr>
        <w:t xml:space="preserve"> </w:t>
      </w:r>
      <w:r w:rsidRPr="00B753EA">
        <w:rPr>
          <w:rFonts w:ascii="StobiSerif Regular" w:hAnsi="StobiSerif Regular" w:cs="Arial"/>
          <w:sz w:val="18"/>
          <w:szCs w:val="18"/>
          <w:lang w:val="mk-MK"/>
        </w:rPr>
        <w:t>Shuma e</w:t>
      </w:r>
      <w:r>
        <w:rPr>
          <w:rFonts w:ascii="StobiSerif Regular" w:hAnsi="StobiSerif Regular" w:cs="Arial"/>
          <w:sz w:val="18"/>
          <w:szCs w:val="18"/>
          <w:lang w:val="sq-AL"/>
        </w:rPr>
        <w:t xml:space="preserve"> </w:t>
      </w:r>
      <w:r w:rsidRPr="00B753EA">
        <w:rPr>
          <w:rFonts w:ascii="StobiSerif Regular" w:hAnsi="StobiSerif Regular" w:cs="Arial"/>
          <w:sz w:val="18"/>
          <w:szCs w:val="18"/>
          <w:lang w:val="mk-MK"/>
        </w:rPr>
        <w:t>përgjithshme (МКД)</w:t>
      </w:r>
    </w:p>
    <w:p w14:paraId="358129C7" w14:textId="77777777" w:rsidR="00246432" w:rsidRPr="00B753EA" w:rsidRDefault="00246432" w:rsidP="00246432">
      <w:pPr>
        <w:jc w:val="both"/>
        <w:rPr>
          <w:rFonts w:ascii="StobiSerif Regular" w:hAnsi="StobiSerif Regular" w:cs="Arial"/>
          <w:sz w:val="18"/>
          <w:szCs w:val="18"/>
          <w:lang w:val="mk-MK"/>
        </w:rPr>
      </w:pPr>
      <w:r w:rsidRPr="00B753EA">
        <w:rPr>
          <w:rFonts w:ascii="StobiSerif Regular" w:hAnsi="StobiSerif Regular" w:cs="Arial"/>
          <w:sz w:val="18"/>
          <w:szCs w:val="18"/>
          <w:lang w:val="mk-MK"/>
        </w:rPr>
        <w:t>Број на сметководствени единици</w:t>
      </w:r>
      <w:r>
        <w:rPr>
          <w:rFonts w:ascii="StobiSerif Regular" w:hAnsi="StobiSerif Regular" w:cs="Arial"/>
          <w:sz w:val="18"/>
          <w:szCs w:val="18"/>
          <w:lang w:val="mk-MK"/>
        </w:rPr>
        <w:t>/</w:t>
      </w:r>
      <w:r w:rsidRPr="00C865E1">
        <w:rPr>
          <w:rFonts w:ascii="StobiSerif Regular" w:hAnsi="StobiSerif Regular" w:cs="Arial"/>
          <w:sz w:val="18"/>
          <w:szCs w:val="18"/>
          <w:lang w:val="mk-MK"/>
        </w:rPr>
        <w:t xml:space="preserve"> </w:t>
      </w:r>
      <w:r w:rsidRPr="00B753EA">
        <w:rPr>
          <w:rFonts w:ascii="StobiSerif Regular" w:hAnsi="StobiSerif Regular" w:cs="Arial"/>
          <w:sz w:val="18"/>
          <w:szCs w:val="18"/>
          <w:lang w:val="mk-MK"/>
        </w:rPr>
        <w:t>Numri i njësive të kontabilitetit: _________</w:t>
      </w:r>
    </w:p>
    <w:p w14:paraId="372C95A2" w14:textId="77777777" w:rsidR="00246432" w:rsidRPr="00B753EA" w:rsidRDefault="00246432" w:rsidP="00246432">
      <w:pPr>
        <w:jc w:val="both"/>
        <w:rPr>
          <w:rFonts w:ascii="StobiSerif Regular" w:hAnsi="StobiSerif Regular"/>
          <w:sz w:val="18"/>
          <w:szCs w:val="18"/>
          <w:lang w:val="mk-MK"/>
        </w:rPr>
      </w:pPr>
      <w:r w:rsidRPr="00B753EA">
        <w:rPr>
          <w:rFonts w:ascii="StobiSerif Regular" w:hAnsi="StobiSerif Regular" w:cs="Arial"/>
          <w:sz w:val="18"/>
          <w:szCs w:val="18"/>
          <w:lang w:val="mk-MK"/>
        </w:rPr>
        <w:t>Вредност на сметководствената единица</w:t>
      </w:r>
      <w:r>
        <w:rPr>
          <w:rFonts w:ascii="StobiSerif Regular" w:hAnsi="StobiSerif Regular" w:cs="Arial"/>
          <w:sz w:val="18"/>
          <w:szCs w:val="18"/>
          <w:lang w:val="mk-MK"/>
        </w:rPr>
        <w:t>/</w:t>
      </w:r>
      <w:r w:rsidRPr="00267731">
        <w:rPr>
          <w:lang w:val="mk-MK"/>
        </w:rPr>
        <w:t xml:space="preserve"> </w:t>
      </w:r>
      <w:r w:rsidRPr="00B753EA">
        <w:rPr>
          <w:rFonts w:ascii="StobiSerif Regular" w:hAnsi="StobiSerif Regular" w:cs="Arial"/>
          <w:sz w:val="18"/>
          <w:szCs w:val="18"/>
          <w:lang w:val="mk-MK"/>
        </w:rPr>
        <w:t>Vlera e njësisë së kontabilitetit (МКД): ________</w:t>
      </w:r>
    </w:p>
    <w:p w14:paraId="44752644" w14:textId="77777777" w:rsidR="00246432" w:rsidRPr="00B753EA" w:rsidRDefault="00246432" w:rsidP="00246432">
      <w:pPr>
        <w:ind w:left="2880" w:hanging="3600"/>
        <w:rPr>
          <w:rFonts w:ascii="StobiSerif Regular" w:hAnsi="StobiSerif Regular" w:cs="Arial"/>
          <w:sz w:val="18"/>
          <w:szCs w:val="18"/>
          <w:lang w:val="mk-MK"/>
        </w:rPr>
      </w:pP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67731" w14:paraId="514B9A7C"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5D49E44E"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Дата на трансакција</w:t>
            </w:r>
            <w:r>
              <w:rPr>
                <w:rFonts w:ascii="StobiSerif Regular" w:hAnsi="StobiSerif Regular" w:cs="Arial"/>
                <w:sz w:val="14"/>
                <w:szCs w:val="14"/>
                <w:lang w:val="mk-MK"/>
              </w:rPr>
              <w:t>/</w:t>
            </w:r>
            <w:r>
              <w:rPr>
                <w:rFonts w:ascii="StobiSerif Regular" w:hAnsi="StobiSerif Regular" w:cs="Arial"/>
                <w:sz w:val="14"/>
                <w:szCs w:val="14"/>
                <w:lang w:val="sq-AL"/>
              </w:rPr>
              <w:t>Data e transaksioni</w:t>
            </w:r>
            <w:r w:rsidRPr="00280CC5">
              <w:rPr>
                <w:rFonts w:ascii="StobiSerif Regular" w:hAnsi="StobiSerif Regular" w:cs="Arial"/>
                <w:sz w:val="14"/>
                <w:szCs w:val="14"/>
                <w:lang w:val="mk-MK"/>
              </w:rPr>
              <w:t xml:space="preserve"> (1)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76C869D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Pr>
                <w:rFonts w:ascii="StobiSerif Regular" w:hAnsi="StobiSerif Regular" w:cs="Arial"/>
                <w:sz w:val="14"/>
                <w:szCs w:val="14"/>
                <w:lang w:val="mk-MK"/>
              </w:rPr>
              <w:t>/</w:t>
            </w:r>
            <w:r>
              <w:rPr>
                <w:rFonts w:ascii="StobiSerif Regular" w:hAnsi="StobiSerif Regular" w:cs="Arial"/>
                <w:sz w:val="14"/>
                <w:szCs w:val="14"/>
                <w:lang w:val="sq-AL"/>
              </w:rPr>
              <w:t xml:space="preserve"> Përshkrimi i transaksionit</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19221D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Pr>
                <w:rFonts w:ascii="StobiSerif Regular" w:hAnsi="StobiSerif Regular" w:cs="Arial"/>
                <w:sz w:val="14"/>
                <w:szCs w:val="14"/>
                <w:lang w:val="mk-MK"/>
              </w:rPr>
              <w:t>/</w:t>
            </w:r>
            <w:r>
              <w:rPr>
                <w:rFonts w:ascii="StobiSerif Regular" w:hAnsi="StobiSerif Regular" w:cs="Arial"/>
                <w:sz w:val="14"/>
                <w:szCs w:val="14"/>
                <w:lang w:val="sq-AL"/>
              </w:rPr>
              <w:t xml:space="preserve"> Shuma e transaksionit</w:t>
            </w:r>
            <w:r w:rsidRPr="00D818CD">
              <w:rPr>
                <w:rFonts w:ascii="StobiSerif Regular" w:hAnsi="StobiSerif Regular" w:cs="Arial"/>
                <w:sz w:val="14"/>
                <w:szCs w:val="14"/>
                <w:lang w:val="sq-AL"/>
              </w:rPr>
              <w:br/>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5E293E4C"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Pr>
                <w:rFonts w:ascii="StobiSerif Regular" w:hAnsi="StobiSerif Regular" w:cs="Arial"/>
                <w:sz w:val="14"/>
                <w:szCs w:val="14"/>
                <w:lang w:val="mk-MK"/>
              </w:rPr>
              <w:t>ок/</w:t>
            </w:r>
            <w:r>
              <w:rPr>
                <w:rFonts w:ascii="StobiSerif Regular" w:hAnsi="StobiSerif Regular" w:cs="Arial"/>
                <w:sz w:val="14"/>
                <w:szCs w:val="14"/>
                <w:lang w:val="sq-AL"/>
              </w:rPr>
              <w:t xml:space="preserve"> Pagesa e përllogaritur</w:t>
            </w:r>
            <w:r w:rsidRPr="00280CC5">
              <w:rPr>
                <w:rFonts w:ascii="StobiSerif Regular" w:hAnsi="StobiSerif Regular" w:cs="Arial"/>
                <w:sz w:val="14"/>
                <w:szCs w:val="14"/>
                <w:lang w:val="mk-MK"/>
              </w:rPr>
              <w:t xml:space="preserve"> </w:t>
            </w:r>
            <w:r>
              <w:rPr>
                <w:rFonts w:ascii="StobiSerif Regular" w:hAnsi="StobiSerif Regular" w:cs="Arial"/>
                <w:sz w:val="14"/>
                <w:szCs w:val="14"/>
                <w:lang w:val="sq-AL"/>
              </w:rPr>
              <w:t>nga</w:t>
            </w:r>
            <w:r w:rsidRPr="00280CC5">
              <w:rPr>
                <w:rFonts w:ascii="StobiSerif Regular" w:hAnsi="StobiSerif Regular" w:cs="Arial"/>
                <w:sz w:val="14"/>
                <w:szCs w:val="14"/>
                <w:lang w:val="mk-MK"/>
              </w:rPr>
              <w:t xml:space="preserve"> х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6F47D9D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доброволна индивидуална сметка</w:t>
            </w:r>
            <w:r>
              <w:rPr>
                <w:rFonts w:ascii="StobiSerif Regular" w:hAnsi="StobiSerif Regular" w:cs="Arial"/>
                <w:sz w:val="14"/>
                <w:szCs w:val="14"/>
                <w:lang w:val="mk-MK"/>
              </w:rPr>
              <w:t>/</w:t>
            </w:r>
            <w:r>
              <w:rPr>
                <w:rFonts w:ascii="StobiSerif Regular" w:hAnsi="StobiSerif Regular" w:cs="Arial"/>
                <w:sz w:val="14"/>
                <w:szCs w:val="14"/>
                <w:lang w:val="sq-AL"/>
              </w:rPr>
              <w:t xml:space="preserve"> Të hyrat neto në llogarinë individuale </w:t>
            </w:r>
            <w:r w:rsidRPr="00D818CD">
              <w:rPr>
                <w:rFonts w:ascii="StobiSerif Regular" w:hAnsi="StobiSerif Regular" w:cs="Arial"/>
                <w:sz w:val="14"/>
                <w:szCs w:val="14"/>
                <w:lang w:val="sq-AL"/>
              </w:rPr>
              <w:t xml:space="preserve"> </w:t>
            </w:r>
            <w:r>
              <w:rPr>
                <w:rFonts w:ascii="StobiSerif Regular" w:hAnsi="StobiSerif Regular" w:cs="Arial"/>
                <w:sz w:val="14"/>
                <w:szCs w:val="14"/>
                <w:lang w:val="sq-AL"/>
              </w:rPr>
              <w:t>vullnetare</w:t>
            </w:r>
            <w:r w:rsidRPr="00280CC5">
              <w:rPr>
                <w:rFonts w:ascii="StobiSerif Regular" w:hAnsi="StobiSerif Regular" w:cs="Arial"/>
                <w:sz w:val="14"/>
                <w:szCs w:val="14"/>
                <w:lang w:val="mk-MK"/>
              </w:rPr>
              <w:t xml:space="preserve"> (5)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327D693F"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Вредност на сметководствената единица</w:t>
            </w:r>
            <w:r>
              <w:rPr>
                <w:rFonts w:ascii="StobiSerif Regular" w:hAnsi="StobiSerif Regular" w:cs="Arial"/>
                <w:sz w:val="14"/>
                <w:szCs w:val="14"/>
                <w:lang w:val="mk-MK"/>
              </w:rPr>
              <w:t>/</w:t>
            </w:r>
            <w:r>
              <w:rPr>
                <w:rFonts w:ascii="StobiSerif Regular" w:hAnsi="StobiSerif Regular" w:cs="Arial"/>
                <w:sz w:val="14"/>
                <w:szCs w:val="14"/>
                <w:lang w:val="sq-AL"/>
              </w:rPr>
              <w:t xml:space="preserve"> Vlera e njësisë së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103B62D7"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Салдо доброволна индивидуалната сметка</w:t>
            </w:r>
            <w:r>
              <w:rPr>
                <w:rFonts w:ascii="StobiSerif Regular" w:hAnsi="StobiSerif Regular" w:cs="Arial"/>
                <w:sz w:val="14"/>
                <w:szCs w:val="14"/>
                <w:lang w:val="mk-MK"/>
              </w:rPr>
              <w:t>/</w:t>
            </w:r>
            <w:r>
              <w:rPr>
                <w:rFonts w:ascii="StobiSerif Regular" w:hAnsi="StobiSerif Regular" w:cs="Arial"/>
                <w:sz w:val="14"/>
                <w:szCs w:val="14"/>
                <w:lang w:val="sq-AL"/>
              </w:rPr>
              <w:t xml:space="preserve"> Saldoja e llogarisë individuale </w:t>
            </w:r>
            <w:r w:rsidRPr="00D818CD">
              <w:rPr>
                <w:rFonts w:ascii="StobiSerif Regular" w:hAnsi="StobiSerif Regular" w:cs="Arial"/>
                <w:sz w:val="14"/>
                <w:szCs w:val="14"/>
                <w:lang w:val="sq-AL"/>
              </w:rPr>
              <w:t xml:space="preserve"> </w:t>
            </w:r>
            <w:r>
              <w:rPr>
                <w:rFonts w:ascii="StobiSerif Regular" w:hAnsi="StobiSerif Regular" w:cs="Arial"/>
                <w:sz w:val="14"/>
                <w:szCs w:val="14"/>
                <w:lang w:val="sq-AL"/>
              </w:rPr>
              <w:t>vullnetare</w:t>
            </w:r>
            <w:r w:rsidRPr="00280CC5">
              <w:rPr>
                <w:rFonts w:ascii="StobiSerif Regular" w:hAnsi="StobiSerif Regular" w:cs="Arial"/>
                <w:sz w:val="14"/>
                <w:szCs w:val="14"/>
                <w:lang w:val="mk-MK"/>
              </w:rPr>
              <w:t xml:space="preserve"> (7)</w:t>
            </w:r>
          </w:p>
        </w:tc>
      </w:tr>
      <w:tr w:rsidR="00246432" w:rsidRPr="00280CC5" w14:paraId="70D784A9"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5C7272B8"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2DA7D75C"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AFDA816"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026084C"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1E18F6D8"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Pr>
                <w:rFonts w:ascii="StobiSerif Regular" w:hAnsi="StobiSerif Regular" w:cs="Arial"/>
                <w:sz w:val="14"/>
                <w:szCs w:val="14"/>
                <w:lang w:val="mk-MK"/>
              </w:rPr>
              <w:t>/</w:t>
            </w:r>
            <w:r>
              <w:rPr>
                <w:rFonts w:ascii="StobiSerif Regular" w:hAnsi="StobiSerif Regular" w:cs="Arial"/>
                <w:sz w:val="14"/>
                <w:szCs w:val="14"/>
                <w:lang w:val="sq-AL"/>
              </w:rPr>
              <w:t xml:space="preserve"> Denarë</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3EC28EE4"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48F0932D"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504AF0B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w:t>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6601DF11"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Pr>
                <w:rFonts w:ascii="StobiSerif Regular" w:hAnsi="StobiSerif Regular" w:cs="Arial"/>
                <w:sz w:val="14"/>
                <w:szCs w:val="14"/>
                <w:lang w:val="mk-MK"/>
              </w:rPr>
              <w:t>/</w:t>
            </w:r>
            <w:r>
              <w:rPr>
                <w:rFonts w:ascii="StobiSerif Regular" w:hAnsi="StobiSerif Regular" w:cs="Arial"/>
                <w:sz w:val="14"/>
                <w:szCs w:val="14"/>
                <w:lang w:val="sq-AL"/>
              </w:rPr>
              <w:t xml:space="preserve"> Denarë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(7б)=(6)*(7а)</w:t>
            </w:r>
          </w:p>
        </w:tc>
      </w:tr>
      <w:tr w:rsidR="00246432" w:rsidRPr="00280CC5" w14:paraId="6D6C5A8A"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17094068"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8F896BE"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53BBE35E"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A0E8003"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4951DE63"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64CD59FF"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5028A44"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D7F2B7E"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52B463FA" w14:textId="77777777" w:rsidR="00246432" w:rsidRPr="00280CC5" w:rsidRDefault="00246432" w:rsidP="00ED02E3">
            <w:pPr>
              <w:rPr>
                <w:rFonts w:ascii="StobiSerif Regular" w:hAnsi="StobiSerif Regular" w:cs="Arial"/>
                <w:lang w:val="mk-MK"/>
              </w:rPr>
            </w:pPr>
          </w:p>
        </w:tc>
      </w:tr>
      <w:tr w:rsidR="00246432" w:rsidRPr="00280CC5" w14:paraId="22EE4048"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70DA4F79"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227D22B"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4CB65CD0"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B138351"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06A16630"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78D9F5E8"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CBBC781"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2AE19461"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2B061206" w14:textId="77777777" w:rsidR="00246432" w:rsidRPr="00280CC5" w:rsidRDefault="00246432" w:rsidP="00ED02E3">
            <w:pPr>
              <w:rPr>
                <w:rFonts w:ascii="StobiSerif Regular" w:hAnsi="StobiSerif Regular" w:cs="Arial"/>
                <w:lang w:val="mk-MK"/>
              </w:rPr>
            </w:pPr>
          </w:p>
        </w:tc>
      </w:tr>
      <w:tr w:rsidR="00246432" w:rsidRPr="00280CC5" w14:paraId="0F9A6BCE"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2924C44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28B9604"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4006DB57"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21961D0"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02CA44CE"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24BE36F4"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04EF740"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60701D1A"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481959E4" w14:textId="77777777" w:rsidR="00246432" w:rsidRPr="00280CC5" w:rsidRDefault="00246432" w:rsidP="00ED02E3">
            <w:pPr>
              <w:rPr>
                <w:rFonts w:ascii="StobiSerif Regular" w:hAnsi="StobiSerif Regular" w:cs="Arial"/>
                <w:lang w:val="mk-MK"/>
              </w:rPr>
            </w:pPr>
          </w:p>
        </w:tc>
      </w:tr>
      <w:tr w:rsidR="00246432" w:rsidRPr="00280CC5" w14:paraId="52739667"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3226677F"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65D4CAE"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44536502"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4E56E79A"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76FFCBAB"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4E355F53"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7096C4E5"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630C8BE9"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73605A42" w14:textId="77777777" w:rsidR="00246432" w:rsidRPr="00280CC5" w:rsidRDefault="00246432" w:rsidP="00ED02E3">
            <w:pPr>
              <w:rPr>
                <w:rFonts w:ascii="StobiSerif Regular" w:hAnsi="StobiSerif Regular" w:cs="Arial"/>
                <w:lang w:val="mk-MK"/>
              </w:rPr>
            </w:pPr>
          </w:p>
        </w:tc>
      </w:tr>
    </w:tbl>
    <w:p w14:paraId="375DD425" w14:textId="77777777" w:rsidR="00246432" w:rsidRPr="00280CC5" w:rsidRDefault="00246432" w:rsidP="00246432">
      <w:pPr>
        <w:jc w:val="both"/>
        <w:rPr>
          <w:rFonts w:ascii="StobiSerif Regular" w:hAnsi="StobiSerif Regular"/>
          <w:sz w:val="22"/>
          <w:szCs w:val="22"/>
          <w:lang w:val="mk-MK"/>
        </w:rPr>
      </w:pPr>
    </w:p>
    <w:p w14:paraId="25A06A68"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u w:val="single"/>
          <w:lang w:val="mk-MK"/>
        </w:rPr>
        <w:t>Појаснување на прегледот</w:t>
      </w:r>
      <w:r>
        <w:rPr>
          <w:rFonts w:ascii="StobiSerif Regular" w:hAnsi="StobiSerif Regular" w:cs="Arial"/>
          <w:sz w:val="18"/>
          <w:szCs w:val="18"/>
          <w:u w:val="single"/>
          <w:lang w:val="mk-MK"/>
        </w:rPr>
        <w:t>/</w:t>
      </w:r>
      <w:r w:rsidRPr="00C865E1">
        <w:rPr>
          <w:rFonts w:ascii="StobiSerif Regular" w:hAnsi="StobiSerif Regular" w:cs="Arial"/>
          <w:sz w:val="18"/>
          <w:szCs w:val="18"/>
          <w:u w:val="single"/>
          <w:lang w:val="sq-AL"/>
        </w:rPr>
        <w:t xml:space="preserve"> </w:t>
      </w:r>
      <w:r>
        <w:rPr>
          <w:rFonts w:ascii="StobiSerif Regular" w:hAnsi="StobiSerif Regular" w:cs="Arial"/>
          <w:sz w:val="18"/>
          <w:szCs w:val="18"/>
          <w:u w:val="single"/>
          <w:lang w:val="sq-AL"/>
        </w:rPr>
        <w:t>Sqarime</w:t>
      </w:r>
      <w:r w:rsidRPr="00D818CD">
        <w:rPr>
          <w:rFonts w:ascii="StobiSerif Regular" w:hAnsi="StobiSerif Regular" w:cs="Arial"/>
          <w:sz w:val="18"/>
          <w:szCs w:val="18"/>
          <w:u w:val="single"/>
          <w:lang w:val="sq-AL"/>
        </w:rPr>
        <w:t>:</w:t>
      </w:r>
      <w:r>
        <w:rPr>
          <w:rFonts w:ascii="StobiSerif Regular" w:hAnsi="StobiSerif Regular" w:cs="Arial"/>
          <w:sz w:val="18"/>
          <w:szCs w:val="18"/>
          <w:u w:val="single"/>
          <w:lang w:val="sq-AL"/>
        </w:rPr>
        <w:t xml:space="preserve"> </w:t>
      </w:r>
    </w:p>
    <w:p w14:paraId="161EDEE4" w14:textId="77777777" w:rsidR="00246432" w:rsidRPr="00280CC5" w:rsidRDefault="00246432" w:rsidP="00246432">
      <w:pPr>
        <w:ind w:left="-630" w:right="-333" w:firstLine="90"/>
        <w:jc w:val="both"/>
        <w:rPr>
          <w:rFonts w:ascii="StobiSerif Regular" w:hAnsi="StobiSerif Regular"/>
          <w:sz w:val="18"/>
          <w:szCs w:val="18"/>
          <w:lang w:val="mk-MK"/>
        </w:rPr>
      </w:pPr>
      <w:r w:rsidRPr="00280CC5">
        <w:rPr>
          <w:rFonts w:ascii="StobiSerif Regular" w:hAnsi="StobiSerif Regular" w:cs="Arial"/>
          <w:sz w:val="18"/>
          <w:szCs w:val="18"/>
          <w:lang w:val="mk-MK"/>
        </w:rPr>
        <w:t>(3) Износ на средства кои се уплаќаат во пензискиот фонд или исплаќаат од пензискиот фонд</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Shuma e mjeteve që paguhen në fond ose që paguhen nga fondi.</w:t>
      </w:r>
    </w:p>
    <w:p w14:paraId="395992C4" w14:textId="77777777" w:rsidR="00246432" w:rsidRPr="00280CC5" w:rsidRDefault="00246432" w:rsidP="00246432">
      <w:pPr>
        <w:ind w:left="-630" w:right="-333" w:firstLine="90"/>
        <w:jc w:val="both"/>
        <w:rPr>
          <w:rFonts w:ascii="StobiSerif Regular" w:hAnsi="StobiSerif Regular"/>
          <w:sz w:val="18"/>
          <w:szCs w:val="18"/>
          <w:lang w:val="mk-MK"/>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Shuma e paguar e kompenzimit  nga  kontributet mund të fitohet si një produkt i përqindjes së kompenzimit të kontributeve </w:t>
      </w:r>
      <w:r w:rsidRPr="00D818CD">
        <w:rPr>
          <w:rFonts w:ascii="StobiSerif Regular" w:hAnsi="StobiSerif Regular" w:cs="Arial"/>
          <w:sz w:val="18"/>
          <w:szCs w:val="18"/>
          <w:lang w:val="sq-AL"/>
        </w:rPr>
        <w:t xml:space="preserve">х% </w:t>
      </w:r>
      <w:r>
        <w:rPr>
          <w:rFonts w:ascii="StobiSerif Regular" w:hAnsi="StobiSerif Regular" w:cs="Arial"/>
          <w:sz w:val="18"/>
          <w:szCs w:val="18"/>
          <w:lang w:val="sq-AL"/>
        </w:rPr>
        <w:t xml:space="preserve">dhe shumës së kontributeve të paguara </w:t>
      </w:r>
      <w:r w:rsidRPr="00D818CD">
        <w:rPr>
          <w:rFonts w:ascii="StobiSerif Regular" w:hAnsi="StobiSerif Regular" w:cs="Arial"/>
          <w:sz w:val="18"/>
          <w:szCs w:val="18"/>
          <w:lang w:val="sq-AL"/>
        </w:rPr>
        <w:t>(3).</w:t>
      </w:r>
    </w:p>
    <w:p w14:paraId="3C603D0C" w14:textId="77777777" w:rsidR="00246432" w:rsidRPr="00D818CD" w:rsidRDefault="00246432" w:rsidP="00246432">
      <w:pPr>
        <w:ind w:left="-630" w:right="-334" w:firstLine="90"/>
        <w:jc w:val="both"/>
        <w:rPr>
          <w:rFonts w:ascii="StobiSerif Regular" w:hAnsi="StobiSerif Regular"/>
          <w:sz w:val="18"/>
          <w:szCs w:val="18"/>
          <w:lang w:val="sq-AL"/>
        </w:rPr>
      </w:pPr>
      <w:r w:rsidRPr="00280CC5">
        <w:rPr>
          <w:rFonts w:ascii="StobiSerif Regular" w:hAnsi="StobiSerif Regular" w:cs="Arial"/>
          <w:sz w:val="18"/>
          <w:szCs w:val="18"/>
          <w:lang w:val="mk-MK"/>
        </w:rPr>
        <w:t>(5) Нето прилив на средства во пензискиот фонд:</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Të hyrat neto në fondin pensional</w:t>
      </w:r>
      <w:r w:rsidRPr="00D818CD">
        <w:rPr>
          <w:rFonts w:ascii="StobiSerif Regular" w:hAnsi="StobiSerif Regular" w:cs="Arial"/>
          <w:sz w:val="18"/>
          <w:szCs w:val="18"/>
          <w:lang w:val="sq-AL"/>
        </w:rPr>
        <w:t xml:space="preserve">: </w:t>
      </w:r>
    </w:p>
    <w:p w14:paraId="5312D903" w14:textId="77777777" w:rsidR="00246432" w:rsidRPr="00D818CD" w:rsidRDefault="00246432" w:rsidP="00246432">
      <w:pPr>
        <w:ind w:left="-630" w:right="-334" w:firstLine="90"/>
        <w:jc w:val="both"/>
        <w:rPr>
          <w:rFonts w:ascii="StobiSerif Regular" w:hAnsi="StobiSerif Regular"/>
          <w:sz w:val="18"/>
          <w:szCs w:val="18"/>
          <w:lang w:val="sq-AL"/>
        </w:rPr>
      </w:pPr>
      <w:r w:rsidRPr="00280CC5">
        <w:rPr>
          <w:rFonts w:ascii="StobiSerif Regular" w:hAnsi="StobiSerif Regular" w:cs="Arial"/>
          <w:sz w:val="18"/>
          <w:szCs w:val="18"/>
          <w:lang w:val="mk-MK"/>
        </w:rPr>
        <w:t>(5а) Изразен во денари се добива како разлика меѓу уплатен придонес за трет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 (4)</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Të shprehura në denarë mund të fitohen si një diferencë midis kontributeve të paguara në shtyllën e tretë</w:t>
      </w:r>
      <w:r w:rsidRPr="00D818CD">
        <w:rPr>
          <w:rFonts w:ascii="StobiSerif Regular" w:hAnsi="StobiSerif Regular" w:cs="Arial"/>
          <w:sz w:val="18"/>
          <w:szCs w:val="18"/>
          <w:lang w:val="sq-AL"/>
        </w:rPr>
        <w:t xml:space="preserve"> (3) </w:t>
      </w:r>
      <w:r>
        <w:rPr>
          <w:rFonts w:ascii="StobiSerif Regular" w:hAnsi="StobiSerif Regular" w:cs="Arial"/>
          <w:sz w:val="18"/>
          <w:szCs w:val="18"/>
          <w:lang w:val="sq-AL"/>
        </w:rPr>
        <w:t>dhe pagesa  e kompenzimit nga kontributet</w:t>
      </w:r>
      <w:r w:rsidRPr="00D818CD">
        <w:rPr>
          <w:rFonts w:ascii="StobiSerif Regular" w:hAnsi="StobiSerif Regular" w:cs="Arial"/>
          <w:sz w:val="18"/>
          <w:szCs w:val="18"/>
          <w:lang w:val="sq-AL"/>
        </w:rPr>
        <w:t xml:space="preserve"> (4)</w:t>
      </w:r>
      <w:r>
        <w:rPr>
          <w:rFonts w:ascii="StobiSerif Regular" w:hAnsi="StobiSerif Regular" w:cs="Arial"/>
          <w:sz w:val="18"/>
          <w:szCs w:val="18"/>
          <w:lang w:val="sq-AL"/>
        </w:rPr>
        <w:t>.</w:t>
      </w:r>
      <w:r w:rsidRPr="00D818CD">
        <w:rPr>
          <w:rFonts w:ascii="StobiSerif Regular" w:hAnsi="StobiSerif Regular" w:cs="Arial"/>
          <w:sz w:val="18"/>
          <w:szCs w:val="18"/>
          <w:lang w:val="sq-AL"/>
        </w:rPr>
        <w:t xml:space="preserve"> </w:t>
      </w:r>
    </w:p>
    <w:p w14:paraId="151C3843" w14:textId="77777777" w:rsidR="00246432" w:rsidRPr="00D818CD" w:rsidRDefault="00246432" w:rsidP="00246432">
      <w:pPr>
        <w:ind w:left="-630" w:right="-334" w:firstLine="90"/>
        <w:jc w:val="both"/>
        <w:rPr>
          <w:rFonts w:ascii="StobiSerif Regular" w:hAnsi="StobiSerif Regular"/>
          <w:sz w:val="18"/>
          <w:szCs w:val="18"/>
          <w:lang w:val="sq-AL"/>
        </w:rPr>
      </w:pPr>
      <w:r w:rsidRPr="00280CC5">
        <w:rPr>
          <w:rFonts w:ascii="StobiSerif Regular" w:hAnsi="StobiSerif Regular" w:cs="Arial"/>
          <w:sz w:val="18"/>
          <w:szCs w:val="18"/>
          <w:lang w:val="mk-MK"/>
        </w:rPr>
        <w:t>(5б)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Të shprehura në formën e njësive të kontabilitetit mund të fitohet  kur të hyrat  e mjeteve në fondin pensional, të shprehura në denarë </w:t>
      </w:r>
      <w:r w:rsidRPr="00D818CD">
        <w:rPr>
          <w:rFonts w:ascii="StobiSerif Regular" w:hAnsi="StobiSerif Regular" w:cs="Arial"/>
          <w:sz w:val="18"/>
          <w:szCs w:val="18"/>
          <w:lang w:val="sq-AL"/>
        </w:rPr>
        <w:t>(5а)</w:t>
      </w:r>
      <w:r>
        <w:rPr>
          <w:rFonts w:ascii="StobiSerif Regular" w:hAnsi="StobiSerif Regular" w:cs="Arial"/>
          <w:sz w:val="18"/>
          <w:szCs w:val="18"/>
          <w:lang w:val="sq-AL"/>
        </w:rPr>
        <w:t xml:space="preserve">, do të pjesëtohet me vlerën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w:t>
      </w:r>
    </w:p>
    <w:p w14:paraId="76A71297" w14:textId="77777777" w:rsidR="00246432" w:rsidRPr="00280CC5" w:rsidRDefault="00246432" w:rsidP="00246432">
      <w:pPr>
        <w:ind w:left="-630" w:right="-333" w:firstLine="90"/>
        <w:jc w:val="both"/>
        <w:rPr>
          <w:rFonts w:ascii="StobiSerif Regular" w:hAnsi="StobiSerif Regular"/>
          <w:sz w:val="18"/>
          <w:szCs w:val="18"/>
          <w:lang w:val="mk-MK"/>
        </w:rPr>
      </w:pPr>
    </w:p>
    <w:p w14:paraId="02812A2A" w14:textId="77777777" w:rsidR="00246432" w:rsidRPr="00D818CD" w:rsidRDefault="00246432" w:rsidP="00246432">
      <w:pPr>
        <w:ind w:left="-630" w:right="-334" w:firstLine="90"/>
        <w:jc w:val="both"/>
        <w:rPr>
          <w:rFonts w:ascii="StobiSerif Regular" w:hAnsi="StobiSerif Regular"/>
          <w:sz w:val="18"/>
          <w:szCs w:val="18"/>
          <w:lang w:val="sq-AL"/>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Vlera e njësisë së kontabilitetit paraqet pjesë proporcionale të mjeteve të përgjithshme neto të fondit pensinal. </w:t>
      </w:r>
    </w:p>
    <w:p w14:paraId="303B31C0" w14:textId="77777777" w:rsidR="00246432" w:rsidRPr="00D818CD" w:rsidRDefault="00246432" w:rsidP="00246432">
      <w:pPr>
        <w:ind w:left="-630" w:right="-334" w:firstLine="90"/>
        <w:jc w:val="both"/>
        <w:rPr>
          <w:rFonts w:ascii="StobiSerif Regular" w:hAnsi="StobiSerif Regular"/>
          <w:sz w:val="18"/>
          <w:szCs w:val="18"/>
          <w:lang w:val="sq-AL"/>
        </w:rPr>
      </w:pPr>
      <w:r w:rsidRPr="00280CC5">
        <w:rPr>
          <w:rFonts w:ascii="StobiSerif Regular" w:hAnsi="StobiSerif Regular" w:cs="Arial"/>
          <w:sz w:val="18"/>
          <w:szCs w:val="18"/>
          <w:lang w:val="mk-MK"/>
        </w:rPr>
        <w:t>(7) Салдо на доброволната индивидуална сметка</w:t>
      </w:r>
      <w:r>
        <w:rPr>
          <w:rFonts w:ascii="StobiSerif Regular" w:hAnsi="StobiSerif Regular" w:cs="Arial"/>
          <w:sz w:val="18"/>
          <w:szCs w:val="18"/>
          <w:lang w:val="mk-MK"/>
        </w:rPr>
        <w:t>/</w:t>
      </w:r>
      <w:r w:rsidRPr="00D818CD">
        <w:rPr>
          <w:rFonts w:ascii="StobiSerif Regular" w:hAnsi="StobiSerif Regular" w:cs="Arial"/>
          <w:sz w:val="18"/>
          <w:szCs w:val="18"/>
          <w:lang w:val="sq-AL"/>
        </w:rPr>
        <w:t xml:space="preserve">) </w:t>
      </w:r>
      <w:r>
        <w:rPr>
          <w:rFonts w:ascii="StobiSerif Regular" w:hAnsi="StobiSerif Regular" w:cs="Arial"/>
          <w:sz w:val="18"/>
          <w:szCs w:val="18"/>
          <w:lang w:val="sq-AL"/>
        </w:rPr>
        <w:t>Saldoja e llogarisë individuale vullnetare</w:t>
      </w:r>
      <w:r w:rsidRPr="00D818CD">
        <w:rPr>
          <w:rFonts w:ascii="StobiSerif Regular" w:hAnsi="StobiSerif Regular" w:cs="Arial"/>
          <w:sz w:val="18"/>
          <w:szCs w:val="18"/>
          <w:lang w:val="sq-AL"/>
        </w:rPr>
        <w:t>:</w:t>
      </w:r>
      <w:r>
        <w:rPr>
          <w:rFonts w:ascii="StobiSerif Regular" w:hAnsi="StobiSerif Regular" w:cs="Arial"/>
          <w:sz w:val="18"/>
          <w:szCs w:val="18"/>
          <w:lang w:val="sq-AL"/>
        </w:rPr>
        <w:t xml:space="preserve"> </w:t>
      </w:r>
    </w:p>
    <w:p w14:paraId="69F057D6" w14:textId="77777777" w:rsidR="00246432" w:rsidRPr="00280CC5" w:rsidRDefault="00246432" w:rsidP="00246432">
      <w:pPr>
        <w:ind w:left="-630" w:right="-333" w:firstLine="90"/>
        <w:jc w:val="both"/>
        <w:rPr>
          <w:rFonts w:ascii="StobiSerif Regular" w:hAnsi="StobiSerif Regular"/>
          <w:sz w:val="18"/>
          <w:szCs w:val="18"/>
          <w:lang w:val="mk-MK"/>
        </w:rPr>
      </w:pPr>
      <w:r w:rsidRPr="00280CC5">
        <w:rPr>
          <w:rFonts w:ascii="StobiSerif Regular" w:hAnsi="StobiSerif Regular" w:cs="Arial"/>
          <w:sz w:val="18"/>
          <w:szCs w:val="18"/>
          <w:lang w:val="mk-MK"/>
        </w:rPr>
        <w:t>(7а) Изразено во сметководствени единици се добива како збир на бројот на сметководствени единици на салдото од претходна состојба и бројот на единици  од новиот прилив</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E shprehur në njësi kontabiliteti mund të fitohet si një përmbledhje e numrit të njësive të kontabilitetit të saldos së gjendjes paraprake dhe numrit të njësive nga të hyrat e reja.</w:t>
      </w:r>
    </w:p>
    <w:p w14:paraId="4466895B" w14:textId="77777777" w:rsidR="00246432" w:rsidRPr="00F61E02" w:rsidRDefault="00246432" w:rsidP="00246432">
      <w:pPr>
        <w:ind w:left="-630" w:right="-334" w:firstLine="90"/>
        <w:jc w:val="both"/>
        <w:rPr>
          <w:rFonts w:ascii="StobiSerif Regular" w:hAnsi="StobiSerif Regular" w:cs="Arial"/>
          <w:sz w:val="18"/>
          <w:szCs w:val="18"/>
          <w:lang w:val="mk-MK"/>
        </w:rPr>
      </w:pPr>
      <w:r w:rsidRPr="00280CC5">
        <w:rPr>
          <w:rFonts w:ascii="StobiSerif Regular" w:hAnsi="StobiSerif Regular" w:cs="Arial"/>
          <w:sz w:val="18"/>
          <w:szCs w:val="18"/>
          <w:lang w:val="mk-MK"/>
        </w:rPr>
        <w:t>(7б) Изразено во денари се добива како производ од салдото на доброволната индивидуална сметка изразено во сметководствени единици (7а) и вредноста на сметковдствената единица (6)</w:t>
      </w:r>
      <w:r>
        <w:rPr>
          <w:rFonts w:ascii="StobiSerif Regular" w:hAnsi="StobiSerif Regular" w:cs="Arial"/>
          <w:sz w:val="18"/>
          <w:szCs w:val="18"/>
          <w:lang w:val="mk-MK"/>
        </w:rPr>
        <w:t>/</w:t>
      </w:r>
      <w:r w:rsidRPr="00C865E1">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E shprehur ne denarë mund të fitohet si një produkt </w:t>
      </w:r>
      <w:r w:rsidRPr="000B6A00">
        <w:rPr>
          <w:rFonts w:ascii="StobiSerif Regular" w:hAnsi="StobiSerif Regular" w:cs="Arial"/>
          <w:sz w:val="18"/>
          <w:szCs w:val="18"/>
          <w:lang w:val="sq-AL"/>
        </w:rPr>
        <w:t xml:space="preserve">nga saldoja </w:t>
      </w:r>
      <w:r>
        <w:rPr>
          <w:rFonts w:ascii="StobiSerif Regular" w:hAnsi="StobiSerif Regular" w:cs="Arial"/>
          <w:sz w:val="18"/>
          <w:szCs w:val="18"/>
          <w:lang w:val="sq-AL"/>
        </w:rPr>
        <w:t xml:space="preserve">e llogarisë individuale vullnetare, e shprehur në njësi kontabiliteti </w:t>
      </w:r>
      <w:r w:rsidRPr="00D818CD">
        <w:rPr>
          <w:rFonts w:ascii="StobiSerif Regular" w:hAnsi="StobiSerif Regular" w:cs="Arial"/>
          <w:sz w:val="18"/>
          <w:szCs w:val="18"/>
          <w:lang w:val="sq-AL"/>
        </w:rPr>
        <w:t>(7а)</w:t>
      </w:r>
      <w:r>
        <w:rPr>
          <w:rFonts w:ascii="StobiSerif Regular" w:hAnsi="StobiSerif Regular" w:cs="Arial"/>
          <w:sz w:val="18"/>
          <w:szCs w:val="18"/>
          <w:lang w:val="sq-AL"/>
        </w:rPr>
        <w:t xml:space="preserve"> dhe vlera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 xml:space="preserve">. </w:t>
      </w:r>
    </w:p>
    <w:p w14:paraId="2CB02F04" w14:textId="77777777" w:rsidR="00246432" w:rsidRPr="00280CC5" w:rsidRDefault="00246432" w:rsidP="00246432">
      <w:pPr>
        <w:ind w:left="-630" w:right="-333" w:firstLine="90"/>
        <w:rPr>
          <w:rFonts w:ascii="StobiSerif Regular" w:hAnsi="StobiSerif Regular"/>
          <w:sz w:val="18"/>
          <w:szCs w:val="18"/>
          <w:lang w:val="mk-MK"/>
        </w:rPr>
      </w:pPr>
    </w:p>
    <w:p w14:paraId="7E0886D0" w14:textId="77777777" w:rsidR="00246432" w:rsidRPr="00280CC5" w:rsidRDefault="00246432" w:rsidP="00246432">
      <w:pPr>
        <w:tabs>
          <w:tab w:val="left" w:pos="1985"/>
          <w:tab w:val="left" w:pos="4068"/>
          <w:tab w:val="left" w:pos="5975"/>
        </w:tabs>
        <w:ind w:left="-540" w:right="-153"/>
        <w:rPr>
          <w:rFonts w:ascii="StobiSerif Regular" w:hAnsi="StobiSerif Regular" w:cs="Arial"/>
          <w:sz w:val="18"/>
          <w:szCs w:val="18"/>
          <w:lang w:val="mk-MK"/>
        </w:rPr>
      </w:pPr>
    </w:p>
    <w:p w14:paraId="2828DC04" w14:textId="77777777" w:rsidR="00246432" w:rsidRPr="00D818CD" w:rsidRDefault="00246432" w:rsidP="00246432">
      <w:pPr>
        <w:ind w:left="-900" w:right="-153"/>
        <w:rPr>
          <w:rFonts w:ascii="StobiSerif Regular" w:hAnsi="StobiSerif Regular" w:cs="Arial"/>
          <w:i/>
          <w:sz w:val="18"/>
          <w:szCs w:val="18"/>
          <w:lang w:val="sq-AL"/>
        </w:rPr>
      </w:pPr>
      <w:r w:rsidRPr="00280CC5">
        <w:rPr>
          <w:rFonts w:ascii="StobiSerif Regular" w:hAnsi="StobiSerif Regular" w:cs="Arial"/>
          <w:i/>
          <w:sz w:val="18"/>
          <w:szCs w:val="18"/>
          <w:lang w:val="mk-MK"/>
        </w:rPr>
        <w:t xml:space="preserve"> Опис на трансакцијата</w:t>
      </w:r>
      <w:r>
        <w:rPr>
          <w:rFonts w:ascii="StobiSerif Regular" w:hAnsi="StobiSerif Regular" w:cs="Arial"/>
          <w:i/>
          <w:sz w:val="18"/>
          <w:szCs w:val="18"/>
          <w:lang w:val="mk-MK"/>
        </w:rPr>
        <w:t>/</w:t>
      </w:r>
      <w:r w:rsidRPr="00D818CD">
        <w:rPr>
          <w:rFonts w:ascii="StobiSerif Regular" w:hAnsi="StobiSerif Regular" w:cs="Arial"/>
          <w:i/>
          <w:sz w:val="18"/>
          <w:szCs w:val="18"/>
          <w:lang w:val="sq-AL"/>
        </w:rPr>
        <w:t xml:space="preserve"> </w:t>
      </w:r>
      <w:r>
        <w:rPr>
          <w:rFonts w:ascii="StobiSerif Regular" w:hAnsi="StobiSerif Regular" w:cs="Arial"/>
          <w:i/>
          <w:lang w:val="sq-AL"/>
        </w:rPr>
        <w:t>Përshkrimi i transaksionit</w:t>
      </w:r>
      <w:r w:rsidRPr="00D818CD">
        <w:rPr>
          <w:rFonts w:ascii="StobiSerif Regular" w:hAnsi="StobiSerif Regular" w:cs="Arial"/>
          <w:i/>
          <w:sz w:val="18"/>
          <w:szCs w:val="18"/>
          <w:lang w:val="sq-AL"/>
        </w:rPr>
        <w:t>:</w:t>
      </w:r>
    </w:p>
    <w:p w14:paraId="428D4212" w14:textId="77777777" w:rsidR="00246432" w:rsidRPr="00280CC5" w:rsidRDefault="00246432" w:rsidP="00246432">
      <w:pPr>
        <w:ind w:left="-900" w:right="-153"/>
        <w:rPr>
          <w:rFonts w:ascii="StobiSerif Regular" w:hAnsi="StobiSerif Regular" w:cs="Arial"/>
          <w:i/>
          <w:sz w:val="18"/>
          <w:szCs w:val="18"/>
          <w:lang w:val="mk-MK"/>
        </w:rPr>
      </w:pPr>
    </w:p>
    <w:p w14:paraId="402C845B" w14:textId="77777777" w:rsidR="00246432" w:rsidRPr="00280CC5" w:rsidRDefault="00246432" w:rsidP="00246432">
      <w:pPr>
        <w:ind w:left="-180" w:right="-334"/>
        <w:rPr>
          <w:rFonts w:ascii="StobiSerif Regular" w:hAnsi="StobiSerif Regular" w:cs="Arial"/>
          <w:b/>
          <w:sz w:val="18"/>
          <w:szCs w:val="18"/>
          <w:lang w:val="mk-MK"/>
        </w:rPr>
      </w:pPr>
      <w:r w:rsidRPr="00C425EB">
        <w:rPr>
          <w:rFonts w:ascii="StobiSerif Regular" w:hAnsi="StobiSerif Regular" w:cs="Arial"/>
          <w:i/>
          <w:noProof/>
          <w:sz w:val="18"/>
          <w:szCs w:val="18"/>
          <w:lang w:val="mk-MK" w:eastAsia="mk-MK"/>
        </w:rPr>
        <mc:AlternateContent>
          <mc:Choice Requires="wps">
            <w:drawing>
              <wp:anchor distT="0" distB="0" distL="114300" distR="114300" simplePos="0" relativeHeight="251673600" behindDoc="0" locked="0" layoutInCell="1" allowOverlap="1" wp14:anchorId="6CDCA933" wp14:editId="68540887">
                <wp:simplePos x="0" y="0"/>
                <wp:positionH relativeFrom="column">
                  <wp:posOffset>-233045</wp:posOffset>
                </wp:positionH>
                <wp:positionV relativeFrom="paragraph">
                  <wp:posOffset>118110</wp:posOffset>
                </wp:positionV>
                <wp:extent cx="5967095" cy="394335"/>
                <wp:effectExtent l="0" t="0" r="14605"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394335"/>
                        </a:xfrm>
                        <a:prstGeom prst="rect">
                          <a:avLst/>
                        </a:prstGeom>
                        <a:solidFill>
                          <a:srgbClr val="FFFFFF"/>
                        </a:solidFill>
                        <a:ln w="9525">
                          <a:solidFill>
                            <a:srgbClr val="000000"/>
                          </a:solidFill>
                          <a:miter lim="800000"/>
                          <a:headEnd/>
                          <a:tailEnd/>
                        </a:ln>
                      </wps:spPr>
                      <wps:txbx>
                        <w:txbxContent>
                          <w:p w14:paraId="06E8D582" w14:textId="77777777" w:rsidR="00246432" w:rsidRPr="00E06BE7" w:rsidRDefault="00246432" w:rsidP="00246432">
                            <w:pPr>
                              <w:jc w:val="center"/>
                              <w:rPr>
                                <w:lang w:val="sq-AL"/>
                              </w:rPr>
                            </w:pPr>
                            <w:r>
                              <w:rPr>
                                <w:lang w:val="mk-MK"/>
                              </w:rPr>
                              <w:t>Контакт информации/</w:t>
                            </w:r>
                            <w:r w:rsidRPr="00C865E1">
                              <w:rPr>
                                <w:lang w:val="sq-AL"/>
                              </w:rPr>
                              <w:t xml:space="preserve"> </w:t>
                            </w:r>
                            <w:r>
                              <w:rPr>
                                <w:lang w:val="sq-AL"/>
                              </w:rPr>
                              <w:t>Informatat e kontaktit</w:t>
                            </w:r>
                          </w:p>
                          <w:p w14:paraId="2D53A236" w14:textId="77777777" w:rsidR="00246432" w:rsidRDefault="00246432" w:rsidP="0024643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CA933" id="_x0000_s1064" type="#_x0000_t202" style="position:absolute;left:0;text-align:left;margin-left:-18.35pt;margin-top:9.3pt;width:469.85pt;height:3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">
                <v:textbox>
                  <w:txbxContent>
                    <w:p w14:paraId="06E8D582" w14:textId="77777777" w:rsidR="00246432" w:rsidRPr="00E06BE7" w:rsidRDefault="00246432" w:rsidP="00246432">
                      <w:pPr>
                        <w:jc w:val="center"/>
                        <w:rPr>
                          <w:lang w:val="sq-AL"/>
                        </w:rPr>
                      </w:pPr>
                      <w:r>
                        <w:rPr>
                          <w:lang w:val="mk-MK"/>
                        </w:rPr>
                        <w:t>Контакт информации/</w:t>
                      </w:r>
                      <w:r w:rsidRPr="00C865E1">
                        <w:rPr>
                          <w:lang w:val="sq-AL"/>
                        </w:rPr>
                        <w:t xml:space="preserve"> </w:t>
                      </w:r>
                      <w:r>
                        <w:rPr>
                          <w:lang w:val="sq-AL"/>
                        </w:rPr>
                        <w:t>Informatat e kontaktit</w:t>
                      </w:r>
                    </w:p>
                    <w:p w14:paraId="2D53A236" w14:textId="77777777" w:rsidR="00246432" w:rsidRDefault="00246432" w:rsidP="00246432">
                      <w:pPr>
                        <w:jc w:val="center"/>
                      </w:pPr>
                    </w:p>
                  </w:txbxContent>
                </v:textbox>
              </v:shape>
            </w:pict>
          </mc:Fallback>
        </mc:AlternateContent>
      </w:r>
      <w:r w:rsidRPr="00280CC5">
        <w:rPr>
          <w:rFonts w:ascii="StobiSerif Regular" w:hAnsi="StobiSerif Regular" w:cs="Arial"/>
          <w:b/>
          <w:sz w:val="18"/>
          <w:szCs w:val="18"/>
          <w:lang w:val="mk-MK"/>
        </w:rPr>
        <w:br w:type="page"/>
      </w:r>
    </w:p>
    <w:p w14:paraId="06DE6C68" w14:textId="77777777" w:rsidR="00246432" w:rsidRPr="00860529" w:rsidRDefault="00246432" w:rsidP="00246432">
      <w:pPr>
        <w:jc w:val="right"/>
        <w:rPr>
          <w:rFonts w:ascii="StobiSerif Regular" w:hAnsi="StobiSerif Regular"/>
          <w:lang w:val="mk-MK"/>
        </w:rPr>
      </w:pPr>
      <w:r w:rsidRPr="00C425EB">
        <w:rPr>
          <w:rFonts w:ascii="StobiSerif Regular" w:hAnsi="StobiSerif Regular" w:cs="Arial"/>
          <w:noProof/>
          <w:lang w:val="mk-MK" w:eastAsia="mk-MK"/>
        </w:rPr>
        <mc:AlternateContent>
          <mc:Choice Requires="wps">
            <w:drawing>
              <wp:anchor distT="0" distB="0" distL="114300" distR="114300" simplePos="0" relativeHeight="251675648" behindDoc="0" locked="0" layoutInCell="1" allowOverlap="1" wp14:anchorId="7AD81EBF" wp14:editId="50208151">
                <wp:simplePos x="0" y="0"/>
                <wp:positionH relativeFrom="column">
                  <wp:posOffset>-333375</wp:posOffset>
                </wp:positionH>
                <wp:positionV relativeFrom="paragraph">
                  <wp:posOffset>-657225</wp:posOffset>
                </wp:positionV>
                <wp:extent cx="2278380" cy="393065"/>
                <wp:effectExtent l="0" t="0" r="2540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93065"/>
                        </a:xfrm>
                        <a:prstGeom prst="rect">
                          <a:avLst/>
                        </a:prstGeom>
                        <a:solidFill>
                          <a:srgbClr val="FFFFFF"/>
                        </a:solidFill>
                        <a:ln w="9525">
                          <a:solidFill>
                            <a:srgbClr val="000000"/>
                          </a:solidFill>
                          <a:miter lim="800000"/>
                          <a:headEnd/>
                          <a:tailEnd/>
                        </a:ln>
                      </wps:spPr>
                      <wps:txbx>
                        <w:txbxContent>
                          <w:p w14:paraId="7C82BE1E" w14:textId="77777777" w:rsidR="00246432" w:rsidRPr="008A3C46" w:rsidRDefault="00246432" w:rsidP="00246432">
                            <w:pPr>
                              <w:rPr>
                                <w:lang w:val="sq-AL"/>
                              </w:rPr>
                            </w:pPr>
                            <w:r>
                              <w:rPr>
                                <w:lang w:val="mk-MK"/>
                              </w:rPr>
                              <w:t>Лого на друштво/</w:t>
                            </w:r>
                            <w:r w:rsidRPr="00C865E1">
                              <w:rPr>
                                <w:lang w:val="sq-AL"/>
                              </w:rPr>
                              <w:t xml:space="preserve"> </w:t>
                            </w:r>
                            <w:r>
                              <w:rPr>
                                <w:lang w:val="sq-AL"/>
                              </w:rPr>
                              <w:t xml:space="preserve">Logoja e shoqërisë </w:t>
                            </w:r>
                          </w:p>
                          <w:p w14:paraId="3EC47032" w14:textId="77777777" w:rsidR="00246432" w:rsidRPr="00267731" w:rsidRDefault="00246432" w:rsidP="00246432">
                            <w:pPr>
                              <w:rPr>
                                <w:lang w:val="ru-RU"/>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D81EBF" id="_x0000_s1065" type="#_x0000_t202" style="position:absolute;left:0;text-align:left;margin-left:-26.25pt;margin-top:-51.75pt;width:179.4pt;height:30.9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">
                <v:textbox style="mso-fit-shape-to-text:t">
                  <w:txbxContent>
                    <w:p w14:paraId="7C82BE1E" w14:textId="77777777" w:rsidR="00246432" w:rsidRPr="008A3C46" w:rsidRDefault="00246432" w:rsidP="00246432">
                      <w:pPr>
                        <w:rPr>
                          <w:lang w:val="sq-AL"/>
                        </w:rPr>
                      </w:pPr>
                      <w:r>
                        <w:rPr>
                          <w:lang w:val="mk-MK"/>
                        </w:rPr>
                        <w:t>Лого на друштво/</w:t>
                      </w:r>
                      <w:r w:rsidRPr="00C865E1">
                        <w:rPr>
                          <w:lang w:val="sq-AL"/>
                        </w:rPr>
                        <w:t xml:space="preserve"> </w:t>
                      </w:r>
                      <w:r>
                        <w:rPr>
                          <w:lang w:val="sq-AL"/>
                        </w:rPr>
                        <w:t xml:space="preserve">Logoja e shoqërisë </w:t>
                      </w:r>
                    </w:p>
                    <w:p w14:paraId="3EC47032" w14:textId="77777777" w:rsidR="00246432" w:rsidRPr="00267731" w:rsidRDefault="00246432" w:rsidP="00246432">
                      <w:pPr>
                        <w:rPr>
                          <w:lang w:val="ru-RU"/>
                        </w:rPr>
                      </w:pPr>
                    </w:p>
                  </w:txbxContent>
                </v:textbox>
              </v:shape>
            </w:pict>
          </mc:Fallback>
        </mc:AlternateContent>
      </w:r>
      <w:r w:rsidRPr="00496B88">
        <w:rPr>
          <w:rFonts w:ascii="StobiSerif Regular" w:hAnsi="StobiSerif Regular" w:cs="Arial"/>
          <w:lang w:val="mk-MK"/>
        </w:rPr>
        <w:t xml:space="preserve">Образец бр. </w:t>
      </w:r>
      <w:r>
        <w:rPr>
          <w:rFonts w:ascii="StobiSerif Regular" w:hAnsi="StobiSerif Regular" w:cs="Arial"/>
          <w:lang w:val="mk-MK"/>
        </w:rPr>
        <w:t>13/</w:t>
      </w:r>
      <w:r w:rsidRPr="001B6536">
        <w:rPr>
          <w:rFonts w:ascii="StobiSerif Regular" w:hAnsi="StobiSerif Regular" w:cs="Arial"/>
          <w:lang w:val="sq-AL"/>
        </w:rPr>
        <w:t xml:space="preserve"> </w:t>
      </w:r>
      <w:r>
        <w:rPr>
          <w:rFonts w:ascii="StobiSerif Regular" w:hAnsi="StobiSerif Regular" w:cs="Arial"/>
          <w:lang w:val="sq-AL"/>
        </w:rPr>
        <w:t>Formulari</w:t>
      </w:r>
      <w:r w:rsidRPr="00D818CD">
        <w:rPr>
          <w:rFonts w:ascii="StobiSerif Regular" w:hAnsi="StobiSerif Regular" w:cs="Arial"/>
          <w:lang w:val="sq-AL"/>
        </w:rPr>
        <w:t xml:space="preserve"> </w:t>
      </w:r>
      <w:r>
        <w:rPr>
          <w:rFonts w:ascii="StobiSerif Regular" w:hAnsi="StobiSerif Regular" w:cs="Arial"/>
          <w:lang w:val="mk-MK"/>
        </w:rPr>
        <w:t>13</w:t>
      </w:r>
    </w:p>
    <w:p w14:paraId="1DF180FD" w14:textId="77777777" w:rsidR="00246432" w:rsidRPr="00496B88" w:rsidRDefault="00246432" w:rsidP="00246432">
      <w:pPr>
        <w:jc w:val="right"/>
        <w:rPr>
          <w:rFonts w:ascii="StobiSerif Regular" w:hAnsi="StobiSerif Regular"/>
          <w:lang w:val="mk-MK"/>
        </w:rPr>
      </w:pPr>
    </w:p>
    <w:p w14:paraId="54EE2E05" w14:textId="77777777" w:rsidR="00246432" w:rsidRPr="00280CC5" w:rsidRDefault="00246432" w:rsidP="00246432">
      <w:pPr>
        <w:jc w:val="right"/>
        <w:rPr>
          <w:rFonts w:ascii="StobiSerif Regular" w:hAnsi="StobiSerif Regular"/>
          <w:sz w:val="22"/>
          <w:szCs w:val="22"/>
          <w:lang w:val="mk-MK"/>
        </w:rPr>
      </w:pPr>
    </w:p>
    <w:p w14:paraId="506853ED" w14:textId="77777777" w:rsidR="00246432" w:rsidRPr="00C865E1" w:rsidRDefault="00246432" w:rsidP="00246432">
      <w:pPr>
        <w:rPr>
          <w:rFonts w:ascii="StobiSerif Regular" w:hAnsi="StobiSerif Regular" w:cs="Arial"/>
          <w:sz w:val="22"/>
          <w:szCs w:val="22"/>
          <w:lang w:val="mk-MK"/>
        </w:rPr>
      </w:pPr>
      <w:r w:rsidRPr="00280CC5">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Pr="00C865E1">
        <w:rPr>
          <w:rFonts w:ascii="StobiSerif Regular" w:hAnsi="StobiSerif Regular" w:cs="Arial"/>
          <w:sz w:val="22"/>
          <w:szCs w:val="22"/>
          <w:lang w:val="mk-MK"/>
        </w:rPr>
        <w:t>Име и презиме/</w:t>
      </w:r>
      <w:r w:rsidRPr="00C865E1">
        <w:rPr>
          <w:rFonts w:ascii="StobiSerif Regular" w:hAnsi="StobiSerif Regular" w:cs="Arial"/>
          <w:sz w:val="22"/>
          <w:szCs w:val="22"/>
          <w:lang w:val="sq-AL"/>
        </w:rPr>
        <w:t xml:space="preserve"> Emri dhe mbiemri</w:t>
      </w:r>
      <w:r w:rsidRPr="00C865E1">
        <w:rPr>
          <w:rFonts w:ascii="StobiSerif Regular" w:hAnsi="StobiSerif Regular" w:cs="Arial"/>
          <w:sz w:val="22"/>
          <w:szCs w:val="22"/>
          <w:lang w:val="mk-MK"/>
        </w:rPr>
        <w:t>:____________________</w:t>
      </w:r>
    </w:p>
    <w:p w14:paraId="4D688A55" w14:textId="77777777" w:rsidR="00246432" w:rsidRPr="00C865E1" w:rsidRDefault="00246432" w:rsidP="00246432">
      <w:pPr>
        <w:rPr>
          <w:rFonts w:ascii="StobiSerif Regular" w:hAnsi="StobiSerif Regular"/>
          <w:sz w:val="22"/>
          <w:szCs w:val="22"/>
          <w:lang w:val="mk-MK"/>
        </w:rPr>
      </w:pPr>
      <w:r w:rsidRPr="00C865E1">
        <w:rPr>
          <w:rFonts w:ascii="StobiSerif Regular" w:hAnsi="StobiSerif Regular"/>
          <w:sz w:val="22"/>
          <w:szCs w:val="22"/>
          <w:lang w:val="mk-MK"/>
        </w:rPr>
        <w:t xml:space="preserve">                                                   Датум на раѓање/</w:t>
      </w:r>
      <w:r w:rsidRPr="00C865E1">
        <w:rPr>
          <w:rFonts w:ascii="StobiSerif Regular" w:hAnsi="StobiSerif Regular"/>
          <w:sz w:val="22"/>
          <w:szCs w:val="22"/>
          <w:lang w:val="sq-AL"/>
        </w:rPr>
        <w:t xml:space="preserve"> D</w:t>
      </w:r>
      <w:r>
        <w:rPr>
          <w:rFonts w:ascii="StobiSerif Regular" w:hAnsi="StobiSerif Regular"/>
          <w:sz w:val="22"/>
          <w:szCs w:val="22"/>
          <w:lang w:val="sq-AL"/>
        </w:rPr>
        <w:t>i</w:t>
      </w:r>
      <w:r w:rsidRPr="00C865E1">
        <w:rPr>
          <w:rFonts w:ascii="StobiSerif Regular" w:hAnsi="StobiSerif Regular"/>
          <w:sz w:val="22"/>
          <w:szCs w:val="22"/>
          <w:lang w:val="sq-AL"/>
        </w:rPr>
        <w:t>tëlindja</w:t>
      </w:r>
      <w:r w:rsidRPr="00C865E1">
        <w:rPr>
          <w:rFonts w:ascii="StobiSerif Regular" w:hAnsi="StobiSerif Regular"/>
          <w:sz w:val="22"/>
          <w:szCs w:val="22"/>
          <w:lang w:val="mk-MK"/>
        </w:rPr>
        <w:t xml:space="preserve"> ____________________</w:t>
      </w:r>
    </w:p>
    <w:p w14:paraId="3E8FB38C" w14:textId="77777777" w:rsidR="00246432" w:rsidRPr="00C865E1" w:rsidRDefault="00246432" w:rsidP="00246432">
      <w:pPr>
        <w:rPr>
          <w:rFonts w:ascii="StobiSerif Regular" w:hAnsi="StobiSerif Regular"/>
          <w:sz w:val="22"/>
          <w:szCs w:val="22"/>
          <w:lang w:val="mk-MK"/>
        </w:rPr>
      </w:pPr>
      <w:r w:rsidRPr="00C865E1">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C865E1">
        <w:rPr>
          <w:rFonts w:ascii="StobiSerif Regular" w:hAnsi="StobiSerif Regular"/>
          <w:sz w:val="22"/>
          <w:szCs w:val="22"/>
          <w:lang w:val="mk-MK"/>
        </w:rPr>
        <w:t xml:space="preserve"> </w:t>
      </w:r>
      <w:r w:rsidRPr="00C865E1">
        <w:rPr>
          <w:rFonts w:ascii="StobiSerif Regular" w:hAnsi="StobiSerif Regular" w:cs="Arial"/>
          <w:sz w:val="22"/>
          <w:szCs w:val="22"/>
          <w:lang w:val="mk-MK"/>
        </w:rPr>
        <w:t>Број на договор/</w:t>
      </w:r>
      <w:r w:rsidRPr="00C865E1">
        <w:rPr>
          <w:rFonts w:ascii="StobiSerif Regular" w:hAnsi="StobiSerif Regular" w:cs="Arial"/>
          <w:sz w:val="22"/>
          <w:szCs w:val="22"/>
          <w:lang w:val="sq-AL"/>
        </w:rPr>
        <w:t xml:space="preserve"> Numri i kontratës</w:t>
      </w:r>
      <w:r w:rsidRPr="00C865E1">
        <w:rPr>
          <w:rFonts w:ascii="StobiSerif Regular" w:hAnsi="StobiSerif Regular" w:cs="Arial"/>
          <w:sz w:val="22"/>
          <w:szCs w:val="22"/>
          <w:lang w:val="mk-MK"/>
        </w:rPr>
        <w:t>:____________________</w:t>
      </w:r>
    </w:p>
    <w:p w14:paraId="29E7E571" w14:textId="77777777" w:rsidR="00246432" w:rsidRDefault="00246432" w:rsidP="00246432">
      <w:pPr>
        <w:rPr>
          <w:rFonts w:ascii="StobiSerif Regular" w:hAnsi="StobiSerif Regular" w:cs="Arial"/>
          <w:sz w:val="22"/>
          <w:szCs w:val="22"/>
          <w:lang w:val="mk-MK"/>
        </w:rPr>
      </w:pPr>
      <w:r w:rsidRPr="00C865E1">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w:t>
      </w:r>
      <w:r w:rsidRPr="00C865E1">
        <w:rPr>
          <w:rFonts w:ascii="StobiSerif Regular" w:hAnsi="StobiSerif Regular" w:cs="Arial"/>
          <w:sz w:val="22"/>
          <w:szCs w:val="22"/>
          <w:lang w:val="mk-MK"/>
        </w:rPr>
        <w:t xml:space="preserve"> Датум на стекнување на членство/                                       </w:t>
      </w:r>
      <w:r>
        <w:rPr>
          <w:rFonts w:ascii="StobiSerif Regular" w:hAnsi="StobiSerif Regular" w:cs="Arial"/>
          <w:sz w:val="22"/>
          <w:szCs w:val="22"/>
          <w:lang w:val="mk-MK"/>
        </w:rPr>
        <w:t xml:space="preserve">         </w:t>
      </w:r>
      <w:r w:rsidRPr="00C865E1">
        <w:rPr>
          <w:rFonts w:ascii="StobiSerif Regular" w:hAnsi="StobiSerif Regular" w:cs="Arial"/>
          <w:sz w:val="22"/>
          <w:szCs w:val="22"/>
          <w:lang w:val="sq-AL"/>
        </w:rPr>
        <w:t xml:space="preserve"> </w:t>
      </w:r>
      <w:r>
        <w:rPr>
          <w:rFonts w:ascii="StobiSerif Regular" w:hAnsi="StobiSerif Regular" w:cs="Arial"/>
          <w:sz w:val="22"/>
          <w:szCs w:val="22"/>
          <w:lang w:val="mk-MK"/>
        </w:rPr>
        <w:t xml:space="preserve"> </w:t>
      </w:r>
    </w:p>
    <w:p w14:paraId="4059E2E3" w14:textId="77777777" w:rsidR="00246432" w:rsidRPr="001B6536" w:rsidRDefault="00246432" w:rsidP="00246432">
      <w:pPr>
        <w:rPr>
          <w:rFonts w:ascii="StobiSerif Regular" w:hAnsi="StobiSerif Regular" w:cs="Arial"/>
          <w:sz w:val="22"/>
          <w:szCs w:val="22"/>
          <w:lang w:val="mk-MK"/>
        </w:rPr>
      </w:pPr>
      <w:r>
        <w:rPr>
          <w:rFonts w:ascii="StobiSerif Regular" w:hAnsi="StobiSerif Regular" w:cs="Arial"/>
          <w:sz w:val="22"/>
          <w:szCs w:val="22"/>
          <w:lang w:val="mk-MK"/>
        </w:rPr>
        <w:t xml:space="preserve">                                              </w:t>
      </w:r>
      <w:r w:rsidRPr="00C865E1">
        <w:rPr>
          <w:rFonts w:ascii="StobiSerif Regular" w:hAnsi="StobiSerif Regular" w:cs="Arial"/>
          <w:sz w:val="22"/>
          <w:szCs w:val="22"/>
          <w:lang w:val="sq-AL"/>
        </w:rPr>
        <w:t>Data e fitimit të anëtarësisë</w:t>
      </w:r>
      <w:r w:rsidRPr="00C865E1">
        <w:rPr>
          <w:rFonts w:ascii="StobiSerif Regular" w:hAnsi="StobiSerif Regular" w:cs="Arial"/>
          <w:sz w:val="22"/>
          <w:szCs w:val="22"/>
          <w:lang w:val="mk-MK"/>
        </w:rPr>
        <w:t>:</w:t>
      </w:r>
      <w:r w:rsidRPr="00C865E1">
        <w:rPr>
          <w:rFonts w:ascii="StobiSerif Regular" w:hAnsi="StobiSerif Regular"/>
          <w:sz w:val="22"/>
          <w:szCs w:val="22"/>
          <w:lang w:val="mk-MK"/>
        </w:rPr>
        <w:t>____________</w:t>
      </w:r>
    </w:p>
    <w:p w14:paraId="5361F934" w14:textId="77777777" w:rsidR="00246432" w:rsidRPr="00764181" w:rsidRDefault="00246432" w:rsidP="00246432">
      <w:pPr>
        <w:tabs>
          <w:tab w:val="left" w:pos="1274"/>
        </w:tabs>
        <w:jc w:val="center"/>
        <w:rPr>
          <w:rFonts w:ascii="StobiSerif Regular" w:hAnsi="StobiSerif Regular" w:cs="Arial"/>
          <w:b/>
          <w:bCs/>
          <w:sz w:val="22"/>
          <w:szCs w:val="22"/>
          <w:lang w:val="mk-MK"/>
        </w:rPr>
      </w:pPr>
      <w:r w:rsidRPr="00764181">
        <w:rPr>
          <w:rFonts w:ascii="StobiSerif Regular" w:hAnsi="StobiSerif Regular" w:cs="Arial"/>
          <w:b/>
          <w:bCs/>
          <w:sz w:val="22"/>
          <w:szCs w:val="22"/>
          <w:lang w:val="mk-MK"/>
        </w:rPr>
        <w:t xml:space="preserve">Детален извештај за пензиска заштеда на </w:t>
      </w:r>
    </w:p>
    <w:p w14:paraId="70A21874" w14:textId="77777777" w:rsidR="00246432" w:rsidRPr="00764181" w:rsidRDefault="00246432" w:rsidP="00246432">
      <w:pPr>
        <w:tabs>
          <w:tab w:val="left" w:pos="1274"/>
        </w:tabs>
        <w:jc w:val="center"/>
        <w:rPr>
          <w:rFonts w:ascii="StobiSerif Regular" w:hAnsi="StobiSerif Regular" w:cs="Arial"/>
          <w:b/>
          <w:bCs/>
          <w:sz w:val="22"/>
          <w:szCs w:val="22"/>
          <w:lang w:val="sq-AL"/>
        </w:rPr>
      </w:pPr>
      <w:r w:rsidRPr="00764181">
        <w:rPr>
          <w:rFonts w:ascii="StobiSerif Regular" w:hAnsi="StobiSerif Regular" w:cs="Arial"/>
          <w:b/>
          <w:bCs/>
          <w:sz w:val="22"/>
          <w:szCs w:val="22"/>
          <w:lang w:val="mk-MK"/>
        </w:rPr>
        <w:t>на професионална сметка/</w:t>
      </w:r>
      <w:r w:rsidRPr="00764181">
        <w:rPr>
          <w:rFonts w:ascii="StobiSerif Regular" w:hAnsi="StobiSerif Regular" w:cs="Arial"/>
          <w:b/>
          <w:bCs/>
          <w:sz w:val="22"/>
          <w:szCs w:val="22"/>
          <w:lang w:val="sq-AL"/>
        </w:rPr>
        <w:t xml:space="preserve"> Raport i detajuar për kursimet pensionale në llogarinë profesionale   </w:t>
      </w:r>
    </w:p>
    <w:p w14:paraId="15910ECF" w14:textId="77777777" w:rsidR="00246432" w:rsidRPr="00B32BC0" w:rsidRDefault="00246432" w:rsidP="00246432">
      <w:pPr>
        <w:jc w:val="center"/>
        <w:rPr>
          <w:rFonts w:ascii="StobiSerif Regular" w:hAnsi="StobiSerif Regular" w:cs="Arial"/>
          <w:sz w:val="28"/>
          <w:szCs w:val="28"/>
          <w:lang w:val="mk-MK"/>
        </w:rPr>
      </w:pPr>
    </w:p>
    <w:p w14:paraId="78F1C7A1"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БР</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NR</w:t>
      </w:r>
      <w:r w:rsidRPr="00280CC5">
        <w:rPr>
          <w:rFonts w:ascii="StobiSerif Regular" w:hAnsi="StobiSerif Regular" w:cs="Arial"/>
          <w:sz w:val="22"/>
          <w:szCs w:val="22"/>
          <w:lang w:val="mk-MK"/>
        </w:rPr>
        <w:t>. __________</w:t>
      </w:r>
    </w:p>
    <w:p w14:paraId="6E8460AC" w14:textId="77777777" w:rsidR="00246432" w:rsidRPr="00280CC5" w:rsidRDefault="00246432" w:rsidP="00246432">
      <w:pPr>
        <w:jc w:val="center"/>
        <w:rPr>
          <w:rFonts w:ascii="StobiSerif Regular" w:hAnsi="StobiSerif Regular"/>
          <w:sz w:val="22"/>
          <w:szCs w:val="22"/>
          <w:lang w:val="mk-MK"/>
        </w:rPr>
      </w:pPr>
      <w:r w:rsidRPr="00280CC5">
        <w:rPr>
          <w:rFonts w:ascii="StobiSerif Regular" w:hAnsi="StobiSerif Regular" w:cs="Arial"/>
          <w:sz w:val="22"/>
          <w:szCs w:val="22"/>
          <w:lang w:val="mk-MK"/>
        </w:rPr>
        <w:t>за период</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për periudhën</w:t>
      </w:r>
      <w:r w:rsidRPr="00280CC5">
        <w:rPr>
          <w:rFonts w:ascii="StobiSerif Regular" w:hAnsi="StobiSerif Regular" w:cs="Arial"/>
          <w:sz w:val="22"/>
          <w:szCs w:val="22"/>
          <w:lang w:val="mk-MK"/>
        </w:rPr>
        <w:t xml:space="preserve"> __________ - __________</w:t>
      </w:r>
    </w:p>
    <w:p w14:paraId="677DA9FB" w14:textId="77777777" w:rsidR="00246432" w:rsidRPr="00280CC5" w:rsidRDefault="00246432" w:rsidP="00246432">
      <w:pPr>
        <w:jc w:val="both"/>
        <w:rPr>
          <w:rFonts w:ascii="StobiSerif Regular" w:hAnsi="StobiSerif Regular"/>
          <w:sz w:val="22"/>
          <w:szCs w:val="22"/>
          <w:lang w:val="mk-MK"/>
        </w:rPr>
      </w:pPr>
    </w:p>
    <w:p w14:paraId="5AEEF9FE" w14:textId="77777777" w:rsidR="00246432" w:rsidRPr="00280CC5" w:rsidRDefault="00246432" w:rsidP="00246432">
      <w:pPr>
        <w:ind w:left="2880" w:firstLine="720"/>
        <w:jc w:val="right"/>
        <w:rPr>
          <w:rFonts w:ascii="StobiSerif Regular" w:hAnsi="StobiSerif Regular"/>
          <w:sz w:val="22"/>
          <w:szCs w:val="22"/>
          <w:lang w:val="mk-MK"/>
        </w:rPr>
      </w:pPr>
    </w:p>
    <w:tbl>
      <w:tblPr>
        <w:tblpPr w:leftFromText="180" w:rightFromText="180" w:vertAnchor="text" w:horzAnchor="margin" w:tblpXSpec="right"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tblGrid>
      <w:tr w:rsidR="00246432" w:rsidRPr="00267731" w14:paraId="284F2FDA" w14:textId="77777777" w:rsidTr="00ED02E3">
        <w:trPr>
          <w:trHeight w:val="345"/>
        </w:trPr>
        <w:tc>
          <w:tcPr>
            <w:tcW w:w="330" w:type="dxa"/>
          </w:tcPr>
          <w:p w14:paraId="1CF97020" w14:textId="77777777" w:rsidR="00246432" w:rsidRPr="00484410" w:rsidRDefault="00246432" w:rsidP="00ED02E3">
            <w:pPr>
              <w:rPr>
                <w:rFonts w:ascii="StobiSerif Regular" w:hAnsi="StobiSerif Regular" w:cs="Arial"/>
                <w:sz w:val="22"/>
                <w:szCs w:val="22"/>
                <w:lang w:val="mk-MK"/>
              </w:rPr>
            </w:pPr>
          </w:p>
        </w:tc>
      </w:tr>
    </w:tbl>
    <w:p w14:paraId="00EB88D4" w14:textId="77777777" w:rsidR="00246432" w:rsidRPr="00280CC5" w:rsidRDefault="00246432" w:rsidP="00246432">
      <w:pPr>
        <w:rPr>
          <w:rFonts w:ascii="StobiSerif Regular" w:hAnsi="StobiSerif Regular" w:cs="Arial"/>
          <w:sz w:val="22"/>
          <w:szCs w:val="22"/>
          <w:lang w:val="mk-MK"/>
        </w:rPr>
      </w:pPr>
      <w:r w:rsidRPr="00280CC5">
        <w:rPr>
          <w:rFonts w:ascii="StobiSerif Regular" w:hAnsi="StobiSerif Regular" w:cs="Arial"/>
          <w:sz w:val="22"/>
          <w:szCs w:val="22"/>
          <w:lang w:val="mk-MK"/>
        </w:rPr>
        <w:t>Состојба на ден</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Gjendja më datë</w:t>
      </w:r>
      <w:r w:rsidRPr="00280CC5">
        <w:rPr>
          <w:rFonts w:ascii="StobiSerif Regular" w:hAnsi="StobiSerif Regular" w:cs="Arial"/>
          <w:sz w:val="22"/>
          <w:szCs w:val="22"/>
          <w:lang w:val="mk-MK"/>
        </w:rPr>
        <w:t>:________  Вкупен износ (МКД)</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Shuma e përgjithshme</w:t>
      </w:r>
    </w:p>
    <w:p w14:paraId="66ECDD31" w14:textId="77777777" w:rsidR="00246432" w:rsidRPr="00280CC5" w:rsidRDefault="00246432" w:rsidP="00246432">
      <w:pPr>
        <w:jc w:val="both"/>
        <w:rPr>
          <w:rFonts w:ascii="StobiSerif Regular" w:hAnsi="StobiSerif Regular" w:cs="Arial"/>
          <w:sz w:val="22"/>
          <w:szCs w:val="22"/>
          <w:lang w:val="mk-MK"/>
        </w:rPr>
      </w:pPr>
      <w:r w:rsidRPr="00280CC5">
        <w:rPr>
          <w:rFonts w:ascii="StobiSerif Regular" w:hAnsi="StobiSerif Regular" w:cs="Arial"/>
          <w:sz w:val="22"/>
          <w:szCs w:val="22"/>
          <w:lang w:val="mk-MK"/>
        </w:rPr>
        <w:t>Број на сметководствени единици</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Numri i njësive të kontabilitetit</w:t>
      </w:r>
      <w:r w:rsidRPr="00280CC5">
        <w:rPr>
          <w:rFonts w:ascii="StobiSerif Regular" w:hAnsi="StobiSerif Regular" w:cs="Arial"/>
          <w:sz w:val="22"/>
          <w:szCs w:val="22"/>
          <w:lang w:val="mk-MK"/>
        </w:rPr>
        <w:t>: _________</w:t>
      </w:r>
    </w:p>
    <w:p w14:paraId="27EE9923" w14:textId="77777777" w:rsidR="00246432" w:rsidRPr="00280CC5" w:rsidRDefault="00246432" w:rsidP="00246432">
      <w:pPr>
        <w:jc w:val="both"/>
        <w:rPr>
          <w:rFonts w:ascii="StobiSerif Regular" w:hAnsi="StobiSerif Regular"/>
          <w:sz w:val="22"/>
          <w:szCs w:val="22"/>
          <w:lang w:val="mk-MK"/>
        </w:rPr>
      </w:pPr>
      <w:r w:rsidRPr="00280CC5">
        <w:rPr>
          <w:rFonts w:ascii="StobiSerif Regular" w:hAnsi="StobiSerif Regular" w:cs="Arial"/>
          <w:sz w:val="22"/>
          <w:szCs w:val="22"/>
          <w:lang w:val="mk-MK"/>
        </w:rPr>
        <w:t>Вредност на сметководствената единица</w:t>
      </w:r>
      <w:r>
        <w:rPr>
          <w:rFonts w:ascii="StobiSerif Regular" w:hAnsi="StobiSerif Regular" w:cs="Arial"/>
          <w:sz w:val="22"/>
          <w:szCs w:val="22"/>
          <w:lang w:val="mk-MK"/>
        </w:rPr>
        <w:t>/</w:t>
      </w:r>
      <w:r w:rsidRPr="001B6536">
        <w:rPr>
          <w:rFonts w:ascii="StobiSerif Regular" w:hAnsi="StobiSerif Regular" w:cs="Arial"/>
          <w:sz w:val="22"/>
          <w:szCs w:val="22"/>
          <w:lang w:val="sq-AL"/>
        </w:rPr>
        <w:t xml:space="preserve"> </w:t>
      </w:r>
      <w:r>
        <w:rPr>
          <w:rFonts w:ascii="StobiSerif Regular" w:hAnsi="StobiSerif Regular" w:cs="Arial"/>
          <w:sz w:val="22"/>
          <w:szCs w:val="22"/>
          <w:lang w:val="sq-AL"/>
        </w:rPr>
        <w:t>Vlera e njësisë së kontabilitetit</w:t>
      </w:r>
      <w:r w:rsidRPr="00280CC5">
        <w:rPr>
          <w:rFonts w:ascii="StobiSerif Regular" w:hAnsi="StobiSerif Regular" w:cs="Arial"/>
          <w:sz w:val="22"/>
          <w:szCs w:val="22"/>
          <w:lang w:val="mk-MK"/>
        </w:rPr>
        <w:t xml:space="preserve"> (МКД): ________</w:t>
      </w:r>
    </w:p>
    <w:tbl>
      <w:tblPr>
        <w:tblW w:w="10350" w:type="dxa"/>
        <w:tblInd w:w="-1062" w:type="dxa"/>
        <w:tblLayout w:type="fixed"/>
        <w:tblLook w:val="0000" w:firstRow="0" w:lastRow="0" w:firstColumn="0" w:lastColumn="0" w:noHBand="0" w:noVBand="0"/>
      </w:tblPr>
      <w:tblGrid>
        <w:gridCol w:w="1080"/>
        <w:gridCol w:w="1260"/>
        <w:gridCol w:w="1260"/>
        <w:gridCol w:w="1170"/>
        <w:gridCol w:w="1025"/>
        <w:gridCol w:w="955"/>
        <w:gridCol w:w="1170"/>
        <w:gridCol w:w="1350"/>
        <w:gridCol w:w="1080"/>
      </w:tblGrid>
      <w:tr w:rsidR="00246432" w:rsidRPr="00267731" w14:paraId="5993F684" w14:textId="77777777" w:rsidTr="00ED02E3">
        <w:trPr>
          <w:trHeight w:val="681"/>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775AE15"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Дата на трансакција</w:t>
            </w:r>
            <w:r>
              <w:rPr>
                <w:rFonts w:ascii="StobiSerif Regular" w:hAnsi="StobiSerif Regular" w:cs="Arial"/>
                <w:sz w:val="14"/>
                <w:szCs w:val="14"/>
                <w:lang w:val="mk-MK"/>
              </w:rPr>
              <w:t>/</w:t>
            </w:r>
            <w:r>
              <w:rPr>
                <w:rFonts w:ascii="StobiSerif Regular" w:hAnsi="StobiSerif Regular" w:cs="Arial"/>
                <w:sz w:val="14"/>
                <w:szCs w:val="14"/>
                <w:lang w:val="sq-AL"/>
              </w:rPr>
              <w:t xml:space="preserve"> Data e transaksionit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(1)</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48A4115A"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Опис на трансакцијата</w:t>
            </w:r>
            <w:r>
              <w:rPr>
                <w:rFonts w:ascii="StobiSerif Regular" w:hAnsi="StobiSerif Regular" w:cs="Arial"/>
                <w:sz w:val="14"/>
                <w:szCs w:val="14"/>
                <w:lang w:val="mk-MK"/>
              </w:rPr>
              <w:t>/</w:t>
            </w:r>
            <w:r>
              <w:rPr>
                <w:rFonts w:ascii="StobiSerif Regular" w:hAnsi="StobiSerif Regular" w:cs="Arial"/>
                <w:sz w:val="14"/>
                <w:szCs w:val="14"/>
                <w:lang w:val="sq-AL"/>
              </w:rPr>
              <w:t xml:space="preserve"> Përshkrimi i transaksionit</w:t>
            </w:r>
            <w:r w:rsidRPr="00280CC5">
              <w:rPr>
                <w:rFonts w:ascii="StobiSerif Regular" w:hAnsi="StobiSerif Regular" w:cs="Arial"/>
                <w:sz w:val="14"/>
                <w:szCs w:val="14"/>
                <w:lang w:val="mk-MK"/>
              </w:rPr>
              <w:b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93A8C99"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Износ на траснакцијата</w:t>
            </w:r>
            <w:r>
              <w:rPr>
                <w:rFonts w:ascii="StobiSerif Regular" w:hAnsi="StobiSerif Regular" w:cs="Arial"/>
                <w:sz w:val="14"/>
                <w:szCs w:val="14"/>
                <w:lang w:val="mk-MK"/>
              </w:rPr>
              <w:t>/</w:t>
            </w:r>
            <w:r>
              <w:rPr>
                <w:rFonts w:ascii="StobiSerif Regular" w:hAnsi="StobiSerif Regular" w:cs="Arial"/>
                <w:sz w:val="14"/>
                <w:szCs w:val="14"/>
                <w:lang w:val="sq-AL"/>
              </w:rPr>
              <w:t xml:space="preserve"> Shuma e transaksionit</w:t>
            </w:r>
            <w:r w:rsidRPr="00280CC5">
              <w:rPr>
                <w:rFonts w:ascii="StobiSerif Regular" w:hAnsi="StobiSerif Regular" w:cs="Arial"/>
                <w:sz w:val="14"/>
                <w:szCs w:val="14"/>
                <w:lang w:val="mk-MK"/>
              </w:rPr>
              <w:br/>
              <w:t>(3)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3630C0CB"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Пресметан надомест</w:t>
            </w:r>
            <w:r w:rsidRPr="004468E2">
              <w:rPr>
                <w:rFonts w:ascii="StobiSerif Regular" w:hAnsi="StobiSerif Regular" w:cs="Arial"/>
                <w:sz w:val="14"/>
                <w:szCs w:val="14"/>
                <w:lang w:val="mk-MK"/>
              </w:rPr>
              <w:t xml:space="preserve">ок </w:t>
            </w:r>
            <w:r w:rsidRPr="00280CC5">
              <w:rPr>
                <w:rFonts w:ascii="StobiSerif Regular" w:hAnsi="StobiSerif Regular" w:cs="Arial"/>
                <w:sz w:val="14"/>
                <w:szCs w:val="14"/>
                <w:lang w:val="mk-MK"/>
              </w:rPr>
              <w:t>од</w:t>
            </w:r>
            <w:r>
              <w:rPr>
                <w:rFonts w:ascii="StobiSerif Regular" w:hAnsi="StobiSerif Regular" w:cs="Arial"/>
                <w:sz w:val="14"/>
                <w:szCs w:val="14"/>
                <w:lang w:val="mk-MK"/>
              </w:rPr>
              <w:t>/</w:t>
            </w:r>
            <w:r>
              <w:rPr>
                <w:rFonts w:ascii="StobiSerif Regular" w:hAnsi="StobiSerif Regular" w:cs="Arial"/>
                <w:sz w:val="14"/>
                <w:szCs w:val="14"/>
                <w:lang w:val="sq-AL"/>
              </w:rPr>
              <w:t xml:space="preserve"> Pagesa e përllogaritur</w:t>
            </w:r>
            <w:r w:rsidRPr="00280CC5">
              <w:rPr>
                <w:rFonts w:ascii="StobiSerif Regular" w:hAnsi="StobiSerif Regular" w:cs="Arial"/>
                <w:sz w:val="14"/>
                <w:szCs w:val="14"/>
                <w:lang w:val="mk-MK"/>
              </w:rPr>
              <w:t xml:space="preserve"> х %</w:t>
            </w:r>
            <w:r w:rsidRPr="00280CC5">
              <w:rPr>
                <w:rFonts w:ascii="StobiSerif Regular" w:hAnsi="StobiSerif Regular" w:cs="Arial"/>
                <w:sz w:val="14"/>
                <w:szCs w:val="14"/>
                <w:lang w:val="mk-MK"/>
              </w:rPr>
              <w:br/>
              <w:t>(4)</w:t>
            </w:r>
          </w:p>
        </w:tc>
        <w:tc>
          <w:tcPr>
            <w:tcW w:w="1980" w:type="dxa"/>
            <w:gridSpan w:val="2"/>
            <w:tcBorders>
              <w:top w:val="single" w:sz="4" w:space="0" w:color="auto"/>
              <w:left w:val="nil"/>
              <w:bottom w:val="single" w:sz="4" w:space="0" w:color="auto"/>
              <w:right w:val="single" w:sz="4" w:space="0" w:color="auto"/>
            </w:tcBorders>
            <w:vAlign w:val="center"/>
          </w:tcPr>
          <w:p w14:paraId="07610537"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Нето прилив на професионална сметка</w:t>
            </w:r>
            <w:r>
              <w:rPr>
                <w:rFonts w:ascii="StobiSerif Regular" w:hAnsi="StobiSerif Regular" w:cs="Arial"/>
                <w:sz w:val="14"/>
                <w:szCs w:val="14"/>
                <w:lang w:val="mk-MK"/>
              </w:rPr>
              <w:t>/</w:t>
            </w:r>
            <w:r>
              <w:rPr>
                <w:rFonts w:ascii="StobiSerif Regular" w:hAnsi="StobiSerif Regular" w:cs="Arial"/>
                <w:sz w:val="14"/>
                <w:szCs w:val="14"/>
                <w:lang w:val="sq-AL"/>
              </w:rPr>
              <w:t xml:space="preserve"> Të ardhurat neto në llogarinë profesionale</w:t>
            </w:r>
            <w:r w:rsidRPr="00280CC5">
              <w:rPr>
                <w:rFonts w:ascii="StobiSerif Regular" w:hAnsi="StobiSerif Regular" w:cs="Arial"/>
                <w:sz w:val="14"/>
                <w:szCs w:val="14"/>
                <w:lang w:val="mk-MK"/>
              </w:rPr>
              <w:t xml:space="preserve"> (5)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3011BDD0"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Вредност на сметководствената единица </w:t>
            </w:r>
            <w:r>
              <w:rPr>
                <w:rFonts w:ascii="StobiSerif Regular" w:hAnsi="StobiSerif Regular" w:cs="Arial"/>
                <w:sz w:val="14"/>
                <w:szCs w:val="14"/>
                <w:lang w:val="mk-MK"/>
              </w:rPr>
              <w:t>/</w:t>
            </w:r>
            <w:r>
              <w:rPr>
                <w:rFonts w:ascii="StobiSerif Regular" w:hAnsi="StobiSerif Regular" w:cs="Arial"/>
                <w:sz w:val="14"/>
                <w:szCs w:val="14"/>
                <w:lang w:val="sq-AL"/>
              </w:rPr>
              <w:t xml:space="preserve"> Vlera e njësisë së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(6)</w:t>
            </w:r>
          </w:p>
        </w:tc>
        <w:tc>
          <w:tcPr>
            <w:tcW w:w="2430" w:type="dxa"/>
            <w:gridSpan w:val="2"/>
            <w:tcBorders>
              <w:top w:val="single" w:sz="4" w:space="0" w:color="auto"/>
              <w:left w:val="nil"/>
              <w:bottom w:val="single" w:sz="4" w:space="0" w:color="auto"/>
              <w:right w:val="single" w:sz="4" w:space="0" w:color="auto"/>
            </w:tcBorders>
            <w:vAlign w:val="center"/>
          </w:tcPr>
          <w:p w14:paraId="33AB9C32"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Салдо</w:t>
            </w:r>
            <w:r>
              <w:rPr>
                <w:rFonts w:ascii="StobiSerif Regular" w:hAnsi="StobiSerif Regular" w:cs="Arial"/>
                <w:sz w:val="14"/>
                <w:szCs w:val="14"/>
                <w:lang w:val="mk-MK"/>
              </w:rPr>
              <w:t xml:space="preserve"> профе</w:t>
            </w:r>
            <w:r w:rsidRPr="00280CC5">
              <w:rPr>
                <w:rFonts w:ascii="StobiSerif Regular" w:hAnsi="StobiSerif Regular" w:cs="Arial"/>
                <w:sz w:val="14"/>
                <w:szCs w:val="14"/>
                <w:lang w:val="mk-MK"/>
              </w:rPr>
              <w:t>сионална сметка</w:t>
            </w:r>
            <w:r>
              <w:rPr>
                <w:rFonts w:ascii="StobiSerif Regular" w:hAnsi="StobiSerif Regular" w:cs="Arial"/>
                <w:sz w:val="14"/>
                <w:szCs w:val="14"/>
                <w:lang w:val="mk-MK"/>
              </w:rPr>
              <w:t>/</w:t>
            </w:r>
            <w:r>
              <w:rPr>
                <w:rFonts w:ascii="StobiSerif Regular" w:hAnsi="StobiSerif Regular" w:cs="Arial"/>
                <w:sz w:val="14"/>
                <w:szCs w:val="14"/>
                <w:lang w:val="sq-AL"/>
              </w:rPr>
              <w:t xml:space="preserve"> Saldoja e llogarisë profesionale  </w:t>
            </w:r>
            <w:r w:rsidRPr="00280CC5">
              <w:rPr>
                <w:rFonts w:ascii="StobiSerif Regular" w:hAnsi="StobiSerif Regular" w:cs="Arial"/>
                <w:sz w:val="14"/>
                <w:szCs w:val="14"/>
                <w:lang w:val="mk-MK"/>
              </w:rPr>
              <w:t>(7)</w:t>
            </w:r>
          </w:p>
        </w:tc>
      </w:tr>
      <w:tr w:rsidR="00246432" w:rsidRPr="00280CC5" w14:paraId="21A34D25" w14:textId="77777777" w:rsidTr="00ED02E3">
        <w:trPr>
          <w:trHeight w:val="770"/>
        </w:trPr>
        <w:tc>
          <w:tcPr>
            <w:tcW w:w="1080" w:type="dxa"/>
            <w:vMerge/>
            <w:tcBorders>
              <w:top w:val="single" w:sz="4" w:space="0" w:color="auto"/>
              <w:left w:val="single" w:sz="4" w:space="0" w:color="auto"/>
              <w:bottom w:val="single" w:sz="4" w:space="0" w:color="auto"/>
              <w:right w:val="single" w:sz="4" w:space="0" w:color="auto"/>
            </w:tcBorders>
            <w:vAlign w:val="center"/>
          </w:tcPr>
          <w:p w14:paraId="1C650351"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6A3CFA56" w14:textId="77777777" w:rsidR="00246432" w:rsidRPr="00280CC5" w:rsidRDefault="00246432" w:rsidP="00ED02E3">
            <w:pPr>
              <w:rPr>
                <w:rFonts w:ascii="StobiSerif Regular" w:hAnsi="StobiSerif Regular" w:cs="Arial"/>
                <w:sz w:val="14"/>
                <w:szCs w:val="14"/>
                <w:lang w:val="mk-MK"/>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05CB31F" w14:textId="77777777" w:rsidR="00246432" w:rsidRPr="00280CC5" w:rsidRDefault="00246432" w:rsidP="00ED02E3">
            <w:pPr>
              <w:rPr>
                <w:rFonts w:ascii="StobiSerif Regular" w:hAnsi="StobiSerif Regular" w:cs="Arial"/>
                <w:sz w:val="14"/>
                <w:szCs w:val="14"/>
                <w:lang w:val="mk-MK"/>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F508C18" w14:textId="77777777" w:rsidR="00246432" w:rsidRPr="00280CC5" w:rsidRDefault="00246432" w:rsidP="00ED02E3">
            <w:pPr>
              <w:rPr>
                <w:rFonts w:ascii="StobiSerif Regular" w:hAnsi="StobiSerif Regular" w:cs="Arial"/>
                <w:sz w:val="14"/>
                <w:szCs w:val="14"/>
                <w:lang w:val="mk-MK"/>
              </w:rPr>
            </w:pPr>
          </w:p>
        </w:tc>
        <w:tc>
          <w:tcPr>
            <w:tcW w:w="1025" w:type="dxa"/>
            <w:tcBorders>
              <w:top w:val="nil"/>
              <w:left w:val="nil"/>
              <w:bottom w:val="single" w:sz="4" w:space="0" w:color="auto"/>
              <w:right w:val="single" w:sz="4" w:space="0" w:color="auto"/>
            </w:tcBorders>
            <w:vAlign w:val="center"/>
          </w:tcPr>
          <w:p w14:paraId="101B5AC6"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Денари</w:t>
            </w:r>
            <w:r>
              <w:rPr>
                <w:rFonts w:ascii="StobiSerif Regular" w:hAnsi="StobiSerif Regular" w:cs="Arial"/>
                <w:sz w:val="14"/>
                <w:szCs w:val="14"/>
                <w:lang w:val="mk-MK"/>
              </w:rPr>
              <w:t>/</w:t>
            </w:r>
            <w:r>
              <w:rPr>
                <w:rFonts w:ascii="StobiSerif Regular" w:hAnsi="StobiSerif Regular" w:cs="Arial"/>
                <w:sz w:val="14"/>
                <w:szCs w:val="14"/>
                <w:lang w:val="sq-AL"/>
              </w:rPr>
              <w:t xml:space="preserve"> Denarë</w:t>
            </w:r>
            <w:r w:rsidRPr="00280CC5">
              <w:rPr>
                <w:rFonts w:ascii="StobiSerif Regular" w:hAnsi="StobiSerif Regular" w:cs="Arial"/>
                <w:sz w:val="14"/>
                <w:szCs w:val="14"/>
                <w:lang w:val="mk-MK"/>
              </w:rPr>
              <w:br/>
              <w:t>(5а)=(3)-(4)</w:t>
            </w:r>
          </w:p>
        </w:tc>
        <w:tc>
          <w:tcPr>
            <w:tcW w:w="955" w:type="dxa"/>
            <w:tcBorders>
              <w:top w:val="nil"/>
              <w:left w:val="nil"/>
              <w:bottom w:val="single" w:sz="4" w:space="0" w:color="auto"/>
              <w:right w:val="single" w:sz="4" w:space="0" w:color="auto"/>
            </w:tcBorders>
            <w:vAlign w:val="center"/>
          </w:tcPr>
          <w:p w14:paraId="0476208B"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t>(5б)=(5а)/(6)</w:t>
            </w:r>
          </w:p>
        </w:tc>
        <w:tc>
          <w:tcPr>
            <w:tcW w:w="1170" w:type="dxa"/>
            <w:vMerge/>
            <w:tcBorders>
              <w:top w:val="single" w:sz="4" w:space="0" w:color="auto"/>
              <w:left w:val="single" w:sz="4" w:space="0" w:color="auto"/>
              <w:bottom w:val="single" w:sz="4" w:space="0" w:color="auto"/>
              <w:right w:val="single" w:sz="4" w:space="0" w:color="auto"/>
            </w:tcBorders>
            <w:vAlign w:val="center"/>
          </w:tcPr>
          <w:p w14:paraId="42CB3A54" w14:textId="77777777" w:rsidR="00246432" w:rsidRPr="00280CC5" w:rsidRDefault="00246432" w:rsidP="00ED02E3">
            <w:pPr>
              <w:rPr>
                <w:rFonts w:ascii="StobiSerif Regular" w:hAnsi="StobiSerif Regular" w:cs="Arial"/>
                <w:sz w:val="14"/>
                <w:szCs w:val="14"/>
                <w:lang w:val="mk-MK"/>
              </w:rPr>
            </w:pPr>
          </w:p>
        </w:tc>
        <w:tc>
          <w:tcPr>
            <w:tcW w:w="1350" w:type="dxa"/>
            <w:tcBorders>
              <w:top w:val="nil"/>
              <w:left w:val="nil"/>
              <w:bottom w:val="single" w:sz="4" w:space="0" w:color="auto"/>
              <w:right w:val="single" w:sz="4" w:space="0" w:color="auto"/>
            </w:tcBorders>
            <w:vAlign w:val="center"/>
          </w:tcPr>
          <w:p w14:paraId="09898D73"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Број на сметководствени единици</w:t>
            </w:r>
            <w:r>
              <w:rPr>
                <w:rFonts w:ascii="StobiSerif Regular" w:hAnsi="StobiSerif Regular" w:cs="Arial"/>
                <w:sz w:val="14"/>
                <w:szCs w:val="14"/>
                <w:lang w:val="mk-MK"/>
              </w:rPr>
              <w:t>/</w:t>
            </w:r>
            <w:r>
              <w:rPr>
                <w:rFonts w:ascii="StobiSerif Regular" w:hAnsi="StobiSerif Regular" w:cs="Arial"/>
                <w:sz w:val="14"/>
                <w:szCs w:val="14"/>
                <w:lang w:val="sq-AL"/>
              </w:rPr>
              <w:t xml:space="preserve"> Numri i njësive të kontabilitetit</w:t>
            </w:r>
            <w:r w:rsidRPr="00D818CD">
              <w:rPr>
                <w:rFonts w:ascii="StobiSerif Regular" w:hAnsi="StobiSerif Regular" w:cs="Arial"/>
                <w:sz w:val="14"/>
                <w:szCs w:val="14"/>
                <w:lang w:val="sq-AL"/>
              </w:rPr>
              <w:br/>
            </w:r>
            <w:r w:rsidRPr="00280CC5">
              <w:rPr>
                <w:rFonts w:ascii="StobiSerif Regular" w:hAnsi="StobiSerif Regular" w:cs="Arial"/>
                <w:sz w:val="14"/>
                <w:szCs w:val="14"/>
                <w:lang w:val="mk-MK"/>
              </w:rPr>
              <w:br/>
              <w:t>(7а)</w:t>
            </w:r>
          </w:p>
        </w:tc>
        <w:tc>
          <w:tcPr>
            <w:tcW w:w="1080" w:type="dxa"/>
            <w:tcBorders>
              <w:top w:val="nil"/>
              <w:left w:val="nil"/>
              <w:bottom w:val="single" w:sz="4" w:space="0" w:color="auto"/>
              <w:right w:val="single" w:sz="4" w:space="0" w:color="auto"/>
            </w:tcBorders>
            <w:vAlign w:val="center"/>
          </w:tcPr>
          <w:p w14:paraId="7D041B96" w14:textId="77777777" w:rsidR="00246432" w:rsidRPr="00280CC5" w:rsidRDefault="00246432" w:rsidP="00ED02E3">
            <w:pPr>
              <w:jc w:val="center"/>
              <w:rPr>
                <w:rFonts w:ascii="StobiSerif Regular" w:hAnsi="StobiSerif Regular" w:cs="Arial"/>
                <w:sz w:val="14"/>
                <w:szCs w:val="14"/>
                <w:lang w:val="mk-MK"/>
              </w:rPr>
            </w:pPr>
            <w:r w:rsidRPr="00280CC5">
              <w:rPr>
                <w:rFonts w:ascii="StobiSerif Regular" w:hAnsi="StobiSerif Regular" w:cs="Arial"/>
                <w:sz w:val="14"/>
                <w:szCs w:val="14"/>
                <w:lang w:val="mk-MK"/>
              </w:rPr>
              <w:t xml:space="preserve">Денари </w:t>
            </w:r>
            <w:r>
              <w:rPr>
                <w:rFonts w:ascii="StobiSerif Regular" w:hAnsi="StobiSerif Regular" w:cs="Arial"/>
                <w:sz w:val="14"/>
                <w:szCs w:val="14"/>
                <w:lang w:val="mk-MK"/>
              </w:rPr>
              <w:t>/</w:t>
            </w:r>
            <w:r>
              <w:rPr>
                <w:rFonts w:ascii="StobiSerif Regular" w:hAnsi="StobiSerif Regular" w:cs="Arial"/>
                <w:sz w:val="14"/>
                <w:szCs w:val="14"/>
                <w:lang w:val="sq-AL"/>
              </w:rPr>
              <w:t xml:space="preserve"> Denarë </w:t>
            </w:r>
            <w:r w:rsidRPr="00D818CD">
              <w:rPr>
                <w:rFonts w:ascii="StobiSerif Regular" w:hAnsi="StobiSerif Regular" w:cs="Arial"/>
                <w:sz w:val="14"/>
                <w:szCs w:val="14"/>
                <w:lang w:val="sq-AL"/>
              </w:rPr>
              <w:t xml:space="preserve"> </w:t>
            </w:r>
            <w:r w:rsidRPr="00280CC5">
              <w:rPr>
                <w:rFonts w:ascii="StobiSerif Regular" w:hAnsi="StobiSerif Regular" w:cs="Arial"/>
                <w:sz w:val="14"/>
                <w:szCs w:val="14"/>
                <w:lang w:val="mk-MK"/>
              </w:rPr>
              <w:br/>
              <w:t>(7б)=(6)*(7а)</w:t>
            </w:r>
          </w:p>
        </w:tc>
      </w:tr>
      <w:tr w:rsidR="00246432" w:rsidRPr="00280CC5" w14:paraId="5656459A"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10D33D77"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2E9BA7A"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2BA38F4C"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3CBD1A32"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3DA2C3DC"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2840A4A4"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2F8F9A0"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48D44FE"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2A9CA442" w14:textId="77777777" w:rsidR="00246432" w:rsidRPr="00280CC5" w:rsidRDefault="00246432" w:rsidP="00ED02E3">
            <w:pPr>
              <w:rPr>
                <w:rFonts w:ascii="StobiSerif Regular" w:hAnsi="StobiSerif Regular" w:cs="Arial"/>
                <w:lang w:val="mk-MK"/>
              </w:rPr>
            </w:pPr>
          </w:p>
        </w:tc>
      </w:tr>
      <w:tr w:rsidR="00246432" w:rsidRPr="00280CC5" w14:paraId="2960FA73"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46B905A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431BAACB"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17740BA2"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9EF102E"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434C95BE"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6C197C7A"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28C94816"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4CDF3FE5"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2BA30E1B" w14:textId="77777777" w:rsidR="00246432" w:rsidRPr="00280CC5" w:rsidRDefault="00246432" w:rsidP="00ED02E3">
            <w:pPr>
              <w:rPr>
                <w:rFonts w:ascii="StobiSerif Regular" w:hAnsi="StobiSerif Regular" w:cs="Arial"/>
                <w:lang w:val="mk-MK"/>
              </w:rPr>
            </w:pPr>
          </w:p>
        </w:tc>
      </w:tr>
      <w:tr w:rsidR="00246432" w:rsidRPr="00280CC5" w14:paraId="05A383D4"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0874E30D"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073711F7"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66B8D299"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5B741551"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0F62A72F"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56B478FC"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64923D40"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5944BB0E"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3CC8FD20" w14:textId="77777777" w:rsidR="00246432" w:rsidRPr="00280CC5" w:rsidRDefault="00246432" w:rsidP="00ED02E3">
            <w:pPr>
              <w:rPr>
                <w:rFonts w:ascii="StobiSerif Regular" w:hAnsi="StobiSerif Regular" w:cs="Arial"/>
                <w:lang w:val="mk-MK"/>
              </w:rPr>
            </w:pPr>
          </w:p>
        </w:tc>
      </w:tr>
      <w:tr w:rsidR="00246432" w:rsidRPr="00280CC5" w14:paraId="1C479CB9" w14:textId="77777777" w:rsidTr="00ED02E3">
        <w:trPr>
          <w:trHeight w:val="222"/>
        </w:trPr>
        <w:tc>
          <w:tcPr>
            <w:tcW w:w="1080" w:type="dxa"/>
            <w:tcBorders>
              <w:top w:val="nil"/>
              <w:left w:val="single" w:sz="4" w:space="0" w:color="auto"/>
              <w:bottom w:val="single" w:sz="4" w:space="0" w:color="auto"/>
              <w:right w:val="single" w:sz="4" w:space="0" w:color="auto"/>
            </w:tcBorders>
            <w:noWrap/>
            <w:vAlign w:val="center"/>
          </w:tcPr>
          <w:p w14:paraId="6D050F44" w14:textId="77777777" w:rsidR="00246432" w:rsidRPr="00280CC5" w:rsidRDefault="00246432" w:rsidP="00ED02E3">
            <w:pP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762786D5" w14:textId="77777777" w:rsidR="00246432" w:rsidRPr="00280CC5" w:rsidRDefault="00246432" w:rsidP="00ED02E3">
            <w:pPr>
              <w:jc w:val="center"/>
              <w:rPr>
                <w:rFonts w:ascii="StobiSerif Regular" w:hAnsi="StobiSerif Regular" w:cs="Arial"/>
                <w:lang w:val="mk-MK"/>
              </w:rPr>
            </w:pPr>
          </w:p>
        </w:tc>
        <w:tc>
          <w:tcPr>
            <w:tcW w:w="1260" w:type="dxa"/>
            <w:tcBorders>
              <w:top w:val="nil"/>
              <w:left w:val="nil"/>
              <w:bottom w:val="single" w:sz="4" w:space="0" w:color="auto"/>
              <w:right w:val="single" w:sz="4" w:space="0" w:color="auto"/>
            </w:tcBorders>
            <w:noWrap/>
            <w:vAlign w:val="center"/>
          </w:tcPr>
          <w:p w14:paraId="656C7F34"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0E58E867" w14:textId="77777777" w:rsidR="00246432" w:rsidRPr="00280CC5" w:rsidRDefault="00246432" w:rsidP="00ED02E3">
            <w:pPr>
              <w:rPr>
                <w:rFonts w:ascii="StobiSerif Regular" w:hAnsi="StobiSerif Regular" w:cs="Arial"/>
                <w:lang w:val="mk-MK"/>
              </w:rPr>
            </w:pPr>
          </w:p>
        </w:tc>
        <w:tc>
          <w:tcPr>
            <w:tcW w:w="1025" w:type="dxa"/>
            <w:tcBorders>
              <w:top w:val="nil"/>
              <w:left w:val="nil"/>
              <w:bottom w:val="single" w:sz="4" w:space="0" w:color="auto"/>
              <w:right w:val="single" w:sz="4" w:space="0" w:color="auto"/>
            </w:tcBorders>
            <w:noWrap/>
            <w:vAlign w:val="center"/>
          </w:tcPr>
          <w:p w14:paraId="03D86A39" w14:textId="77777777" w:rsidR="00246432" w:rsidRPr="00280CC5" w:rsidRDefault="00246432" w:rsidP="00ED02E3">
            <w:pPr>
              <w:rPr>
                <w:rFonts w:ascii="StobiSerif Regular" w:hAnsi="StobiSerif Regular" w:cs="Arial"/>
                <w:lang w:val="mk-MK"/>
              </w:rPr>
            </w:pPr>
          </w:p>
        </w:tc>
        <w:tc>
          <w:tcPr>
            <w:tcW w:w="955" w:type="dxa"/>
            <w:tcBorders>
              <w:top w:val="nil"/>
              <w:left w:val="nil"/>
              <w:bottom w:val="single" w:sz="4" w:space="0" w:color="auto"/>
              <w:right w:val="single" w:sz="4" w:space="0" w:color="auto"/>
            </w:tcBorders>
            <w:noWrap/>
            <w:vAlign w:val="center"/>
          </w:tcPr>
          <w:p w14:paraId="206FC608" w14:textId="77777777" w:rsidR="00246432" w:rsidRPr="00280CC5" w:rsidRDefault="00246432" w:rsidP="00ED02E3">
            <w:pPr>
              <w:rPr>
                <w:rFonts w:ascii="StobiSerif Regular" w:hAnsi="StobiSerif Regular" w:cs="Arial"/>
                <w:lang w:val="mk-MK"/>
              </w:rPr>
            </w:pPr>
          </w:p>
        </w:tc>
        <w:tc>
          <w:tcPr>
            <w:tcW w:w="1170" w:type="dxa"/>
            <w:tcBorders>
              <w:top w:val="nil"/>
              <w:left w:val="nil"/>
              <w:bottom w:val="single" w:sz="4" w:space="0" w:color="auto"/>
              <w:right w:val="single" w:sz="4" w:space="0" w:color="auto"/>
            </w:tcBorders>
            <w:noWrap/>
            <w:vAlign w:val="center"/>
          </w:tcPr>
          <w:p w14:paraId="7B0CD2A8" w14:textId="77777777" w:rsidR="00246432" w:rsidRPr="00280CC5" w:rsidRDefault="00246432" w:rsidP="00ED02E3">
            <w:pPr>
              <w:rPr>
                <w:rFonts w:ascii="StobiSerif Regular" w:hAnsi="StobiSerif Regular" w:cs="Arial"/>
                <w:lang w:val="mk-MK"/>
              </w:rPr>
            </w:pPr>
          </w:p>
        </w:tc>
        <w:tc>
          <w:tcPr>
            <w:tcW w:w="1350" w:type="dxa"/>
            <w:tcBorders>
              <w:top w:val="nil"/>
              <w:left w:val="nil"/>
              <w:bottom w:val="single" w:sz="4" w:space="0" w:color="auto"/>
              <w:right w:val="single" w:sz="4" w:space="0" w:color="auto"/>
            </w:tcBorders>
            <w:noWrap/>
            <w:vAlign w:val="center"/>
          </w:tcPr>
          <w:p w14:paraId="35FA6840" w14:textId="77777777" w:rsidR="00246432" w:rsidRPr="00280CC5" w:rsidRDefault="00246432" w:rsidP="00ED02E3">
            <w:pPr>
              <w:rPr>
                <w:rFonts w:ascii="StobiSerif Regular" w:hAnsi="StobiSerif Regular" w:cs="Arial"/>
                <w:lang w:val="mk-MK"/>
              </w:rPr>
            </w:pPr>
          </w:p>
        </w:tc>
        <w:tc>
          <w:tcPr>
            <w:tcW w:w="1080" w:type="dxa"/>
            <w:tcBorders>
              <w:top w:val="nil"/>
              <w:left w:val="nil"/>
              <w:bottom w:val="single" w:sz="4" w:space="0" w:color="auto"/>
              <w:right w:val="single" w:sz="4" w:space="0" w:color="auto"/>
            </w:tcBorders>
            <w:noWrap/>
            <w:vAlign w:val="center"/>
          </w:tcPr>
          <w:p w14:paraId="627E2468" w14:textId="77777777" w:rsidR="00246432" w:rsidRPr="00280CC5" w:rsidRDefault="00246432" w:rsidP="00ED02E3">
            <w:pPr>
              <w:rPr>
                <w:rFonts w:ascii="StobiSerif Regular" w:hAnsi="StobiSerif Regular" w:cs="Arial"/>
                <w:lang w:val="mk-MK"/>
              </w:rPr>
            </w:pPr>
          </w:p>
        </w:tc>
      </w:tr>
    </w:tbl>
    <w:p w14:paraId="0254311D" w14:textId="77777777" w:rsidR="00246432" w:rsidRPr="00280CC5" w:rsidRDefault="00246432" w:rsidP="00246432">
      <w:pPr>
        <w:jc w:val="both"/>
        <w:rPr>
          <w:rFonts w:ascii="StobiSerif Regular" w:hAnsi="StobiSerif Regular"/>
          <w:sz w:val="22"/>
          <w:szCs w:val="22"/>
          <w:lang w:val="mk-MK"/>
        </w:rPr>
      </w:pPr>
    </w:p>
    <w:p w14:paraId="72ECD915"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u w:val="single"/>
          <w:lang w:val="mk-MK"/>
        </w:rPr>
        <w:t>Појаснување на прегледот:</w:t>
      </w:r>
      <w:r>
        <w:rPr>
          <w:rFonts w:ascii="StobiSerif Regular" w:hAnsi="StobiSerif Regular" w:cs="Arial"/>
          <w:sz w:val="18"/>
          <w:szCs w:val="18"/>
          <w:u w:val="single"/>
          <w:lang w:val="mk-MK"/>
        </w:rPr>
        <w:t>/</w:t>
      </w:r>
      <w:r w:rsidRPr="001B6536">
        <w:rPr>
          <w:rFonts w:ascii="StobiSerif Regular" w:hAnsi="StobiSerif Regular" w:cs="Arial"/>
          <w:sz w:val="18"/>
          <w:szCs w:val="18"/>
          <w:u w:val="single"/>
          <w:lang w:val="sq-AL"/>
        </w:rPr>
        <w:t xml:space="preserve"> </w:t>
      </w:r>
      <w:r>
        <w:rPr>
          <w:rFonts w:ascii="StobiSerif Regular" w:hAnsi="StobiSerif Regular" w:cs="Arial"/>
          <w:sz w:val="18"/>
          <w:szCs w:val="18"/>
          <w:u w:val="single"/>
          <w:lang w:val="sq-AL"/>
        </w:rPr>
        <w:t>Sqarime</w:t>
      </w:r>
      <w:r w:rsidRPr="00D818CD">
        <w:rPr>
          <w:rFonts w:ascii="StobiSerif Regular" w:hAnsi="StobiSerif Regular" w:cs="Arial"/>
          <w:sz w:val="18"/>
          <w:szCs w:val="18"/>
          <w:u w:val="single"/>
          <w:lang w:val="sq-AL"/>
        </w:rPr>
        <w:t>:</w:t>
      </w:r>
      <w:r>
        <w:rPr>
          <w:rFonts w:ascii="StobiSerif Regular" w:hAnsi="StobiSerif Regular" w:cs="Arial"/>
          <w:sz w:val="18"/>
          <w:szCs w:val="18"/>
          <w:u w:val="single"/>
          <w:lang w:val="sq-AL"/>
        </w:rPr>
        <w:t xml:space="preserve"> </w:t>
      </w:r>
    </w:p>
    <w:p w14:paraId="0350F9A4" w14:textId="77777777" w:rsidR="00246432" w:rsidRPr="00280CC5" w:rsidRDefault="00246432" w:rsidP="00246432">
      <w:pPr>
        <w:ind w:left="-180" w:right="-334"/>
        <w:rPr>
          <w:rFonts w:ascii="StobiSerif Regular" w:hAnsi="StobiSerif Regular" w:cs="Arial"/>
          <w:sz w:val="18"/>
          <w:szCs w:val="18"/>
          <w:u w:val="single"/>
          <w:lang w:val="mk-MK"/>
        </w:rPr>
      </w:pPr>
    </w:p>
    <w:p w14:paraId="5485A81F" w14:textId="77777777" w:rsidR="00246432" w:rsidRPr="00280CC5" w:rsidRDefault="00246432" w:rsidP="00246432">
      <w:pPr>
        <w:ind w:right="-334"/>
        <w:jc w:val="both"/>
        <w:rPr>
          <w:rFonts w:ascii="StobiSerif Regular" w:hAnsi="StobiSerif Regular"/>
          <w:sz w:val="18"/>
          <w:szCs w:val="18"/>
          <w:lang w:val="mk-MK"/>
        </w:rPr>
      </w:pPr>
    </w:p>
    <w:p w14:paraId="268F992A"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(3) Износ на средства кои се уплаќаат во пензискиот фонд или исплаќаат од пензискиот фонд</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Shuma e mjeteve që derdhen në fond ose që paguhen nga fondi. </w:t>
      </w:r>
    </w:p>
    <w:p w14:paraId="6DF399F3"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(4) Износ на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се добива како производ од процентот на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придонеси х% и износот на уплатен придонес (3).</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Shuma e mjeteve të arkëtuara në formën e kontributeve mund të fitohet si një produkt i përqindjes së shumës së kontributeve </w:t>
      </w:r>
      <w:r w:rsidRPr="00D818CD">
        <w:rPr>
          <w:rFonts w:ascii="StobiSerif Regular" w:hAnsi="StobiSerif Regular" w:cs="Arial"/>
          <w:sz w:val="18"/>
          <w:szCs w:val="18"/>
          <w:lang w:val="sq-AL"/>
        </w:rPr>
        <w:t xml:space="preserve">х% </w:t>
      </w:r>
      <w:r>
        <w:rPr>
          <w:rFonts w:ascii="StobiSerif Regular" w:hAnsi="StobiSerif Regular" w:cs="Arial"/>
          <w:sz w:val="18"/>
          <w:szCs w:val="18"/>
          <w:lang w:val="sq-AL"/>
        </w:rPr>
        <w:t>dhe shumës së kontributeve të derdhura në fond</w:t>
      </w:r>
      <w:r w:rsidRPr="00D818CD">
        <w:rPr>
          <w:rFonts w:ascii="StobiSerif Regular" w:hAnsi="StobiSerif Regular" w:cs="Arial"/>
          <w:sz w:val="18"/>
          <w:szCs w:val="18"/>
          <w:lang w:val="sq-AL"/>
        </w:rPr>
        <w:t xml:space="preserve"> (3).</w:t>
      </w:r>
    </w:p>
    <w:p w14:paraId="3565FA3C" w14:textId="77777777" w:rsidR="00246432" w:rsidRPr="00280CC5" w:rsidRDefault="00246432" w:rsidP="00246432">
      <w:pPr>
        <w:ind w:left="-720" w:right="-334"/>
        <w:rPr>
          <w:rFonts w:ascii="StobiSerif Regular" w:hAnsi="StobiSerif Regular"/>
          <w:sz w:val="18"/>
          <w:szCs w:val="18"/>
          <w:lang w:val="mk-MK"/>
        </w:rPr>
      </w:pPr>
    </w:p>
    <w:p w14:paraId="243DAC7C"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(5) Нето прилив на средства во пензискиот фонд</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Të ardhurat neto të fondit pensional</w:t>
      </w:r>
      <w:r w:rsidRPr="00D818CD">
        <w:rPr>
          <w:rFonts w:ascii="StobiSerif Regular" w:hAnsi="StobiSerif Regular" w:cs="Arial"/>
          <w:sz w:val="18"/>
          <w:szCs w:val="18"/>
          <w:lang w:val="sq-AL"/>
        </w:rPr>
        <w:t xml:space="preserve">: </w:t>
      </w:r>
    </w:p>
    <w:p w14:paraId="6D0EDEF8"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 xml:space="preserve">   (5а) Изразен во денари се добива како разлика меѓу уплатен придонес за трет столб (3) и наплатен надомест</w:t>
      </w:r>
      <w:r>
        <w:rPr>
          <w:rFonts w:ascii="StobiSerif Regular" w:hAnsi="StobiSerif Regular" w:cs="Arial"/>
          <w:sz w:val="18"/>
          <w:szCs w:val="18"/>
          <w:lang w:val="mk-MK"/>
        </w:rPr>
        <w:t>ок</w:t>
      </w:r>
      <w:r w:rsidRPr="00280CC5">
        <w:rPr>
          <w:rFonts w:ascii="StobiSerif Regular" w:hAnsi="StobiSerif Regular" w:cs="Arial"/>
          <w:sz w:val="18"/>
          <w:szCs w:val="18"/>
          <w:lang w:val="mk-MK"/>
        </w:rPr>
        <w:t xml:space="preserve"> од придонесот (4) </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Të shprehura në denarë mund të fitohen si një diferencë midis kontributeve të derdhura në shtyllën e tretë</w:t>
      </w:r>
      <w:r w:rsidRPr="00D818CD">
        <w:rPr>
          <w:rFonts w:ascii="StobiSerif Regular" w:hAnsi="StobiSerif Regular" w:cs="Arial"/>
          <w:sz w:val="18"/>
          <w:szCs w:val="18"/>
          <w:lang w:val="sq-AL"/>
        </w:rPr>
        <w:t xml:space="preserve"> (3) </w:t>
      </w:r>
      <w:r>
        <w:rPr>
          <w:rFonts w:ascii="StobiSerif Regular" w:hAnsi="StobiSerif Regular" w:cs="Arial"/>
          <w:sz w:val="18"/>
          <w:szCs w:val="18"/>
          <w:lang w:val="sq-AL"/>
        </w:rPr>
        <w:t>dhe pagesave të arkëtuara nga kontributet</w:t>
      </w:r>
      <w:r w:rsidRPr="00D818CD">
        <w:rPr>
          <w:rFonts w:ascii="StobiSerif Regular" w:hAnsi="StobiSerif Regular" w:cs="Arial"/>
          <w:sz w:val="18"/>
          <w:szCs w:val="18"/>
          <w:lang w:val="sq-AL"/>
        </w:rPr>
        <w:t xml:space="preserve"> (4)</w:t>
      </w:r>
      <w:r>
        <w:rPr>
          <w:rFonts w:ascii="StobiSerif Regular" w:hAnsi="StobiSerif Regular" w:cs="Arial"/>
          <w:sz w:val="18"/>
          <w:szCs w:val="18"/>
          <w:lang w:val="sq-AL"/>
        </w:rPr>
        <w:t>.</w:t>
      </w:r>
    </w:p>
    <w:p w14:paraId="6E8CCCB2"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 xml:space="preserve">   (5б) Изразен во сметководствени единици се добива кога приливот на средства во пензискиот фонд изразен во денари (5а) ќе се подели со вредноста на сметкодствената единица (6)</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Të shprehura në formën e njësive të kontabilitetit mund të fitohet nëse të ardhurat e mjeteve në fondin pensional, të shprehura në denarë </w:t>
      </w:r>
      <w:r w:rsidRPr="00D818CD">
        <w:rPr>
          <w:rFonts w:ascii="StobiSerif Regular" w:hAnsi="StobiSerif Regular" w:cs="Arial"/>
          <w:sz w:val="18"/>
          <w:szCs w:val="18"/>
          <w:lang w:val="sq-AL"/>
        </w:rPr>
        <w:t>(5а)</w:t>
      </w:r>
      <w:r>
        <w:rPr>
          <w:rFonts w:ascii="StobiSerif Regular" w:hAnsi="StobiSerif Regular" w:cs="Arial"/>
          <w:sz w:val="18"/>
          <w:szCs w:val="18"/>
          <w:lang w:val="sq-AL"/>
        </w:rPr>
        <w:t xml:space="preserve">, do të pjesëtohet me vlerën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w:t>
      </w:r>
    </w:p>
    <w:p w14:paraId="2A95CB91" w14:textId="77777777" w:rsidR="00246432" w:rsidRPr="00280CC5" w:rsidRDefault="00246432" w:rsidP="00246432">
      <w:pPr>
        <w:ind w:left="-720" w:right="-334"/>
        <w:rPr>
          <w:rFonts w:ascii="StobiSerif Regular" w:hAnsi="StobiSerif Regular"/>
          <w:sz w:val="18"/>
          <w:szCs w:val="18"/>
          <w:lang w:val="mk-MK"/>
        </w:rPr>
      </w:pPr>
    </w:p>
    <w:p w14:paraId="4FAF39BD" w14:textId="77777777" w:rsidR="00246432" w:rsidRPr="00280CC5" w:rsidRDefault="00246432" w:rsidP="00246432">
      <w:pPr>
        <w:ind w:left="-720" w:right="-334"/>
        <w:rPr>
          <w:rFonts w:ascii="StobiSerif Regular" w:hAnsi="StobiSerif Regular"/>
          <w:sz w:val="18"/>
          <w:szCs w:val="18"/>
          <w:lang w:val="mk-MK"/>
        </w:rPr>
      </w:pPr>
      <w:r w:rsidRPr="00280CC5">
        <w:rPr>
          <w:rFonts w:ascii="StobiSerif Regular" w:hAnsi="StobiSerif Regular" w:cs="Arial"/>
          <w:sz w:val="18"/>
          <w:szCs w:val="18"/>
          <w:lang w:val="mk-MK"/>
        </w:rPr>
        <w:t>(6) Вредност на сметководствената единица претставува пропорционален дел од вкупните нето средства на пензискиот фонд</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Vlera e njësisë së kontabilitetit është një pjesë proporcionale e mjeteve të përgjithshme neto të fondit pensinal.</w:t>
      </w:r>
    </w:p>
    <w:p w14:paraId="1046ED1E"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(7) Салдо на професионална сметка</w:t>
      </w:r>
      <w:r>
        <w:rPr>
          <w:rFonts w:ascii="StobiSerif Regular" w:hAnsi="StobiSerif Regular" w:cs="Arial"/>
          <w:sz w:val="18"/>
          <w:szCs w:val="18"/>
          <w:lang w:val="mk-MK"/>
        </w:rPr>
        <w:t>/</w:t>
      </w:r>
      <w:r w:rsidRPr="00D818CD">
        <w:rPr>
          <w:rFonts w:ascii="StobiSerif Regular" w:hAnsi="StobiSerif Regular" w:cs="Arial"/>
          <w:sz w:val="18"/>
          <w:szCs w:val="18"/>
          <w:lang w:val="sq-AL"/>
        </w:rPr>
        <w:t xml:space="preserve">) </w:t>
      </w:r>
      <w:r>
        <w:rPr>
          <w:rFonts w:ascii="StobiSerif Regular" w:hAnsi="StobiSerif Regular" w:cs="Arial"/>
          <w:sz w:val="18"/>
          <w:szCs w:val="18"/>
          <w:lang w:val="sq-AL"/>
        </w:rPr>
        <w:t>Saldoja e llogarisë profesionale</w:t>
      </w:r>
      <w:r w:rsidRPr="00D818CD">
        <w:rPr>
          <w:rFonts w:ascii="StobiSerif Regular" w:hAnsi="StobiSerif Regular" w:cs="Arial"/>
          <w:sz w:val="18"/>
          <w:szCs w:val="18"/>
          <w:lang w:val="sq-AL"/>
        </w:rPr>
        <w:t>:</w:t>
      </w:r>
      <w:r>
        <w:rPr>
          <w:rFonts w:ascii="StobiSerif Regular" w:hAnsi="StobiSerif Regular" w:cs="Arial"/>
          <w:sz w:val="18"/>
          <w:szCs w:val="18"/>
          <w:lang w:val="sq-AL"/>
        </w:rPr>
        <w:t xml:space="preserve">  </w:t>
      </w:r>
    </w:p>
    <w:p w14:paraId="0C034921" w14:textId="77777777" w:rsidR="00246432" w:rsidRPr="00D818CD" w:rsidRDefault="00246432" w:rsidP="00246432">
      <w:pPr>
        <w:ind w:left="-720" w:right="-334"/>
        <w:rPr>
          <w:rFonts w:ascii="StobiSerif Regular" w:hAnsi="StobiSerif Regular"/>
          <w:sz w:val="18"/>
          <w:szCs w:val="18"/>
          <w:lang w:val="sq-AL"/>
        </w:rPr>
      </w:pPr>
      <w:r w:rsidRPr="00280CC5">
        <w:rPr>
          <w:rFonts w:ascii="StobiSerif Regular" w:hAnsi="StobiSerif Regular" w:cs="Arial"/>
          <w:sz w:val="18"/>
          <w:szCs w:val="18"/>
          <w:lang w:val="mk-MK"/>
        </w:rPr>
        <w:t xml:space="preserve">   (7а) Изразено во сметководствени единици се добива како збир на бројот на сметководствени единици на салдото од претходна состојба и бројот на единици  од новиот прилив</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E shprehur në njësi kontabiliteti mund të fitohet si një përmbledhje e numrit të njësive të kontabilitetit të saldos së gjendjes paraprake dhe numrit të njësive nga të ardhurat e reja. </w:t>
      </w:r>
    </w:p>
    <w:p w14:paraId="7519376C" w14:textId="77777777" w:rsidR="00246432" w:rsidRPr="00280CC5" w:rsidRDefault="00246432" w:rsidP="00246432">
      <w:pPr>
        <w:ind w:left="-720" w:right="-334"/>
        <w:rPr>
          <w:rFonts w:ascii="StobiSerif Regular" w:hAnsi="StobiSerif Regular"/>
          <w:sz w:val="18"/>
          <w:szCs w:val="18"/>
          <w:lang w:val="mk-MK"/>
        </w:rPr>
      </w:pPr>
    </w:p>
    <w:p w14:paraId="63703287" w14:textId="77777777" w:rsidR="00246432" w:rsidRPr="00F61E02" w:rsidRDefault="00246432" w:rsidP="00246432">
      <w:pPr>
        <w:ind w:left="-720" w:right="-334"/>
        <w:rPr>
          <w:rFonts w:ascii="StobiSerif Regular" w:hAnsi="StobiSerif Regular" w:cs="Arial"/>
          <w:sz w:val="18"/>
          <w:szCs w:val="18"/>
          <w:lang w:val="mk-MK"/>
        </w:rPr>
      </w:pPr>
      <w:r w:rsidRPr="00280CC5">
        <w:rPr>
          <w:rFonts w:ascii="StobiSerif Regular" w:hAnsi="StobiSerif Regular" w:cs="Arial"/>
          <w:sz w:val="18"/>
          <w:szCs w:val="18"/>
          <w:lang w:val="mk-MK"/>
        </w:rPr>
        <w:t xml:space="preserve">   (7б) Изразено во денари се добива како производ од салдото на професионална сметка изразено во сметководствени единици (7а) и вредноста на сметковдствената единица (6)</w:t>
      </w:r>
      <w:r>
        <w:rPr>
          <w:rFonts w:ascii="StobiSerif Regular" w:hAnsi="StobiSerif Regular" w:cs="Arial"/>
          <w:sz w:val="18"/>
          <w:szCs w:val="18"/>
          <w:lang w:val="mk-MK"/>
        </w:rPr>
        <w:t>/</w:t>
      </w:r>
      <w:r w:rsidRPr="00D57F99">
        <w:rPr>
          <w:rFonts w:ascii="StobiSerif Regular" w:hAnsi="StobiSerif Regular" w:cs="Arial"/>
          <w:sz w:val="18"/>
          <w:szCs w:val="18"/>
          <w:lang w:val="sq-AL"/>
        </w:rPr>
        <w:t xml:space="preserve"> </w:t>
      </w:r>
      <w:r>
        <w:rPr>
          <w:rFonts w:ascii="StobiSerif Regular" w:hAnsi="StobiSerif Regular" w:cs="Arial"/>
          <w:sz w:val="18"/>
          <w:szCs w:val="18"/>
          <w:lang w:val="sq-AL"/>
        </w:rPr>
        <w:t xml:space="preserve">E shprehur ne denarë mund të fitohet si një produkt </w:t>
      </w:r>
      <w:r w:rsidRPr="000B6A00">
        <w:rPr>
          <w:rFonts w:ascii="StobiSerif Regular" w:hAnsi="StobiSerif Regular" w:cs="Arial"/>
          <w:sz w:val="18"/>
          <w:szCs w:val="18"/>
          <w:lang w:val="sq-AL"/>
        </w:rPr>
        <w:t xml:space="preserve">nga saldoja </w:t>
      </w:r>
      <w:r>
        <w:rPr>
          <w:rFonts w:ascii="StobiSerif Regular" w:hAnsi="StobiSerif Regular" w:cs="Arial"/>
          <w:sz w:val="18"/>
          <w:szCs w:val="18"/>
          <w:lang w:val="sq-AL"/>
        </w:rPr>
        <w:t xml:space="preserve">e llogarisë profesionale, e shprehur në njësi kontabiliteti </w:t>
      </w:r>
      <w:r w:rsidRPr="00D818CD">
        <w:rPr>
          <w:rFonts w:ascii="StobiSerif Regular" w:hAnsi="StobiSerif Regular" w:cs="Arial"/>
          <w:sz w:val="18"/>
          <w:szCs w:val="18"/>
          <w:lang w:val="sq-AL"/>
        </w:rPr>
        <w:t>(7а)</w:t>
      </w:r>
      <w:r>
        <w:rPr>
          <w:rFonts w:ascii="StobiSerif Regular" w:hAnsi="StobiSerif Regular" w:cs="Arial"/>
          <w:sz w:val="18"/>
          <w:szCs w:val="18"/>
          <w:lang w:val="sq-AL"/>
        </w:rPr>
        <w:t xml:space="preserve"> dhe vlera e njësisë së kontabilitetit </w:t>
      </w:r>
      <w:r w:rsidRPr="00D818CD">
        <w:rPr>
          <w:rFonts w:ascii="StobiSerif Regular" w:hAnsi="StobiSerif Regular" w:cs="Arial"/>
          <w:sz w:val="18"/>
          <w:szCs w:val="18"/>
          <w:lang w:val="sq-AL"/>
        </w:rPr>
        <w:t>(6)</w:t>
      </w:r>
      <w:r>
        <w:rPr>
          <w:rFonts w:ascii="StobiSerif Regular" w:hAnsi="StobiSerif Regular" w:cs="Arial"/>
          <w:sz w:val="18"/>
          <w:szCs w:val="18"/>
          <w:lang w:val="sq-AL"/>
        </w:rPr>
        <w:t xml:space="preserve">. </w:t>
      </w:r>
    </w:p>
    <w:p w14:paraId="624F4E77" w14:textId="77777777" w:rsidR="00246432" w:rsidRPr="000B00AE" w:rsidRDefault="00246432" w:rsidP="00246432">
      <w:pPr>
        <w:ind w:left="-720" w:right="-334"/>
        <w:rPr>
          <w:rFonts w:ascii="StobiSerif Regular" w:hAnsi="StobiSerif Regular"/>
          <w:sz w:val="18"/>
          <w:szCs w:val="18"/>
          <w:lang w:val="mk-MK"/>
        </w:rPr>
      </w:pPr>
    </w:p>
    <w:p w14:paraId="17821AE0" w14:textId="77777777" w:rsidR="00246432" w:rsidRPr="00280CC5" w:rsidRDefault="00246432" w:rsidP="00246432">
      <w:pPr>
        <w:ind w:left="-720" w:right="-334"/>
        <w:rPr>
          <w:rFonts w:ascii="StobiSerif Regular" w:hAnsi="StobiSerif Regular"/>
          <w:sz w:val="18"/>
          <w:szCs w:val="18"/>
          <w:lang w:val="mk-MK"/>
        </w:rPr>
      </w:pPr>
    </w:p>
    <w:p w14:paraId="754DCF93" w14:textId="77777777" w:rsidR="00246432" w:rsidRDefault="00246432" w:rsidP="00246432">
      <w:pPr>
        <w:tabs>
          <w:tab w:val="left" w:pos="1985"/>
          <w:tab w:val="left" w:pos="4068"/>
          <w:tab w:val="left" w:pos="5975"/>
        </w:tabs>
        <w:ind w:left="-180" w:right="-334"/>
        <w:rPr>
          <w:rFonts w:ascii="StobiSerif Regular" w:hAnsi="StobiSerif Regular" w:cs="Arial"/>
          <w:sz w:val="18"/>
          <w:szCs w:val="18"/>
          <w:lang w:val="mk-MK"/>
        </w:rPr>
      </w:pPr>
      <w:r w:rsidRPr="00280CC5">
        <w:rPr>
          <w:rFonts w:ascii="StobiSerif Regular" w:hAnsi="StobiSerif Regular" w:cs="Arial"/>
          <w:sz w:val="18"/>
          <w:szCs w:val="18"/>
          <w:lang w:val="mk-MK"/>
        </w:rPr>
        <w:tab/>
      </w:r>
      <w:r w:rsidRPr="00280CC5">
        <w:rPr>
          <w:rFonts w:ascii="StobiSerif Regular" w:hAnsi="StobiSerif Regular" w:cs="Arial"/>
          <w:sz w:val="18"/>
          <w:szCs w:val="18"/>
          <w:lang w:val="mk-MK"/>
        </w:rPr>
        <w:tab/>
      </w:r>
      <w:r w:rsidRPr="00280CC5">
        <w:rPr>
          <w:rFonts w:ascii="StobiSerif Regular" w:hAnsi="StobiSerif Regular" w:cs="Arial"/>
          <w:sz w:val="18"/>
          <w:szCs w:val="18"/>
          <w:lang w:val="mk-MK"/>
        </w:rPr>
        <w:tab/>
      </w:r>
    </w:p>
    <w:p w14:paraId="45213031" w14:textId="77777777" w:rsidR="00246432" w:rsidRDefault="00246432" w:rsidP="00246432">
      <w:pPr>
        <w:tabs>
          <w:tab w:val="left" w:pos="1985"/>
          <w:tab w:val="left" w:pos="4068"/>
          <w:tab w:val="left" w:pos="5975"/>
        </w:tabs>
        <w:ind w:left="-180" w:right="-334"/>
        <w:rPr>
          <w:rFonts w:ascii="StobiSerif Regular" w:hAnsi="StobiSerif Regular" w:cs="Arial"/>
          <w:sz w:val="18"/>
          <w:szCs w:val="18"/>
          <w:lang w:val="mk-MK"/>
        </w:rPr>
      </w:pPr>
    </w:p>
    <w:p w14:paraId="25428FF5" w14:textId="77777777" w:rsidR="00246432" w:rsidRPr="00280CC5" w:rsidRDefault="00246432" w:rsidP="00246432">
      <w:pPr>
        <w:rPr>
          <w:rFonts w:ascii="StobiSerif Regular" w:hAnsi="StobiSerif Regular" w:cs="Arial"/>
          <w:i/>
          <w:sz w:val="18"/>
          <w:szCs w:val="18"/>
          <w:lang w:val="mk-MK"/>
        </w:rPr>
      </w:pPr>
      <w:r w:rsidRPr="00280CC5">
        <w:rPr>
          <w:rFonts w:ascii="StobiSerif Regular" w:hAnsi="StobiSerif Regular" w:cs="Arial"/>
          <w:i/>
          <w:sz w:val="18"/>
          <w:szCs w:val="18"/>
          <w:lang w:val="mk-MK"/>
        </w:rPr>
        <w:t>Опис на трансакцијата</w:t>
      </w:r>
      <w:r>
        <w:rPr>
          <w:rFonts w:ascii="StobiSerif Regular" w:hAnsi="StobiSerif Regular" w:cs="Arial"/>
          <w:i/>
          <w:sz w:val="18"/>
          <w:szCs w:val="18"/>
          <w:lang w:val="mk-MK"/>
        </w:rPr>
        <w:t>/</w:t>
      </w:r>
      <w:r w:rsidRPr="00D57F99">
        <w:rPr>
          <w:rFonts w:ascii="StobiSerif Regular" w:hAnsi="StobiSerif Regular" w:cs="Arial"/>
          <w:i/>
          <w:lang w:val="sq-AL"/>
        </w:rPr>
        <w:t xml:space="preserve"> </w:t>
      </w:r>
      <w:r>
        <w:rPr>
          <w:rFonts w:ascii="StobiSerif Regular" w:hAnsi="StobiSerif Regular" w:cs="Arial"/>
          <w:i/>
          <w:lang w:val="sq-AL"/>
        </w:rPr>
        <w:t>Përshkrimi i transaksionit</w:t>
      </w:r>
      <w:r w:rsidRPr="00D818CD">
        <w:rPr>
          <w:rFonts w:ascii="StobiSerif Regular" w:hAnsi="StobiSerif Regular" w:cs="Arial"/>
          <w:i/>
          <w:sz w:val="18"/>
          <w:szCs w:val="18"/>
          <w:lang w:val="sq-AL"/>
        </w:rPr>
        <w:t>:</w:t>
      </w:r>
      <w:r w:rsidRPr="00280CC5">
        <w:rPr>
          <w:rFonts w:ascii="StobiSerif Regular" w:hAnsi="StobiSerif Regular" w:cs="Arial"/>
          <w:i/>
          <w:sz w:val="18"/>
          <w:szCs w:val="18"/>
          <w:lang w:val="mk-MK"/>
        </w:rPr>
        <w:t>:</w:t>
      </w:r>
    </w:p>
    <w:p w14:paraId="059980C6" w14:textId="77777777" w:rsidR="00246432" w:rsidRDefault="00246432" w:rsidP="00246432">
      <w:pPr>
        <w:rPr>
          <w:rFonts w:ascii="StobiSerif Regular" w:hAnsi="StobiSerif Regular"/>
          <w:sz w:val="18"/>
          <w:szCs w:val="18"/>
          <w:lang w:val="mk-MK"/>
        </w:rPr>
      </w:pPr>
      <w:r w:rsidRPr="00C425EB">
        <w:rPr>
          <w:rFonts w:ascii="StobiSerif Regular" w:hAnsi="StobiSerif Regular" w:cs="Arial"/>
          <w:i/>
          <w:noProof/>
          <w:sz w:val="18"/>
          <w:szCs w:val="18"/>
          <w:lang w:val="mk-MK" w:eastAsia="mk-MK"/>
        </w:rPr>
        <mc:AlternateContent>
          <mc:Choice Requires="wps">
            <w:drawing>
              <wp:anchor distT="0" distB="0" distL="114300" distR="114300" simplePos="0" relativeHeight="251674624" behindDoc="0" locked="0" layoutInCell="1" allowOverlap="1" wp14:anchorId="0A0DEB0D" wp14:editId="52FF1768">
                <wp:simplePos x="0" y="0"/>
                <wp:positionH relativeFrom="column">
                  <wp:posOffset>-581025</wp:posOffset>
                </wp:positionH>
                <wp:positionV relativeFrom="paragraph">
                  <wp:posOffset>143510</wp:posOffset>
                </wp:positionV>
                <wp:extent cx="6276975" cy="393065"/>
                <wp:effectExtent l="0" t="0" r="2857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3065"/>
                        </a:xfrm>
                        <a:prstGeom prst="rect">
                          <a:avLst/>
                        </a:prstGeom>
                        <a:solidFill>
                          <a:srgbClr val="FFFFFF"/>
                        </a:solidFill>
                        <a:ln w="9525">
                          <a:solidFill>
                            <a:srgbClr val="000000"/>
                          </a:solidFill>
                          <a:miter lim="800000"/>
                          <a:headEnd/>
                          <a:tailEnd/>
                        </a:ln>
                      </wps:spPr>
                      <wps:txbx>
                        <w:txbxContent>
                          <w:p w14:paraId="11110C34" w14:textId="77777777" w:rsidR="00246432" w:rsidRPr="00E06BE7" w:rsidRDefault="00246432" w:rsidP="00246432">
                            <w:pPr>
                              <w:jc w:val="center"/>
                              <w:rPr>
                                <w:lang w:val="sq-AL"/>
                              </w:rPr>
                            </w:pPr>
                            <w:r>
                              <w:rPr>
                                <w:lang w:val="mk-MK"/>
                              </w:rPr>
                              <w:t>Контакт информации/</w:t>
                            </w:r>
                            <w:r w:rsidRPr="00D57F99">
                              <w:rPr>
                                <w:lang w:val="sq-AL"/>
                              </w:rPr>
                              <w:t xml:space="preserve"> </w:t>
                            </w:r>
                            <w:r>
                              <w:rPr>
                                <w:lang w:val="sq-AL"/>
                              </w:rPr>
                              <w:t>Informatat e kontaktit</w:t>
                            </w:r>
                          </w:p>
                          <w:p w14:paraId="560DD8CB" w14:textId="77777777" w:rsidR="00246432" w:rsidRDefault="00246432" w:rsidP="00246432">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0DEB0D" id="_x0000_s1066" type="#_x0000_t202" style="position:absolute;margin-left:-45.75pt;margin-top:11.3pt;width:494.25pt;height:30.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s4GwIAADM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">
                <v:textbox style="mso-fit-shape-to-text:t">
                  <w:txbxContent>
                    <w:p w14:paraId="11110C34" w14:textId="77777777" w:rsidR="00246432" w:rsidRPr="00E06BE7" w:rsidRDefault="00246432" w:rsidP="00246432">
                      <w:pPr>
                        <w:jc w:val="center"/>
                        <w:rPr>
                          <w:lang w:val="sq-AL"/>
                        </w:rPr>
                      </w:pPr>
                      <w:r>
                        <w:rPr>
                          <w:lang w:val="mk-MK"/>
                        </w:rPr>
                        <w:t>Контакт информации/</w:t>
                      </w:r>
                      <w:r w:rsidRPr="00D57F99">
                        <w:rPr>
                          <w:lang w:val="sq-AL"/>
                        </w:rPr>
                        <w:t xml:space="preserve"> </w:t>
                      </w:r>
                      <w:r>
                        <w:rPr>
                          <w:lang w:val="sq-AL"/>
                        </w:rPr>
                        <w:t>Informatat e kontaktit</w:t>
                      </w:r>
                    </w:p>
                    <w:p w14:paraId="560DD8CB" w14:textId="77777777" w:rsidR="00246432" w:rsidRDefault="00246432" w:rsidP="00246432">
                      <w:pPr>
                        <w:jc w:val="center"/>
                      </w:pPr>
                    </w:p>
                  </w:txbxContent>
                </v:textbox>
              </v:shape>
            </w:pict>
          </mc:Fallback>
        </mc:AlternateContent>
      </w:r>
    </w:p>
    <w:p w14:paraId="6CEDEC71" w14:textId="77777777" w:rsidR="00246432" w:rsidRDefault="00246432" w:rsidP="00246432">
      <w:pPr>
        <w:rPr>
          <w:rFonts w:ascii="StobiSerif Regular" w:hAnsi="StobiSerif Regular"/>
          <w:sz w:val="18"/>
          <w:szCs w:val="18"/>
          <w:lang w:val="mk-MK"/>
        </w:rPr>
      </w:pPr>
      <w:r>
        <w:rPr>
          <w:rFonts w:ascii="StobiSerif Regular" w:hAnsi="StobiSerif Regular"/>
          <w:sz w:val="18"/>
          <w:szCs w:val="18"/>
          <w:lang w:val="mk-MK"/>
        </w:rPr>
        <w:br w:type="page"/>
      </w:r>
    </w:p>
    <w:p w14:paraId="7E9493F2" w14:textId="77777777" w:rsidR="00246432" w:rsidRPr="00267731" w:rsidRDefault="00246432" w:rsidP="00246432">
      <w:pPr>
        <w:pStyle w:val="Title"/>
        <w:jc w:val="right"/>
        <w:rPr>
          <w:rFonts w:ascii="StobiSerif Regular" w:hAnsi="StobiSerif Regular" w:cs="Arial"/>
          <w:sz w:val="18"/>
          <w:szCs w:val="18"/>
          <w:lang w:val="mk-MK"/>
        </w:rPr>
      </w:pPr>
      <w:r>
        <w:rPr>
          <w:rFonts w:ascii="StobiSerif Regular" w:hAnsi="StobiSerif Regular" w:cs="Arial"/>
          <w:sz w:val="18"/>
          <w:szCs w:val="18"/>
          <w:lang w:val="mk-MK"/>
        </w:rPr>
        <w:t>“</w:t>
      </w:r>
      <w:r w:rsidRPr="004B3BB1">
        <w:rPr>
          <w:rFonts w:ascii="StobiSerif Regular" w:hAnsi="StobiSerif Regular" w:cs="Arial"/>
          <w:sz w:val="18"/>
          <w:szCs w:val="18"/>
          <w:lang w:val="mk-MK"/>
        </w:rPr>
        <w:t xml:space="preserve">Образец број </w:t>
      </w:r>
      <w:r>
        <w:rPr>
          <w:rFonts w:ascii="StobiSerif Regular" w:hAnsi="StobiSerif Regular" w:cs="Arial"/>
          <w:sz w:val="18"/>
          <w:szCs w:val="18"/>
          <w:lang w:val="mk-MK"/>
        </w:rPr>
        <w:t>14</w:t>
      </w:r>
      <w:r w:rsidRPr="00764181">
        <w:rPr>
          <w:rFonts w:ascii="StobiSerif Regular" w:hAnsi="StobiSerif Regular" w:cs="Arial"/>
          <w:sz w:val="18"/>
          <w:szCs w:val="18"/>
          <w:lang w:val="mk-MK"/>
        </w:rPr>
        <w:t>/</w:t>
      </w:r>
      <w:r w:rsidRPr="00764181">
        <w:rPr>
          <w:rFonts w:ascii="StobiSerif Regular" w:hAnsi="StobiSerif Regular" w:cs="Arial"/>
          <w:sz w:val="18"/>
          <w:szCs w:val="18"/>
          <w:lang w:val="sq-AL"/>
        </w:rPr>
        <w:t xml:space="preserve"> Formulari  </w:t>
      </w:r>
      <w:r w:rsidRPr="00764181">
        <w:rPr>
          <w:rFonts w:ascii="StobiSerif Regular" w:hAnsi="StobiSerif Regular" w:cs="Arial"/>
          <w:sz w:val="18"/>
          <w:szCs w:val="18"/>
          <w:lang w:val="mk-MK"/>
        </w:rPr>
        <w:t>1</w:t>
      </w:r>
      <w:r w:rsidRPr="00267731">
        <w:rPr>
          <w:rFonts w:ascii="StobiSerif Regular" w:hAnsi="StobiSerif Regular" w:cs="Arial"/>
          <w:sz w:val="18"/>
          <w:szCs w:val="18"/>
          <w:lang w:val="mk-MK"/>
        </w:rPr>
        <w:t>4</w:t>
      </w:r>
    </w:p>
    <w:p w14:paraId="24FCB682" w14:textId="77777777" w:rsidR="00246432" w:rsidRDefault="00246432" w:rsidP="00246432">
      <w:pPr>
        <w:pStyle w:val="Title"/>
        <w:jc w:val="both"/>
        <w:rPr>
          <w:rFonts w:ascii="StobiSerif Regular" w:hAnsi="StobiSerif Regular" w:cs="Arial"/>
          <w:szCs w:val="22"/>
          <w:lang w:val="mk-MK"/>
        </w:rPr>
      </w:pPr>
      <w:r w:rsidRPr="00C425EB">
        <w:rPr>
          <w:rFonts w:ascii="StobiSerif Regular" w:hAnsi="StobiSerif Regular" w:cs="Arial"/>
          <w:noProof/>
          <w:szCs w:val="22"/>
          <w:lang w:val="mk-MK" w:eastAsia="mk-MK"/>
        </w:rPr>
        <mc:AlternateContent>
          <mc:Choice Requires="wps">
            <w:drawing>
              <wp:anchor distT="0" distB="0" distL="114300" distR="114300" simplePos="0" relativeHeight="251679744" behindDoc="0" locked="0" layoutInCell="1" allowOverlap="1" wp14:anchorId="1F31C7C6" wp14:editId="53C9CC59">
                <wp:simplePos x="0" y="0"/>
                <wp:positionH relativeFrom="column">
                  <wp:posOffset>-9525</wp:posOffset>
                </wp:positionH>
                <wp:positionV relativeFrom="paragraph">
                  <wp:posOffset>29845</wp:posOffset>
                </wp:positionV>
                <wp:extent cx="1757680" cy="1468755"/>
                <wp:effectExtent l="19050" t="17145" r="1397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7680" cy="1468755"/>
                        </a:xfrm>
                        <a:prstGeom prst="rect">
                          <a:avLst/>
                        </a:prstGeom>
                        <a:solidFill>
                          <a:srgbClr val="4F81BD"/>
                        </a:solidFill>
                        <a:ln w="25400">
                          <a:solidFill>
                            <a:srgbClr val="243F60"/>
                          </a:solidFill>
                          <a:miter lim="800000"/>
                          <a:headEnd/>
                          <a:tailEnd/>
                        </a:ln>
                      </wps:spPr>
                      <wps:txbx>
                        <w:txbxContent>
                          <w:p w14:paraId="6C42BC89" w14:textId="77777777" w:rsidR="00246432" w:rsidRDefault="00246432" w:rsidP="00246432">
                            <w:pPr>
                              <w:rPr>
                                <w:sz w:val="18"/>
                                <w:szCs w:val="18"/>
                                <w:lang w:val="mk-MK"/>
                              </w:rPr>
                            </w:pPr>
                            <w:r>
                              <w:rPr>
                                <w:sz w:val="18"/>
                                <w:szCs w:val="18"/>
                                <w:lang w:val="mk-MK"/>
                              </w:rPr>
                              <w:t xml:space="preserve">Лого на друштво, </w:t>
                            </w:r>
                          </w:p>
                          <w:p w14:paraId="5747B6F9"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75435B2D" w14:textId="77777777" w:rsidR="00246432" w:rsidRDefault="00246432" w:rsidP="00246432">
                            <w:pPr>
                              <w:rPr>
                                <w:sz w:val="18"/>
                                <w:szCs w:val="18"/>
                                <w:lang w:val="mk-MK"/>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r>
                              <w:rPr>
                                <w:sz w:val="18"/>
                                <w:szCs w:val="18"/>
                                <w:lang w:val="mk-MK"/>
                              </w:rPr>
                              <w:t>/</w:t>
                            </w:r>
                            <w:r w:rsidRPr="00D57F99">
                              <w:rPr>
                                <w:sz w:val="18"/>
                                <w:szCs w:val="18"/>
                                <w:lang w:val="sq-AL"/>
                              </w:rPr>
                              <w:t xml:space="preserve"> </w:t>
                            </w:r>
                            <w:r>
                              <w:rPr>
                                <w:sz w:val="18"/>
                                <w:szCs w:val="18"/>
                                <w:lang w:val="sq-AL"/>
                              </w:rPr>
                              <w:t>Logoja e shoqërisë</w:t>
                            </w:r>
                            <w:r>
                              <w:rPr>
                                <w:sz w:val="18"/>
                                <w:szCs w:val="18"/>
                                <w:lang w:val="mk-MK"/>
                              </w:rPr>
                              <w:t xml:space="preserve">, </w:t>
                            </w:r>
                          </w:p>
                          <w:p w14:paraId="340DBCB1" w14:textId="77777777" w:rsidR="00246432" w:rsidRPr="00D818CD" w:rsidRDefault="00246432" w:rsidP="00246432">
                            <w:pPr>
                              <w:rPr>
                                <w:sz w:val="18"/>
                                <w:szCs w:val="18"/>
                                <w:lang w:val="sq-AL"/>
                              </w:rPr>
                            </w:pPr>
                            <w:r>
                              <w:rPr>
                                <w:sz w:val="18"/>
                                <w:szCs w:val="18"/>
                                <w:lang w:val="sq-AL"/>
                              </w:rPr>
                              <w:t>Emri dhe mbiemri dhe</w:t>
                            </w:r>
                          </w:p>
                          <w:p w14:paraId="0E0CA925" w14:textId="77777777" w:rsidR="00246432" w:rsidRPr="00F72AA2" w:rsidRDefault="00246432" w:rsidP="00246432">
                            <w:pPr>
                              <w:rPr>
                                <w:lang w:val="mk-MK"/>
                              </w:rPr>
                            </w:pPr>
                            <w:r>
                              <w:rPr>
                                <w:sz w:val="18"/>
                                <w:szCs w:val="18"/>
                                <w:lang w:val="sq-AL"/>
                              </w:rPr>
                              <w:t>adresa e korrespodencës</w:t>
                            </w:r>
                            <w:r w:rsidRPr="004F52E4">
                              <w:rPr>
                                <w:sz w:val="18"/>
                                <w:szCs w:val="18"/>
                                <w:lang w:val="mk-MK"/>
                              </w:rPr>
                              <w:t xml:space="preserve"> </w:t>
                            </w:r>
                            <w:r>
                              <w:rPr>
                                <w:sz w:val="18"/>
                                <w:szCs w:val="18"/>
                                <w:lang w:val="sq-AL"/>
                              </w:rPr>
                              <w:t>për anëtarin</w:t>
                            </w:r>
                            <w:r w:rsidRPr="004F52E4">
                              <w:rPr>
                                <w:sz w:val="18"/>
                                <w:szCs w:val="18"/>
                                <w:lang w:val="mk-MK"/>
                              </w:rPr>
                              <w:t>/</w:t>
                            </w:r>
                            <w:r>
                              <w:rPr>
                                <w:sz w:val="18"/>
                                <w:szCs w:val="18"/>
                                <w:lang w:val="sq-AL"/>
                              </w:rPr>
                              <w:t>anëtarin e pensionuar</w:t>
                            </w:r>
                          </w:p>
                          <w:p w14:paraId="16C1B7ED" w14:textId="77777777" w:rsidR="00246432" w:rsidRPr="00267731" w:rsidRDefault="00246432" w:rsidP="00246432">
                            <w:pPr>
                              <w:rPr>
                                <w:sz w:val="18"/>
                                <w:szCs w:val="18"/>
                                <w:lang w:val="mk-MK"/>
                              </w:rPr>
                            </w:pPr>
                          </w:p>
                          <w:p w14:paraId="20B9BD84" w14:textId="77777777" w:rsidR="00246432" w:rsidRPr="00EF19E2" w:rsidRDefault="00246432" w:rsidP="00246432">
                            <w:pPr>
                              <w:rPr>
                                <w:sz w:val="18"/>
                                <w:szCs w:val="18"/>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31C7C6" id="Rectangle 8" o:spid="_x0000_s1067" style="position:absolute;left:0;text-align:left;margin-left:-.75pt;margin-top:2.35pt;width:138.4pt;height:1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" fillcolor="#4f81bd" strokecolor="#243f60" strokeweight="2pt">
                <v:path arrowok="t"/>
                <v:textbox>
                  <w:txbxContent>
                    <w:p w14:paraId="6C42BC89" w14:textId="77777777" w:rsidR="00246432" w:rsidRDefault="00246432" w:rsidP="00246432">
                      <w:pPr>
                        <w:rPr>
                          <w:sz w:val="18"/>
                          <w:szCs w:val="18"/>
                          <w:lang w:val="mk-MK"/>
                        </w:rPr>
                      </w:pPr>
                      <w:r>
                        <w:rPr>
                          <w:sz w:val="18"/>
                          <w:szCs w:val="18"/>
                          <w:lang w:val="mk-MK"/>
                        </w:rPr>
                        <w:t xml:space="preserve">Лого на друштво, </w:t>
                      </w:r>
                    </w:p>
                    <w:p w14:paraId="5747B6F9" w14:textId="77777777" w:rsidR="00246432" w:rsidRDefault="00246432" w:rsidP="00246432">
                      <w:pPr>
                        <w:rPr>
                          <w:sz w:val="18"/>
                          <w:szCs w:val="18"/>
                          <w:lang w:val="mk-MK"/>
                        </w:rPr>
                      </w:pPr>
                      <w:r w:rsidRPr="004F52E4">
                        <w:rPr>
                          <w:sz w:val="18"/>
                          <w:szCs w:val="18"/>
                          <w:lang w:val="mk-MK"/>
                        </w:rPr>
                        <w:t>Име и презиме</w:t>
                      </w:r>
                      <w:r>
                        <w:rPr>
                          <w:sz w:val="18"/>
                          <w:szCs w:val="18"/>
                          <w:lang w:val="mk-MK"/>
                        </w:rPr>
                        <w:t xml:space="preserve"> и</w:t>
                      </w:r>
                    </w:p>
                    <w:p w14:paraId="75435B2D" w14:textId="77777777" w:rsidR="00246432" w:rsidRDefault="00246432" w:rsidP="00246432">
                      <w:pPr>
                        <w:rPr>
                          <w:sz w:val="18"/>
                          <w:szCs w:val="18"/>
                          <w:lang w:val="mk-MK"/>
                        </w:rPr>
                      </w:pPr>
                      <w:r>
                        <w:rPr>
                          <w:sz w:val="18"/>
                          <w:szCs w:val="18"/>
                          <w:lang w:val="mk-MK"/>
                        </w:rPr>
                        <w:t>адреса за кореспонденција</w:t>
                      </w:r>
                      <w:r w:rsidRPr="004F52E4">
                        <w:rPr>
                          <w:sz w:val="18"/>
                          <w:szCs w:val="18"/>
                          <w:lang w:val="mk-MK"/>
                        </w:rPr>
                        <w:t xml:space="preserve"> за член/пензиониран ч</w:t>
                      </w:r>
                      <w:r>
                        <w:rPr>
                          <w:sz w:val="18"/>
                          <w:szCs w:val="18"/>
                          <w:lang w:val="mk-MK"/>
                        </w:rPr>
                        <w:t>л</w:t>
                      </w:r>
                      <w:r w:rsidRPr="004F52E4">
                        <w:rPr>
                          <w:sz w:val="18"/>
                          <w:szCs w:val="18"/>
                          <w:lang w:val="mk-MK"/>
                        </w:rPr>
                        <w:t>ен</w:t>
                      </w:r>
                      <w:r>
                        <w:rPr>
                          <w:sz w:val="18"/>
                          <w:szCs w:val="18"/>
                          <w:lang w:val="mk-MK"/>
                        </w:rPr>
                        <w:t>/</w:t>
                      </w:r>
                      <w:r w:rsidRPr="00D57F99">
                        <w:rPr>
                          <w:sz w:val="18"/>
                          <w:szCs w:val="18"/>
                          <w:lang w:val="sq-AL"/>
                        </w:rPr>
                        <w:t xml:space="preserve"> </w:t>
                      </w:r>
                      <w:r>
                        <w:rPr>
                          <w:sz w:val="18"/>
                          <w:szCs w:val="18"/>
                          <w:lang w:val="sq-AL"/>
                        </w:rPr>
                        <w:t>Logoja e shoqërisë</w:t>
                      </w:r>
                      <w:r>
                        <w:rPr>
                          <w:sz w:val="18"/>
                          <w:szCs w:val="18"/>
                          <w:lang w:val="mk-MK"/>
                        </w:rPr>
                        <w:t xml:space="preserve">, </w:t>
                      </w:r>
                    </w:p>
                    <w:p w14:paraId="340DBCB1" w14:textId="77777777" w:rsidR="00246432" w:rsidRPr="00D818CD" w:rsidRDefault="00246432" w:rsidP="00246432">
                      <w:pPr>
                        <w:rPr>
                          <w:sz w:val="18"/>
                          <w:szCs w:val="18"/>
                          <w:lang w:val="sq-AL"/>
                        </w:rPr>
                      </w:pPr>
                      <w:r>
                        <w:rPr>
                          <w:sz w:val="18"/>
                          <w:szCs w:val="18"/>
                          <w:lang w:val="sq-AL"/>
                        </w:rPr>
                        <w:t>Emri dhe mbiemri dhe</w:t>
                      </w:r>
                    </w:p>
                    <w:p w14:paraId="0E0CA925" w14:textId="77777777" w:rsidR="00246432" w:rsidRPr="00F72AA2" w:rsidRDefault="00246432" w:rsidP="00246432">
                      <w:pPr>
                        <w:rPr>
                          <w:lang w:val="mk-MK"/>
                        </w:rPr>
                      </w:pPr>
                      <w:r>
                        <w:rPr>
                          <w:sz w:val="18"/>
                          <w:szCs w:val="18"/>
                          <w:lang w:val="sq-AL"/>
                        </w:rPr>
                        <w:t>adresa e korrespodencës</w:t>
                      </w:r>
                      <w:r w:rsidRPr="004F52E4">
                        <w:rPr>
                          <w:sz w:val="18"/>
                          <w:szCs w:val="18"/>
                          <w:lang w:val="mk-MK"/>
                        </w:rPr>
                        <w:t xml:space="preserve"> </w:t>
                      </w:r>
                      <w:r>
                        <w:rPr>
                          <w:sz w:val="18"/>
                          <w:szCs w:val="18"/>
                          <w:lang w:val="sq-AL"/>
                        </w:rPr>
                        <w:t>për anëtarin</w:t>
                      </w:r>
                      <w:r w:rsidRPr="004F52E4">
                        <w:rPr>
                          <w:sz w:val="18"/>
                          <w:szCs w:val="18"/>
                          <w:lang w:val="mk-MK"/>
                        </w:rPr>
                        <w:t>/</w:t>
                      </w:r>
                      <w:r>
                        <w:rPr>
                          <w:sz w:val="18"/>
                          <w:szCs w:val="18"/>
                          <w:lang w:val="sq-AL"/>
                        </w:rPr>
                        <w:t>anëtarin e pensionuar</w:t>
                      </w:r>
                    </w:p>
                    <w:p w14:paraId="16C1B7ED" w14:textId="77777777" w:rsidR="00246432" w:rsidRPr="00267731" w:rsidRDefault="00246432" w:rsidP="00246432">
                      <w:pPr>
                        <w:rPr>
                          <w:sz w:val="18"/>
                          <w:szCs w:val="18"/>
                          <w:lang w:val="mk-MK"/>
                        </w:rPr>
                      </w:pPr>
                    </w:p>
                    <w:p w14:paraId="20B9BD84" w14:textId="77777777" w:rsidR="00246432" w:rsidRPr="00EF19E2" w:rsidRDefault="00246432" w:rsidP="00246432">
                      <w:pPr>
                        <w:rPr>
                          <w:sz w:val="18"/>
                          <w:szCs w:val="18"/>
                          <w:lang w:val="mk-MK"/>
                        </w:rPr>
                      </w:pPr>
                    </w:p>
                  </w:txbxContent>
                </v:textbox>
              </v:rect>
            </w:pict>
          </mc:Fallback>
        </mc:AlternateContent>
      </w:r>
    </w:p>
    <w:p w14:paraId="0DF25BFE" w14:textId="77777777" w:rsidR="00246432" w:rsidRPr="0042573B" w:rsidRDefault="00246432" w:rsidP="00246432">
      <w:pPr>
        <w:pStyle w:val="Title"/>
        <w:jc w:val="both"/>
        <w:rPr>
          <w:rFonts w:ascii="StobiSerif Regular" w:hAnsi="StobiSerif Regular" w:cs="Arial"/>
          <w:szCs w:val="22"/>
          <w:lang w:val="mk-MK"/>
        </w:rPr>
      </w:pPr>
      <w:r w:rsidRPr="00C425EB">
        <w:rPr>
          <w:rFonts w:ascii="StobiSerif Regular" w:hAnsi="StobiSerif Regular" w:cs="Arial"/>
          <w:noProof/>
          <w:szCs w:val="22"/>
          <w:lang w:val="mk-MK" w:eastAsia="mk-MK"/>
        </w:rPr>
        <mc:AlternateContent>
          <mc:Choice Requires="wps">
            <w:drawing>
              <wp:anchor distT="0" distB="0" distL="114300" distR="114300" simplePos="0" relativeHeight="251680768" behindDoc="0" locked="0" layoutInCell="1" allowOverlap="1" wp14:anchorId="7FB14EDD" wp14:editId="502B8100">
                <wp:simplePos x="0" y="0"/>
                <wp:positionH relativeFrom="column">
                  <wp:posOffset>3955415</wp:posOffset>
                </wp:positionH>
                <wp:positionV relativeFrom="paragraph">
                  <wp:posOffset>90805</wp:posOffset>
                </wp:positionV>
                <wp:extent cx="2078355" cy="1344930"/>
                <wp:effectExtent l="21590" t="17145" r="1460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1344930"/>
                        </a:xfrm>
                        <a:prstGeom prst="rect">
                          <a:avLst/>
                        </a:prstGeom>
                        <a:solidFill>
                          <a:srgbClr val="4F81BD"/>
                        </a:solidFill>
                        <a:ln w="25400">
                          <a:solidFill>
                            <a:srgbClr val="243F60"/>
                          </a:solidFill>
                          <a:miter lim="800000"/>
                          <a:headEnd/>
                          <a:tailEnd/>
                        </a:ln>
                      </wps:spPr>
                      <wps:txbx>
                        <w:txbxContent>
                          <w:p w14:paraId="10A83032"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1F4DAD55" w14:textId="77777777" w:rsidR="00246432" w:rsidRPr="004F52E4"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01FF4E14" w14:textId="77777777" w:rsidR="00246432" w:rsidRPr="00D818CD" w:rsidRDefault="00246432" w:rsidP="00246432">
                            <w:pPr>
                              <w:rPr>
                                <w:sz w:val="18"/>
                                <w:szCs w:val="18"/>
                                <w:lang w:val="sq-AL"/>
                              </w:rPr>
                            </w:pPr>
                            <w:r w:rsidRPr="004F52E4">
                              <w:rPr>
                                <w:sz w:val="18"/>
                                <w:szCs w:val="18"/>
                                <w:lang w:val="mk-MK"/>
                              </w:rPr>
                              <w:t>Датум на стекнување на членство/пензионирање</w:t>
                            </w:r>
                            <w:r>
                              <w:rPr>
                                <w:sz w:val="18"/>
                                <w:szCs w:val="18"/>
                                <w:lang w:val="mk-MK"/>
                              </w:rPr>
                              <w:t>/</w:t>
                            </w:r>
                            <w:r w:rsidRPr="00D57F99">
                              <w:rPr>
                                <w:sz w:val="18"/>
                                <w:szCs w:val="18"/>
                                <w:lang w:val="sq-AL"/>
                              </w:rPr>
                              <w:t xml:space="preserve"> </w:t>
                            </w:r>
                            <w:r>
                              <w:rPr>
                                <w:sz w:val="18"/>
                                <w:szCs w:val="18"/>
                                <w:lang w:val="sq-AL"/>
                              </w:rPr>
                              <w:t>Të dhënat e anëtarit</w:t>
                            </w:r>
                            <w:r w:rsidRPr="004F52E4">
                              <w:rPr>
                                <w:sz w:val="18"/>
                                <w:szCs w:val="18"/>
                                <w:lang w:val="mk-MK"/>
                              </w:rPr>
                              <w:t>/</w:t>
                            </w:r>
                            <w:r>
                              <w:rPr>
                                <w:sz w:val="18"/>
                                <w:szCs w:val="18"/>
                                <w:lang w:val="sq-AL"/>
                              </w:rPr>
                              <w:t>anëtarit të pensionuar</w:t>
                            </w:r>
                          </w:p>
                          <w:p w14:paraId="3A631195" w14:textId="77777777" w:rsidR="00246432" w:rsidRPr="00D818CD" w:rsidRDefault="00246432" w:rsidP="00246432">
                            <w:pPr>
                              <w:rPr>
                                <w:sz w:val="18"/>
                                <w:szCs w:val="18"/>
                                <w:lang w:val="sq-AL"/>
                              </w:rPr>
                            </w:pPr>
                            <w:r>
                              <w:rPr>
                                <w:sz w:val="18"/>
                                <w:szCs w:val="18"/>
                                <w:lang w:val="sq-AL"/>
                              </w:rPr>
                              <w:t>Numri i kontratës</w:t>
                            </w:r>
                            <w:r>
                              <w:rPr>
                                <w:sz w:val="18"/>
                                <w:szCs w:val="18"/>
                                <w:lang w:val="mk-MK"/>
                              </w:rPr>
                              <w:t>/</w:t>
                            </w:r>
                            <w:r>
                              <w:rPr>
                                <w:sz w:val="18"/>
                                <w:szCs w:val="18"/>
                                <w:lang w:val="sq-AL"/>
                              </w:rPr>
                              <w:t xml:space="preserve">anëtari i shpërndarë </w:t>
                            </w:r>
                          </w:p>
                          <w:p w14:paraId="05A66371" w14:textId="77777777" w:rsidR="00246432" w:rsidRPr="00D818CD" w:rsidRDefault="00246432" w:rsidP="00246432">
                            <w:pPr>
                              <w:rPr>
                                <w:sz w:val="18"/>
                                <w:szCs w:val="18"/>
                                <w:lang w:val="sq-AL"/>
                              </w:rPr>
                            </w:pPr>
                            <w:r>
                              <w:rPr>
                                <w:sz w:val="18"/>
                                <w:szCs w:val="18"/>
                                <w:lang w:val="sq-AL"/>
                              </w:rPr>
                              <w:t>Data e fitimit të anëtarësisë</w:t>
                            </w:r>
                            <w:r w:rsidRPr="004F52E4">
                              <w:rPr>
                                <w:sz w:val="18"/>
                                <w:szCs w:val="18"/>
                                <w:lang w:val="mk-MK"/>
                              </w:rPr>
                              <w:t>/</w:t>
                            </w:r>
                            <w:r>
                              <w:rPr>
                                <w:sz w:val="18"/>
                                <w:szCs w:val="18"/>
                                <w:lang w:val="sq-AL"/>
                              </w:rPr>
                              <w:t xml:space="preserve">daljes në pension </w:t>
                            </w:r>
                          </w:p>
                          <w:p w14:paraId="5B419627" w14:textId="77777777" w:rsidR="00246432" w:rsidRPr="004F52E4" w:rsidRDefault="00246432" w:rsidP="00246432">
                            <w:pPr>
                              <w:rPr>
                                <w:sz w:val="18"/>
                                <w:szCs w:val="18"/>
                                <w:lang w:val="mk-MK"/>
                              </w:rPr>
                            </w:pPr>
                          </w:p>
                          <w:p w14:paraId="7E2A4788" w14:textId="77777777" w:rsidR="00246432" w:rsidRDefault="00246432" w:rsidP="00246432">
                            <w:pPr>
                              <w:rPr>
                                <w:lang w:val="mk-MK"/>
                              </w:rPr>
                            </w:pPr>
                          </w:p>
                          <w:p w14:paraId="370725CA" w14:textId="77777777" w:rsidR="00246432" w:rsidRPr="00F72AA2" w:rsidRDefault="00246432" w:rsidP="00246432">
                            <w:pPr>
                              <w:rPr>
                                <w:lang w:val="mk-M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B14EDD" id="Rectangle 7" o:spid="_x0000_s1068" style="position:absolute;left:0;text-align:left;margin-left:311.45pt;margin-top:7.15pt;width:163.65pt;height:10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" fillcolor="#4f81bd" strokecolor="#243f60" strokeweight="2pt">
                <v:path arrowok="t"/>
                <v:textbox>
                  <w:txbxContent>
                    <w:p w14:paraId="10A83032" w14:textId="77777777" w:rsidR="00246432" w:rsidRPr="004F52E4" w:rsidRDefault="00246432" w:rsidP="00246432">
                      <w:pPr>
                        <w:rPr>
                          <w:sz w:val="18"/>
                          <w:szCs w:val="18"/>
                          <w:lang w:val="mk-MK"/>
                        </w:rPr>
                      </w:pPr>
                      <w:r w:rsidRPr="004F52E4">
                        <w:rPr>
                          <w:sz w:val="18"/>
                          <w:szCs w:val="18"/>
                          <w:lang w:val="mk-MK"/>
                        </w:rPr>
                        <w:t>Податоци за член/пензиониран ч</w:t>
                      </w:r>
                      <w:r>
                        <w:rPr>
                          <w:sz w:val="18"/>
                          <w:szCs w:val="18"/>
                          <w:lang w:val="mk-MK"/>
                        </w:rPr>
                        <w:t>л</w:t>
                      </w:r>
                      <w:r w:rsidRPr="004F52E4">
                        <w:rPr>
                          <w:sz w:val="18"/>
                          <w:szCs w:val="18"/>
                          <w:lang w:val="mk-MK"/>
                        </w:rPr>
                        <w:t>ен</w:t>
                      </w:r>
                    </w:p>
                    <w:p w14:paraId="1F4DAD55" w14:textId="77777777" w:rsidR="00246432" w:rsidRPr="004F52E4" w:rsidRDefault="00246432" w:rsidP="00246432">
                      <w:pPr>
                        <w:rPr>
                          <w:sz w:val="18"/>
                          <w:szCs w:val="18"/>
                          <w:lang w:val="mk-MK"/>
                        </w:rPr>
                      </w:pPr>
                      <w:r w:rsidRPr="004F52E4">
                        <w:rPr>
                          <w:sz w:val="18"/>
                          <w:szCs w:val="18"/>
                          <w:lang w:val="mk-MK"/>
                        </w:rPr>
                        <w:t>Број на договор</w:t>
                      </w:r>
                      <w:r>
                        <w:rPr>
                          <w:sz w:val="18"/>
                          <w:szCs w:val="18"/>
                          <w:lang w:val="mk-MK"/>
                        </w:rPr>
                        <w:t>/распределен член</w:t>
                      </w:r>
                    </w:p>
                    <w:p w14:paraId="01FF4E14" w14:textId="77777777" w:rsidR="00246432" w:rsidRPr="00D818CD" w:rsidRDefault="00246432" w:rsidP="00246432">
                      <w:pPr>
                        <w:rPr>
                          <w:sz w:val="18"/>
                          <w:szCs w:val="18"/>
                          <w:lang w:val="sq-AL"/>
                        </w:rPr>
                      </w:pPr>
                      <w:r w:rsidRPr="004F52E4">
                        <w:rPr>
                          <w:sz w:val="18"/>
                          <w:szCs w:val="18"/>
                          <w:lang w:val="mk-MK"/>
                        </w:rPr>
                        <w:t>Датум на стекнување на членство/пензионирање</w:t>
                      </w:r>
                      <w:r>
                        <w:rPr>
                          <w:sz w:val="18"/>
                          <w:szCs w:val="18"/>
                          <w:lang w:val="mk-MK"/>
                        </w:rPr>
                        <w:t>/</w:t>
                      </w:r>
                      <w:r w:rsidRPr="00D57F99">
                        <w:rPr>
                          <w:sz w:val="18"/>
                          <w:szCs w:val="18"/>
                          <w:lang w:val="sq-AL"/>
                        </w:rPr>
                        <w:t xml:space="preserve"> </w:t>
                      </w:r>
                      <w:r>
                        <w:rPr>
                          <w:sz w:val="18"/>
                          <w:szCs w:val="18"/>
                          <w:lang w:val="sq-AL"/>
                        </w:rPr>
                        <w:t>Të dhënat e anëtarit</w:t>
                      </w:r>
                      <w:r w:rsidRPr="004F52E4">
                        <w:rPr>
                          <w:sz w:val="18"/>
                          <w:szCs w:val="18"/>
                          <w:lang w:val="mk-MK"/>
                        </w:rPr>
                        <w:t>/</w:t>
                      </w:r>
                      <w:r>
                        <w:rPr>
                          <w:sz w:val="18"/>
                          <w:szCs w:val="18"/>
                          <w:lang w:val="sq-AL"/>
                        </w:rPr>
                        <w:t>anëtarit të pensionuar</w:t>
                      </w:r>
                    </w:p>
                    <w:p w14:paraId="3A631195" w14:textId="77777777" w:rsidR="00246432" w:rsidRPr="00D818CD" w:rsidRDefault="00246432" w:rsidP="00246432">
                      <w:pPr>
                        <w:rPr>
                          <w:sz w:val="18"/>
                          <w:szCs w:val="18"/>
                          <w:lang w:val="sq-AL"/>
                        </w:rPr>
                      </w:pPr>
                      <w:r>
                        <w:rPr>
                          <w:sz w:val="18"/>
                          <w:szCs w:val="18"/>
                          <w:lang w:val="sq-AL"/>
                        </w:rPr>
                        <w:t>Numri i kontratës</w:t>
                      </w:r>
                      <w:r>
                        <w:rPr>
                          <w:sz w:val="18"/>
                          <w:szCs w:val="18"/>
                          <w:lang w:val="mk-MK"/>
                        </w:rPr>
                        <w:t>/</w:t>
                      </w:r>
                      <w:r>
                        <w:rPr>
                          <w:sz w:val="18"/>
                          <w:szCs w:val="18"/>
                          <w:lang w:val="sq-AL"/>
                        </w:rPr>
                        <w:t xml:space="preserve">anëtari i shpërndarë </w:t>
                      </w:r>
                    </w:p>
                    <w:p w14:paraId="05A66371" w14:textId="77777777" w:rsidR="00246432" w:rsidRPr="00D818CD" w:rsidRDefault="00246432" w:rsidP="00246432">
                      <w:pPr>
                        <w:rPr>
                          <w:sz w:val="18"/>
                          <w:szCs w:val="18"/>
                          <w:lang w:val="sq-AL"/>
                        </w:rPr>
                      </w:pPr>
                      <w:r>
                        <w:rPr>
                          <w:sz w:val="18"/>
                          <w:szCs w:val="18"/>
                          <w:lang w:val="sq-AL"/>
                        </w:rPr>
                        <w:t>Data e fitimit të anëtarësisë</w:t>
                      </w:r>
                      <w:r w:rsidRPr="004F52E4">
                        <w:rPr>
                          <w:sz w:val="18"/>
                          <w:szCs w:val="18"/>
                          <w:lang w:val="mk-MK"/>
                        </w:rPr>
                        <w:t>/</w:t>
                      </w:r>
                      <w:r>
                        <w:rPr>
                          <w:sz w:val="18"/>
                          <w:szCs w:val="18"/>
                          <w:lang w:val="sq-AL"/>
                        </w:rPr>
                        <w:t xml:space="preserve">daljes në pension </w:t>
                      </w:r>
                    </w:p>
                    <w:p w14:paraId="5B419627" w14:textId="77777777" w:rsidR="00246432" w:rsidRPr="004F52E4" w:rsidRDefault="00246432" w:rsidP="00246432">
                      <w:pPr>
                        <w:rPr>
                          <w:sz w:val="18"/>
                          <w:szCs w:val="18"/>
                          <w:lang w:val="mk-MK"/>
                        </w:rPr>
                      </w:pPr>
                    </w:p>
                    <w:p w14:paraId="7E2A4788" w14:textId="77777777" w:rsidR="00246432" w:rsidRDefault="00246432" w:rsidP="00246432">
                      <w:pPr>
                        <w:rPr>
                          <w:lang w:val="mk-MK"/>
                        </w:rPr>
                      </w:pPr>
                    </w:p>
                    <w:p w14:paraId="370725CA" w14:textId="77777777" w:rsidR="00246432" w:rsidRPr="00F72AA2" w:rsidRDefault="00246432" w:rsidP="00246432">
                      <w:pPr>
                        <w:rPr>
                          <w:lang w:val="mk-MK"/>
                        </w:rPr>
                      </w:pPr>
                    </w:p>
                  </w:txbxContent>
                </v:textbox>
              </v:rect>
            </w:pict>
          </mc:Fallback>
        </mc:AlternateContent>
      </w:r>
    </w:p>
    <w:p w14:paraId="25BFCCAF" w14:textId="77777777" w:rsidR="00246432" w:rsidRPr="0042573B" w:rsidRDefault="00246432" w:rsidP="00246432">
      <w:pPr>
        <w:pStyle w:val="Title"/>
        <w:jc w:val="both"/>
        <w:rPr>
          <w:rFonts w:ascii="StobiSerif Regular" w:hAnsi="StobiSerif Regular" w:cs="Arial"/>
          <w:szCs w:val="22"/>
          <w:lang w:val="mk-MK"/>
        </w:rPr>
      </w:pPr>
      <w:r w:rsidRPr="0042573B">
        <w:rPr>
          <w:rFonts w:ascii="StobiSerif Regular" w:hAnsi="StobiSerif Regular" w:cs="Arial"/>
          <w:szCs w:val="22"/>
          <w:lang w:val="mk-MK"/>
        </w:rPr>
        <w:t>Образец бр. 1</w:t>
      </w:r>
    </w:p>
    <w:p w14:paraId="4A1C0BE6" w14:textId="77777777" w:rsidR="00246432" w:rsidRPr="00267731" w:rsidRDefault="00246432" w:rsidP="00246432">
      <w:pPr>
        <w:pStyle w:val="Title"/>
        <w:jc w:val="both"/>
        <w:rPr>
          <w:rFonts w:ascii="StobiSerif Regular" w:hAnsi="StobiSerif Regular" w:cs="Arial"/>
          <w:szCs w:val="22"/>
          <w:lang w:val="mk-MK"/>
        </w:rPr>
      </w:pPr>
    </w:p>
    <w:p w14:paraId="3101447B" w14:textId="77777777" w:rsidR="00246432" w:rsidRPr="00267731" w:rsidRDefault="00246432" w:rsidP="00246432">
      <w:pPr>
        <w:pStyle w:val="Title"/>
        <w:jc w:val="both"/>
        <w:rPr>
          <w:rFonts w:ascii="StobiSerif Regular" w:hAnsi="StobiSerif Regular" w:cs="Arial"/>
          <w:szCs w:val="22"/>
          <w:lang w:val="mk-MK"/>
        </w:rPr>
      </w:pPr>
    </w:p>
    <w:p w14:paraId="18ACF8EE" w14:textId="77777777" w:rsidR="00246432" w:rsidRPr="0042573B" w:rsidRDefault="00246432" w:rsidP="00246432">
      <w:pPr>
        <w:pStyle w:val="Title"/>
        <w:jc w:val="both"/>
        <w:rPr>
          <w:rFonts w:ascii="StobiSerif Regular" w:hAnsi="StobiSerif Regular" w:cs="Arial"/>
          <w:szCs w:val="22"/>
          <w:lang w:val="mk-MK"/>
        </w:rPr>
      </w:pPr>
    </w:p>
    <w:p w14:paraId="3ED6788F" w14:textId="77777777" w:rsidR="00246432" w:rsidRDefault="00246432" w:rsidP="00246432">
      <w:pPr>
        <w:pStyle w:val="Title"/>
        <w:jc w:val="both"/>
        <w:rPr>
          <w:rFonts w:ascii="StobiSerif Regular" w:hAnsi="StobiSerif Regular" w:cs="Arial"/>
          <w:szCs w:val="22"/>
          <w:lang w:val="sq-AL"/>
        </w:rPr>
      </w:pPr>
      <w:r w:rsidRPr="0042573B">
        <w:rPr>
          <w:rFonts w:ascii="StobiSerif Regular" w:hAnsi="StobiSerif Regular" w:cs="Arial"/>
          <w:szCs w:val="22"/>
          <w:lang w:val="mk-MK"/>
        </w:rPr>
        <w:t xml:space="preserve">            </w:t>
      </w:r>
    </w:p>
    <w:p w14:paraId="44DBE555" w14:textId="77777777" w:rsidR="00246432" w:rsidRPr="00565F44" w:rsidRDefault="00246432" w:rsidP="00246432">
      <w:pPr>
        <w:pStyle w:val="Title"/>
        <w:jc w:val="both"/>
        <w:rPr>
          <w:rFonts w:ascii="StobiSerif Regular" w:hAnsi="StobiSerif Regular" w:cs="Arial"/>
          <w:szCs w:val="22"/>
          <w:lang w:val="sq-AL"/>
        </w:rPr>
      </w:pPr>
    </w:p>
    <w:p w14:paraId="42F9D07C" w14:textId="77777777" w:rsidR="00246432" w:rsidRPr="00267731" w:rsidRDefault="00246432" w:rsidP="00246432">
      <w:pPr>
        <w:pStyle w:val="Title"/>
        <w:jc w:val="both"/>
        <w:rPr>
          <w:rFonts w:ascii="StobiSerif Regular" w:hAnsi="StobiSerif Regular" w:cs="Arial"/>
          <w:szCs w:val="22"/>
          <w:lang w:val="mk-MK"/>
        </w:rPr>
      </w:pPr>
    </w:p>
    <w:p w14:paraId="04C00063" w14:textId="77777777" w:rsidR="00246432" w:rsidRPr="00E40E2E" w:rsidRDefault="00246432" w:rsidP="00246432">
      <w:pPr>
        <w:pStyle w:val="Title"/>
        <w:jc w:val="both"/>
        <w:rPr>
          <w:rFonts w:ascii="StobiSerif Regular" w:hAnsi="StobiSerif Regular" w:cs="Arial"/>
          <w:sz w:val="18"/>
          <w:szCs w:val="18"/>
          <w:lang w:val="sq-AL"/>
        </w:rPr>
      </w:pPr>
      <w:r w:rsidRPr="0042573B">
        <w:rPr>
          <w:rFonts w:ascii="StobiSerif Regular" w:hAnsi="StobiSerif Regular" w:cs="Arial"/>
          <w:sz w:val="18"/>
          <w:szCs w:val="18"/>
          <w:lang w:val="mk-MK"/>
        </w:rPr>
        <w:t>Извештај за пензиска заштеда</w:t>
      </w:r>
      <w:r w:rsidRPr="00267731">
        <w:rPr>
          <w:rFonts w:ascii="StobiSerif Regular" w:hAnsi="StobiSerif Regular" w:cs="Arial"/>
          <w:sz w:val="18"/>
          <w:szCs w:val="18"/>
          <w:lang w:val="mk-MK"/>
        </w:rPr>
        <w:t xml:space="preserve"> </w:t>
      </w:r>
      <w:r w:rsidRPr="0042573B">
        <w:rPr>
          <w:rFonts w:ascii="StobiSerif Regular" w:hAnsi="StobiSerif Regular" w:cs="Arial"/>
          <w:sz w:val="18"/>
          <w:szCs w:val="18"/>
          <w:lang w:val="mk-MK"/>
        </w:rPr>
        <w:t>на индивидуална сметка</w:t>
      </w:r>
      <w:r w:rsidRPr="00267731">
        <w:rPr>
          <w:rFonts w:ascii="StobiSerif Regular" w:hAnsi="StobiSerif Regular" w:cs="Arial"/>
          <w:sz w:val="18"/>
          <w:szCs w:val="18"/>
          <w:lang w:val="mk-MK"/>
        </w:rPr>
        <w:t>/</w:t>
      </w:r>
      <w:r w:rsidRPr="00E40E2E">
        <w:rPr>
          <w:rFonts w:ascii="StobiSerif Regular" w:hAnsi="StobiSerif Regular" w:cs="Arial"/>
          <w:sz w:val="18"/>
          <w:szCs w:val="18"/>
          <w:lang w:val="sq-AL"/>
        </w:rPr>
        <w:t xml:space="preserve">Raporti i kursimeve pensionale në llogarinë individuale </w:t>
      </w:r>
    </w:p>
    <w:p w14:paraId="54DB998D" w14:textId="77777777" w:rsidR="00246432" w:rsidRPr="00267731" w:rsidRDefault="00246432" w:rsidP="00246432">
      <w:pPr>
        <w:pStyle w:val="Title"/>
        <w:jc w:val="both"/>
        <w:rPr>
          <w:rFonts w:ascii="StobiSerif Regular" w:hAnsi="StobiSerif Regular" w:cs="Arial"/>
          <w:sz w:val="18"/>
          <w:szCs w:val="18"/>
          <w:lang w:val="mk-MK"/>
        </w:rPr>
      </w:pPr>
    </w:p>
    <w:tbl>
      <w:tblPr>
        <w:tblW w:w="14373" w:type="dxa"/>
        <w:tblLook w:val="04A0" w:firstRow="1" w:lastRow="0" w:firstColumn="1" w:lastColumn="0" w:noHBand="0" w:noVBand="1"/>
      </w:tblPr>
      <w:tblGrid>
        <w:gridCol w:w="10008"/>
        <w:gridCol w:w="4365"/>
      </w:tblGrid>
      <w:tr w:rsidR="00246432" w:rsidRPr="00267731" w14:paraId="75618B05" w14:textId="77777777" w:rsidTr="00ED02E3">
        <w:trPr>
          <w:trHeight w:val="1413"/>
        </w:trPr>
        <w:tc>
          <w:tcPr>
            <w:tcW w:w="10008" w:type="dxa"/>
          </w:tcPr>
          <w:p w14:paraId="079E89EC" w14:textId="77777777" w:rsidR="00246432" w:rsidRPr="00267731" w:rsidRDefault="00246432" w:rsidP="00ED02E3">
            <w:pPr>
              <w:pStyle w:val="Title"/>
              <w:jc w:val="both"/>
              <w:rPr>
                <w:rFonts w:ascii="StobiSerif Regular" w:hAnsi="StobiSerif Regular" w:cs="Arial"/>
                <w:sz w:val="18"/>
                <w:szCs w:val="18"/>
                <w:lang w:val="mk-MK"/>
              </w:rPr>
            </w:pPr>
            <w:r w:rsidRPr="00484410">
              <w:rPr>
                <w:rFonts w:ascii="StobiSerif Regular" w:hAnsi="StobiSerif Regular" w:cs="Arial"/>
                <w:noProof/>
                <w:sz w:val="18"/>
                <w:szCs w:val="18"/>
                <w:lang w:val="mk-MK" w:eastAsia="mk-MK"/>
              </w:rPr>
              <mc:AlternateContent>
                <mc:Choice Requires="wps">
                  <w:drawing>
                    <wp:anchor distT="0" distB="0" distL="114300" distR="114300" simplePos="0" relativeHeight="251676672" behindDoc="0" locked="0" layoutInCell="1" allowOverlap="1" wp14:anchorId="3000BBA3" wp14:editId="272B1F81">
                      <wp:simplePos x="0" y="0"/>
                      <wp:positionH relativeFrom="column">
                        <wp:posOffset>3021965</wp:posOffset>
                      </wp:positionH>
                      <wp:positionV relativeFrom="paragraph">
                        <wp:posOffset>41275</wp:posOffset>
                      </wp:positionV>
                      <wp:extent cx="1600200" cy="23812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EDFF" id="Rectangle 34" o:spid="_x0000_s1026" style="position:absolute;margin-left:237.95pt;margin-top:3.25pt;width:126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"/>
                  </w:pict>
                </mc:Fallback>
              </mc:AlternateContent>
            </w:r>
          </w:p>
          <w:p w14:paraId="681DD216" w14:textId="77777777" w:rsidR="00246432" w:rsidRPr="00484410" w:rsidRDefault="00246432" w:rsidP="00ED02E3">
            <w:pPr>
              <w:pStyle w:val="Title"/>
              <w:jc w:val="both"/>
              <w:rPr>
                <w:rFonts w:ascii="StobiSerif Regular" w:hAnsi="StobiSerif Regular" w:cs="Arial"/>
                <w:sz w:val="18"/>
                <w:szCs w:val="18"/>
                <w:lang w:val="mk-MK"/>
              </w:rPr>
            </w:pPr>
            <w:r w:rsidRPr="00484410">
              <w:rPr>
                <w:rFonts w:ascii="StobiSerif Regular" w:hAnsi="StobiSerif Regular" w:cs="Arial"/>
                <w:sz w:val="18"/>
                <w:szCs w:val="18"/>
                <w:lang w:val="mk-MK"/>
              </w:rPr>
              <w:t>Состојба на ден</w:t>
            </w:r>
            <w:r w:rsidRPr="00267731">
              <w:rPr>
                <w:rFonts w:ascii="StobiSerif Regular" w:hAnsi="StobiSerif Regular" w:cs="Arial"/>
                <w:sz w:val="18"/>
                <w:szCs w:val="18"/>
                <w:lang w:val="ru-RU"/>
              </w:rPr>
              <w:t>/</w:t>
            </w:r>
            <w:proofErr w:type="spellStart"/>
            <w:r w:rsidRPr="00484410">
              <w:rPr>
                <w:rFonts w:ascii="StobiSerif Regular" w:hAnsi="StobiSerif Regular" w:cs="Arial"/>
                <w:sz w:val="18"/>
                <w:szCs w:val="18"/>
              </w:rPr>
              <w:t>Gjendja</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m</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dat</w:t>
            </w:r>
            <w:proofErr w:type="spellEnd"/>
            <w:r w:rsidRPr="00267731">
              <w:rPr>
                <w:rFonts w:ascii="StobiSerif Regular" w:hAnsi="StobiSerif Regular" w:cs="Arial"/>
                <w:sz w:val="18"/>
                <w:szCs w:val="18"/>
                <w:lang w:val="ru-RU"/>
              </w:rPr>
              <w:t>ë</w:t>
            </w:r>
            <w:r w:rsidRPr="00484410">
              <w:rPr>
                <w:rFonts w:ascii="StobiSerif Regular" w:hAnsi="StobiSerif Regular" w:cs="Arial"/>
                <w:sz w:val="18"/>
                <w:szCs w:val="18"/>
                <w:lang w:val="mk-MK"/>
              </w:rPr>
              <w:t xml:space="preserve">: _____________              </w:t>
            </w:r>
          </w:p>
          <w:p w14:paraId="5B118E67" w14:textId="77777777" w:rsidR="00246432" w:rsidRPr="00484410" w:rsidRDefault="00246432" w:rsidP="00ED02E3">
            <w:pPr>
              <w:pStyle w:val="Title"/>
              <w:jc w:val="both"/>
              <w:rPr>
                <w:rFonts w:ascii="StobiSerif Regular" w:hAnsi="StobiSerif Regular" w:cs="Arial"/>
                <w:sz w:val="18"/>
                <w:szCs w:val="18"/>
                <w:lang w:val="mk-MK"/>
              </w:rPr>
            </w:pPr>
          </w:p>
          <w:p w14:paraId="4B90DB49" w14:textId="77777777" w:rsidR="00246432" w:rsidRPr="00484410" w:rsidRDefault="00246432" w:rsidP="00ED02E3">
            <w:pPr>
              <w:pStyle w:val="Title"/>
              <w:jc w:val="both"/>
              <w:rPr>
                <w:rFonts w:ascii="StobiSerif Regular" w:hAnsi="StobiSerif Regular" w:cs="Arial"/>
                <w:sz w:val="18"/>
                <w:szCs w:val="18"/>
                <w:lang w:val="mk-MK"/>
              </w:rPr>
            </w:pPr>
            <w:r w:rsidRPr="00484410">
              <w:rPr>
                <w:rFonts w:ascii="StobiSerif Regular" w:hAnsi="StobiSerif Regular" w:cs="Arial"/>
                <w:sz w:val="18"/>
                <w:szCs w:val="18"/>
                <w:lang w:val="mk-MK"/>
              </w:rPr>
              <w:t xml:space="preserve">Вие поседувате </w:t>
            </w:r>
            <w:r w:rsidRPr="00267731">
              <w:rPr>
                <w:rFonts w:ascii="StobiSerif Regular" w:hAnsi="StobiSerif Regular" w:cs="Arial"/>
                <w:sz w:val="18"/>
                <w:szCs w:val="18"/>
                <w:lang w:val="mk-MK"/>
              </w:rPr>
              <w:t xml:space="preserve">/Ju posedoni </w:t>
            </w:r>
            <w:r w:rsidRPr="00484410">
              <w:rPr>
                <w:rFonts w:ascii="StobiSerif Regular" w:hAnsi="StobiSerif Regular" w:cs="Arial"/>
                <w:sz w:val="18"/>
                <w:szCs w:val="18"/>
                <w:lang w:val="mk-MK"/>
              </w:rPr>
              <w:t>_____сметководствени единици, односно вкупен износ од</w:t>
            </w:r>
            <w:r w:rsidRPr="00267731">
              <w:rPr>
                <w:rFonts w:ascii="StobiSerif Regular" w:hAnsi="StobiSerif Regular" w:cs="Arial"/>
                <w:sz w:val="18"/>
                <w:szCs w:val="18"/>
                <w:lang w:val="mk-MK"/>
              </w:rPr>
              <w:t xml:space="preserve">/njësi kontabiliteti ose një shumë të përgjithshme prej </w:t>
            </w:r>
            <w:r w:rsidRPr="00484410">
              <w:rPr>
                <w:rFonts w:ascii="StobiSerif Regular" w:hAnsi="StobiSerif Regular" w:cs="Arial"/>
                <w:sz w:val="18"/>
                <w:szCs w:val="18"/>
                <w:lang w:val="mk-MK"/>
              </w:rPr>
              <w:t xml:space="preserve">  _____________(денари</w:t>
            </w:r>
            <w:r w:rsidRPr="00267731">
              <w:rPr>
                <w:rFonts w:ascii="StobiSerif Regular" w:hAnsi="StobiSerif Regular" w:cs="Arial"/>
                <w:sz w:val="18"/>
                <w:szCs w:val="18"/>
                <w:lang w:val="mk-MK"/>
              </w:rPr>
              <w:t>/</w:t>
            </w:r>
            <w:r w:rsidRPr="00484410">
              <w:rPr>
                <w:rFonts w:ascii="StobiSerif Regular" w:hAnsi="StobiSerif Regular" w:cs="Arial"/>
                <w:sz w:val="18"/>
                <w:szCs w:val="18"/>
                <w:lang w:val="sq-AL"/>
              </w:rPr>
              <w:t>denarë</w:t>
            </w:r>
            <w:r w:rsidRPr="00484410">
              <w:rPr>
                <w:rFonts w:ascii="StobiSerif Regular" w:hAnsi="StobiSerif Regular" w:cs="Arial"/>
                <w:sz w:val="18"/>
                <w:szCs w:val="18"/>
                <w:lang w:val="mk-MK"/>
              </w:rPr>
              <w:t>).</w:t>
            </w:r>
            <w:r w:rsidRPr="00484410">
              <w:rPr>
                <w:rFonts w:ascii="StobiSerif Regular" w:hAnsi="StobiSerif Regular" w:cs="Arial"/>
                <w:sz w:val="18"/>
                <w:szCs w:val="18"/>
                <w:lang w:val="mk-MK"/>
              </w:rPr>
              <w:tab/>
            </w:r>
          </w:p>
          <w:p w14:paraId="0F395F82" w14:textId="77777777" w:rsidR="00246432" w:rsidRPr="00484410"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________</w:t>
            </w:r>
            <w:r w:rsidRPr="00484410">
              <w:rPr>
                <w:rFonts w:ascii="StobiSerif Regular" w:hAnsi="StobiSerif Regular" w:cs="Arial"/>
                <w:sz w:val="18"/>
                <w:szCs w:val="18"/>
                <w:lang w:val="mk-MK"/>
              </w:rPr>
              <w:t>________ (денари</w:t>
            </w:r>
            <w:r w:rsidRPr="00267731">
              <w:rPr>
                <w:rFonts w:ascii="StobiSerif Regular" w:hAnsi="StobiSerif Regular" w:cs="Arial"/>
                <w:sz w:val="18"/>
                <w:szCs w:val="18"/>
                <w:lang w:val="mk-MK"/>
              </w:rPr>
              <w:t>/</w:t>
            </w:r>
            <w:r w:rsidRPr="00267731">
              <w:rPr>
                <w:sz w:val="18"/>
                <w:szCs w:val="18"/>
                <w:lang w:val="mk-MK"/>
              </w:rPr>
              <w:t xml:space="preserve"> </w:t>
            </w:r>
            <w:r w:rsidRPr="00267731">
              <w:rPr>
                <w:rFonts w:ascii="StobiSerif Regular" w:hAnsi="StobiSerif Regular" w:cs="Arial"/>
                <w:sz w:val="18"/>
                <w:szCs w:val="18"/>
                <w:lang w:val="mk-MK"/>
              </w:rPr>
              <w:t>denarë</w:t>
            </w:r>
            <w:r w:rsidRPr="00484410">
              <w:rPr>
                <w:rFonts w:ascii="StobiSerif Regular" w:hAnsi="StobiSerif Regular" w:cs="Arial"/>
                <w:sz w:val="18"/>
                <w:szCs w:val="18"/>
                <w:lang w:val="mk-MK"/>
              </w:rPr>
              <w:t>) = ___________________</w:t>
            </w:r>
            <w:r w:rsidRPr="00267731">
              <w:rPr>
                <w:rFonts w:ascii="StobiSerif Regular" w:hAnsi="StobiSerif Regular" w:cs="Arial"/>
                <w:sz w:val="18"/>
                <w:szCs w:val="18"/>
                <w:lang w:val="mk-MK"/>
              </w:rPr>
              <w:t>________</w:t>
            </w:r>
            <w:r w:rsidRPr="00484410">
              <w:rPr>
                <w:rFonts w:ascii="StobiSerif Regular" w:hAnsi="StobiSerif Regular" w:cs="Arial"/>
                <w:sz w:val="18"/>
                <w:szCs w:val="18"/>
                <w:lang w:val="mk-MK"/>
              </w:rPr>
              <w:t>* ________________</w:t>
            </w:r>
            <w:r w:rsidRPr="00267731">
              <w:rPr>
                <w:rFonts w:ascii="StobiSerif Regular" w:hAnsi="StobiSerif Regular" w:cs="Arial"/>
                <w:sz w:val="18"/>
                <w:szCs w:val="18"/>
                <w:lang w:val="mk-MK"/>
              </w:rPr>
              <w:t xml:space="preserve">________ </w:t>
            </w:r>
            <w:r w:rsidRPr="00484410">
              <w:rPr>
                <w:rFonts w:ascii="StobiSerif Regular" w:hAnsi="StobiSerif Regular" w:cs="Arial"/>
                <w:sz w:val="18"/>
                <w:szCs w:val="18"/>
                <w:lang w:val="mk-MK"/>
              </w:rPr>
              <w:t>(денари</w:t>
            </w:r>
            <w:r w:rsidRPr="00267731">
              <w:rPr>
                <w:rFonts w:ascii="StobiSerif Regular" w:hAnsi="StobiSerif Regular" w:cs="Arial"/>
                <w:sz w:val="18"/>
                <w:szCs w:val="18"/>
                <w:lang w:val="mk-MK"/>
              </w:rPr>
              <w:t>/</w:t>
            </w:r>
            <w:r w:rsidRPr="00267731">
              <w:rPr>
                <w:sz w:val="18"/>
                <w:szCs w:val="18"/>
                <w:lang w:val="mk-MK"/>
              </w:rPr>
              <w:t xml:space="preserve"> </w:t>
            </w:r>
            <w:r w:rsidRPr="00267731">
              <w:rPr>
                <w:rFonts w:ascii="StobiSerif Regular" w:hAnsi="StobiSerif Regular" w:cs="Arial"/>
                <w:sz w:val="18"/>
                <w:szCs w:val="18"/>
                <w:lang w:val="mk-MK"/>
              </w:rPr>
              <w:t>denarë</w:t>
            </w:r>
            <w:r w:rsidRPr="00484410">
              <w:rPr>
                <w:rFonts w:ascii="StobiSerif Regular" w:hAnsi="StobiSerif Regular" w:cs="Arial"/>
                <w:sz w:val="18"/>
                <w:szCs w:val="18"/>
                <w:lang w:val="mk-MK"/>
              </w:rPr>
              <w:t>)</w:t>
            </w:r>
          </w:p>
          <w:p w14:paraId="2711A57E" w14:textId="77777777" w:rsidR="00246432" w:rsidRPr="00267731" w:rsidRDefault="00246432" w:rsidP="00ED02E3">
            <w:pPr>
              <w:pStyle w:val="Title"/>
              <w:jc w:val="both"/>
              <w:rPr>
                <w:rFonts w:ascii="StobiSerif Regular" w:hAnsi="StobiSerif Regular" w:cs="Arial"/>
                <w:sz w:val="18"/>
                <w:szCs w:val="18"/>
                <w:lang w:val="mk-MK"/>
              </w:rPr>
            </w:pPr>
            <w:r w:rsidRPr="00484410">
              <w:rPr>
                <w:rFonts w:ascii="StobiSerif Regular" w:hAnsi="StobiSerif Regular" w:cs="Arial"/>
                <w:sz w:val="18"/>
                <w:szCs w:val="18"/>
                <w:lang w:val="mk-MK"/>
              </w:rPr>
              <w:t>(Вкупен износ</w:t>
            </w:r>
            <w:r w:rsidRPr="00267731">
              <w:rPr>
                <w:rFonts w:ascii="StobiSerif Regular" w:hAnsi="StobiSerif Regular" w:cs="Arial"/>
                <w:sz w:val="18"/>
                <w:szCs w:val="18"/>
                <w:lang w:val="mk-MK"/>
              </w:rPr>
              <w:t>/</w:t>
            </w:r>
            <w:r w:rsidRPr="00484410">
              <w:rPr>
                <w:rFonts w:ascii="StobiSerif Regular" w:hAnsi="StobiSerif Regular" w:cs="Arial"/>
                <w:sz w:val="18"/>
                <w:szCs w:val="18"/>
                <w:lang w:val="sq-AL"/>
              </w:rPr>
              <w:t xml:space="preserve"> Shuma e përgjithshme </w:t>
            </w:r>
            <w:r w:rsidRPr="00484410">
              <w:rPr>
                <w:rFonts w:ascii="StobiSerif Regular" w:hAnsi="StobiSerif Regular" w:cs="Arial"/>
                <w:sz w:val="18"/>
                <w:szCs w:val="18"/>
                <w:lang w:val="mk-MK"/>
              </w:rPr>
              <w:t xml:space="preserve"> )                                           </w:t>
            </w:r>
            <w:r w:rsidRPr="00267731">
              <w:rPr>
                <w:rFonts w:ascii="StobiSerif Regular" w:hAnsi="StobiSerif Regular" w:cs="Arial"/>
                <w:sz w:val="18"/>
                <w:szCs w:val="18"/>
                <w:lang w:val="mk-MK"/>
              </w:rPr>
              <w:t xml:space="preserve">  </w:t>
            </w:r>
            <w:r w:rsidRPr="00484410">
              <w:rPr>
                <w:rFonts w:ascii="StobiSerif Regular" w:hAnsi="StobiSerif Regular" w:cs="Arial"/>
                <w:sz w:val="18"/>
                <w:szCs w:val="18"/>
                <w:lang w:val="mk-MK"/>
              </w:rPr>
              <w:t>(Број на сметководствени единици</w:t>
            </w:r>
            <w:r w:rsidRPr="00267731">
              <w:rPr>
                <w:rFonts w:ascii="StobiSerif Regular" w:hAnsi="StobiSerif Regular" w:cs="Arial"/>
                <w:sz w:val="18"/>
                <w:szCs w:val="18"/>
                <w:lang w:val="mk-MK"/>
              </w:rPr>
              <w:t>/</w:t>
            </w:r>
            <w:r w:rsidRPr="00484410">
              <w:rPr>
                <w:rFonts w:ascii="StobiSerif Regular" w:hAnsi="StobiSerif Regular" w:cs="Arial"/>
                <w:sz w:val="18"/>
                <w:szCs w:val="18"/>
                <w:lang w:val="sq-AL"/>
              </w:rPr>
              <w:t>Numri i njësive të kontabilitetit</w:t>
            </w:r>
            <w:r w:rsidRPr="00484410">
              <w:rPr>
                <w:rFonts w:ascii="StobiSerif Regular" w:hAnsi="StobiSerif Regular" w:cs="Arial"/>
                <w:sz w:val="18"/>
                <w:szCs w:val="18"/>
                <w:lang w:val="mk-MK"/>
              </w:rPr>
              <w:t xml:space="preserve">)     </w:t>
            </w:r>
            <w:r w:rsidRPr="00267731">
              <w:rPr>
                <w:rFonts w:ascii="StobiSerif Regular" w:hAnsi="StobiSerif Regular" w:cs="Arial"/>
                <w:sz w:val="18"/>
                <w:szCs w:val="18"/>
                <w:lang w:val="mk-MK"/>
              </w:rPr>
              <w:t xml:space="preserve">     </w:t>
            </w:r>
            <w:r w:rsidRPr="00484410">
              <w:rPr>
                <w:rFonts w:ascii="StobiSerif Regular" w:hAnsi="StobiSerif Regular" w:cs="Arial"/>
                <w:sz w:val="18"/>
                <w:szCs w:val="18"/>
                <w:lang w:val="mk-MK"/>
              </w:rPr>
              <w:t xml:space="preserve"> (Вредност на сметководствената единица</w:t>
            </w:r>
            <w:r w:rsidRPr="00267731">
              <w:rPr>
                <w:rFonts w:ascii="StobiSerif Regular" w:hAnsi="StobiSerif Regular" w:cs="Arial"/>
                <w:sz w:val="18"/>
                <w:szCs w:val="18"/>
                <w:lang w:val="mk-MK"/>
              </w:rPr>
              <w:t>/</w:t>
            </w:r>
            <w:r w:rsidRPr="00484410">
              <w:rPr>
                <w:rFonts w:ascii="StobiSerif Regular" w:hAnsi="StobiSerif Regular" w:cs="Arial"/>
                <w:sz w:val="18"/>
                <w:szCs w:val="18"/>
                <w:lang w:val="sq-AL"/>
              </w:rPr>
              <w:t>Vlera e njësisë së kontabilitetit</w:t>
            </w:r>
            <w:r w:rsidRPr="00484410">
              <w:rPr>
                <w:rFonts w:ascii="StobiSerif Regular" w:hAnsi="StobiSerif Regular" w:cs="Arial"/>
                <w:sz w:val="18"/>
                <w:szCs w:val="18"/>
                <w:lang w:val="mk-MK"/>
              </w:rPr>
              <w:t>)</w:t>
            </w:r>
          </w:p>
        </w:tc>
        <w:tc>
          <w:tcPr>
            <w:tcW w:w="4365" w:type="dxa"/>
          </w:tcPr>
          <w:p w14:paraId="6B068D24" w14:textId="77777777" w:rsidR="00246432" w:rsidRPr="00484410" w:rsidRDefault="00246432" w:rsidP="00ED02E3">
            <w:pPr>
              <w:pStyle w:val="Title"/>
              <w:jc w:val="both"/>
              <w:rPr>
                <w:rFonts w:ascii="StobiSerif Regular" w:hAnsi="StobiSerif Regular" w:cs="Arial"/>
                <w:sz w:val="18"/>
                <w:szCs w:val="18"/>
                <w:lang w:val="mk-MK"/>
              </w:rPr>
            </w:pPr>
          </w:p>
        </w:tc>
      </w:tr>
    </w:tbl>
    <w:p w14:paraId="3A1F4337" w14:textId="77777777" w:rsidR="00246432" w:rsidRPr="00267731" w:rsidRDefault="00246432" w:rsidP="00246432">
      <w:pPr>
        <w:pStyle w:val="Title"/>
        <w:jc w:val="both"/>
        <w:rPr>
          <w:rFonts w:ascii="StobiSerif Regular" w:hAnsi="StobiSerif Regular" w:cs="Arial"/>
          <w:sz w:val="18"/>
          <w:szCs w:val="18"/>
          <w:lang w:val="mk-M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46432" w:rsidRPr="0042573B" w14:paraId="15F672C4" w14:textId="77777777" w:rsidTr="00ED02E3">
        <w:trPr>
          <w:trHeight w:val="1745"/>
        </w:trPr>
        <w:tc>
          <w:tcPr>
            <w:tcW w:w="9918" w:type="dxa"/>
          </w:tcPr>
          <w:p w14:paraId="5C626D52" w14:textId="77777777" w:rsidR="00246432" w:rsidRPr="00267731" w:rsidRDefault="00246432" w:rsidP="00ED02E3">
            <w:pPr>
              <w:pStyle w:val="Title"/>
              <w:rPr>
                <w:rFonts w:ascii="StobiSerif Regular" w:hAnsi="StobiSerif Regular" w:cs="Arial"/>
                <w:sz w:val="18"/>
                <w:szCs w:val="18"/>
                <w:lang w:val="ru-RU"/>
              </w:rPr>
            </w:pPr>
            <w:r w:rsidRPr="00484410">
              <w:rPr>
                <w:rFonts w:ascii="StobiSerif Regular" w:hAnsi="StobiSerif Regular" w:cs="Arial"/>
                <w:sz w:val="18"/>
                <w:szCs w:val="18"/>
                <w:lang w:val="mk-MK"/>
              </w:rPr>
              <w:t>Вашето членство во вториот пензиски столб престана, согласно закон, на 01.01.2019 година и Вие останувате осигуреник во Фондот на ПИО</w:t>
            </w:r>
            <w:r>
              <w:rPr>
                <w:rFonts w:ascii="StobiSerif Regular" w:hAnsi="StobiSerif Regular" w:cs="Arial"/>
                <w:sz w:val="18"/>
                <w:szCs w:val="18"/>
                <w:lang w:val="mk-MK"/>
              </w:rPr>
              <w:t>С</w:t>
            </w:r>
            <w:r w:rsidRPr="00484410">
              <w:rPr>
                <w:rFonts w:ascii="StobiSerif Regular" w:hAnsi="StobiSerif Regular" w:cs="Arial"/>
                <w:sz w:val="18"/>
                <w:szCs w:val="18"/>
                <w:lang w:val="mk-MK"/>
              </w:rPr>
              <w:t>М.</w:t>
            </w:r>
            <w:r w:rsidRPr="00267731">
              <w:rPr>
                <w:rFonts w:ascii="StobiSerif Regular" w:hAnsi="StobiSerif Regular" w:cs="Arial"/>
                <w:sz w:val="18"/>
                <w:szCs w:val="18"/>
                <w:lang w:val="ru-RU"/>
              </w:rPr>
              <w:t>/</w:t>
            </w:r>
            <w:r w:rsidRPr="00267731">
              <w:rPr>
                <w:lang w:val="ru-RU"/>
              </w:rPr>
              <w:t xml:space="preserve"> </w:t>
            </w:r>
            <w:r w:rsidRPr="00484410">
              <w:rPr>
                <w:rFonts w:ascii="StobiSerif Regular" w:hAnsi="StobiSerif Regular" w:cs="Arial"/>
                <w:sz w:val="18"/>
                <w:szCs w:val="18"/>
              </w:rPr>
              <w:t>An</w:t>
            </w:r>
            <w:r w:rsidRPr="00267731">
              <w:rPr>
                <w:rFonts w:ascii="StobiSerif Regular" w:hAnsi="StobiSerif Regular" w:cs="Arial"/>
                <w:sz w:val="18"/>
                <w:szCs w:val="18"/>
                <w:lang w:val="ru-RU"/>
              </w:rPr>
              <w:t>ë</w:t>
            </w:r>
            <w:proofErr w:type="spellStart"/>
            <w:r w:rsidRPr="00484410">
              <w:rPr>
                <w:rFonts w:ascii="StobiSerif Regular" w:hAnsi="StobiSerif Regular" w:cs="Arial"/>
                <w:sz w:val="18"/>
                <w:szCs w:val="18"/>
              </w:rPr>
              <w:t>tar</w:t>
            </w:r>
            <w:r>
              <w:rPr>
                <w:rFonts w:ascii="StobiSerif Regular" w:hAnsi="StobiSerif Regular" w:cs="Arial"/>
                <w:sz w:val="18"/>
                <w:szCs w:val="18"/>
              </w:rPr>
              <w:t>simi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shtyll</w:t>
            </w:r>
            <w:proofErr w:type="spellEnd"/>
            <w:r w:rsidRPr="00267731">
              <w:rPr>
                <w:rFonts w:ascii="StobiSerif Regular" w:hAnsi="StobiSerif Regular" w:cs="Arial"/>
                <w:sz w:val="18"/>
                <w:szCs w:val="18"/>
                <w:lang w:val="ru-RU"/>
              </w:rPr>
              <w:t>ë</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e</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dyt</w:t>
            </w:r>
            <w:proofErr w:type="spellEnd"/>
            <w:r w:rsidRPr="00267731">
              <w:rPr>
                <w:rFonts w:ascii="StobiSerif Regular" w:hAnsi="StobiSerif Regular" w:cs="Arial"/>
                <w:sz w:val="18"/>
                <w:szCs w:val="18"/>
                <w:lang w:val="ru-RU"/>
              </w:rPr>
              <w:t xml:space="preserve">ë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fondit</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pensional</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nd</w:t>
            </w:r>
            <w:proofErr w:type="spellEnd"/>
            <w:r w:rsidRPr="00267731">
              <w:rPr>
                <w:rFonts w:ascii="StobiSerif Regular" w:hAnsi="StobiSerif Regular" w:cs="Arial"/>
                <w:sz w:val="18"/>
                <w:szCs w:val="18"/>
                <w:lang w:val="ru-RU"/>
              </w:rPr>
              <w:t>ë</w:t>
            </w:r>
            <w:proofErr w:type="spellStart"/>
            <w:r w:rsidRPr="00484410">
              <w:rPr>
                <w:rFonts w:ascii="StobiSerif Regular" w:hAnsi="StobiSerif Regular" w:cs="Arial"/>
                <w:sz w:val="18"/>
                <w:szCs w:val="18"/>
              </w:rPr>
              <w:t>rpritet</w:t>
            </w:r>
            <w:proofErr w:type="spellEnd"/>
            <w:r w:rsidRPr="00267731">
              <w:rPr>
                <w:rFonts w:ascii="StobiSerif Regular" w:hAnsi="StobiSerif Regular" w:cs="Arial"/>
                <w:sz w:val="18"/>
                <w:szCs w:val="18"/>
                <w:lang w:val="ru-RU"/>
              </w:rPr>
              <w:t>,</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pajtueshm</w:t>
            </w:r>
            <w:proofErr w:type="spellEnd"/>
            <w:r w:rsidRPr="00267731">
              <w:rPr>
                <w:rFonts w:ascii="StobiSerif Regular" w:hAnsi="StobiSerif Regular" w:cs="Arial"/>
                <w:sz w:val="18"/>
                <w:szCs w:val="18"/>
                <w:lang w:val="ru-RU"/>
              </w:rPr>
              <w:t>ë</w:t>
            </w:r>
            <w:proofErr w:type="spellStart"/>
            <w:r w:rsidRPr="00484410">
              <w:rPr>
                <w:rFonts w:ascii="StobiSerif Regular" w:hAnsi="StobiSerif Regular" w:cs="Arial"/>
                <w:sz w:val="18"/>
                <w:szCs w:val="18"/>
              </w:rPr>
              <w:t>ri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me</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ligjin</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m</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dat</w:t>
            </w:r>
            <w:proofErr w:type="spellEnd"/>
            <w:r w:rsidRPr="00267731">
              <w:rPr>
                <w:rFonts w:ascii="StobiSerif Regular" w:hAnsi="StobiSerif Regular" w:cs="Arial"/>
                <w:sz w:val="18"/>
                <w:szCs w:val="18"/>
                <w:lang w:val="ru-RU"/>
              </w:rPr>
              <w:t xml:space="preserve">ë: 01.01.2019, </w:t>
            </w:r>
            <w:r>
              <w:rPr>
                <w:rFonts w:ascii="StobiSerif Regular" w:hAnsi="StobiSerif Regular" w:cs="Arial"/>
                <w:sz w:val="18"/>
                <w:szCs w:val="18"/>
              </w:rPr>
              <w:t>J</w:t>
            </w:r>
            <w:r w:rsidRPr="00484410">
              <w:rPr>
                <w:rFonts w:ascii="StobiSerif Regular" w:hAnsi="StobiSerif Regular" w:cs="Arial"/>
                <w:sz w:val="18"/>
                <w:szCs w:val="18"/>
              </w:rPr>
              <w:t>u</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mbeteni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siguruar</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vet</w:t>
            </w:r>
            <w:r w:rsidRPr="00267731">
              <w:rPr>
                <w:rFonts w:ascii="StobiSerif Regular" w:hAnsi="StobiSerif Regular" w:cs="Arial"/>
                <w:sz w:val="18"/>
                <w:szCs w:val="18"/>
                <w:lang w:val="ru-RU"/>
              </w:rPr>
              <w:t>ë</w:t>
            </w:r>
            <w:r w:rsidRPr="00484410">
              <w:rPr>
                <w:rFonts w:ascii="StobiSerif Regular" w:hAnsi="StobiSerif Regular" w:cs="Arial"/>
                <w:sz w:val="18"/>
                <w:szCs w:val="18"/>
              </w:rPr>
              <w:t>m</w:t>
            </w:r>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Fondin</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e</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sigurimit</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pensional</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dhe</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invalidor</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Maqedonis</w:t>
            </w:r>
            <w:proofErr w:type="spellEnd"/>
            <w:r w:rsidRPr="00267731">
              <w:rPr>
                <w:rFonts w:ascii="StobiSerif Regular" w:hAnsi="StobiSerif Regular" w:cs="Arial"/>
                <w:sz w:val="18"/>
                <w:szCs w:val="18"/>
                <w:lang w:val="ru-RU"/>
              </w:rPr>
              <w:t xml:space="preserve">ë </w:t>
            </w:r>
            <w:r w:rsidRPr="00484410">
              <w:rPr>
                <w:rFonts w:ascii="StobiSerif Regular" w:hAnsi="StobiSerif Regular" w:cs="Arial"/>
                <w:sz w:val="18"/>
                <w:szCs w:val="18"/>
              </w:rPr>
              <w:t>s</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Veriut</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Fondi</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FSPIMV</w:t>
            </w:r>
            <w:r w:rsidRPr="00267731">
              <w:rPr>
                <w:rFonts w:ascii="StobiSerif Regular" w:hAnsi="StobiSerif Regular" w:cs="Arial"/>
                <w:sz w:val="18"/>
                <w:szCs w:val="18"/>
                <w:lang w:val="ru-RU"/>
              </w:rPr>
              <w:t>)</w:t>
            </w:r>
            <w:r w:rsidRPr="00484410">
              <w:rPr>
                <w:rFonts w:ascii="StobiSerif Regular" w:hAnsi="StobiSerif Regular" w:cs="Arial"/>
                <w:sz w:val="18"/>
                <w:szCs w:val="18"/>
                <w:lang w:val="mk-MK"/>
              </w:rPr>
              <w:t xml:space="preserve"> Поради тоа, средствата од Вашата индивидуална сметка се пренесени во  Фондот на ПИО</w:t>
            </w:r>
            <w:r>
              <w:rPr>
                <w:rFonts w:ascii="StobiSerif Regular" w:hAnsi="StobiSerif Regular" w:cs="Arial"/>
                <w:sz w:val="18"/>
                <w:szCs w:val="18"/>
                <w:lang w:val="mk-MK"/>
              </w:rPr>
              <w:t>С</w:t>
            </w:r>
            <w:r w:rsidRPr="00484410">
              <w:rPr>
                <w:rFonts w:ascii="StobiSerif Regular" w:hAnsi="StobiSerif Regular" w:cs="Arial"/>
                <w:sz w:val="18"/>
                <w:szCs w:val="18"/>
                <w:lang w:val="mk-MK"/>
              </w:rPr>
              <w:t>М од каде ќе ја добивата Вашата идна пензија.</w:t>
            </w:r>
            <w:r w:rsidRPr="00267731">
              <w:rPr>
                <w:rFonts w:ascii="StobiSerif Regular" w:hAnsi="StobiSerif Regular" w:cs="Arial"/>
                <w:sz w:val="18"/>
                <w:szCs w:val="18"/>
                <w:lang w:val="ru-RU"/>
              </w:rPr>
              <w:t>/</w:t>
            </w:r>
            <w:r w:rsidRPr="00267731">
              <w:rPr>
                <w:lang w:val="ru-RU"/>
              </w:rPr>
              <w:t xml:space="preserve"> </w:t>
            </w:r>
            <w:r w:rsidRPr="00267731">
              <w:rPr>
                <w:rFonts w:ascii="StobiSerif Regular" w:hAnsi="StobiSerif Regular" w:cs="Arial"/>
                <w:sz w:val="18"/>
                <w:szCs w:val="18"/>
                <w:lang w:val="ru-RU"/>
              </w:rPr>
              <w:t>.</w:t>
            </w:r>
            <w:r w:rsidRPr="00484410">
              <w:rPr>
                <w:rFonts w:ascii="StobiSerif Regular" w:hAnsi="StobiSerif Regular" w:cs="Arial"/>
                <w:sz w:val="18"/>
                <w:szCs w:val="18"/>
              </w:rPr>
              <w:t>Nga</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ky</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shkak</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mjetet</w:t>
            </w:r>
            <w:proofErr w:type="spellEnd"/>
            <w:r w:rsidRPr="00267731">
              <w:rPr>
                <w:rFonts w:ascii="StobiSerif Regular" w:hAnsi="StobiSerif Regular" w:cs="Arial"/>
                <w:sz w:val="18"/>
                <w:szCs w:val="18"/>
                <w:lang w:val="ru-RU"/>
              </w:rPr>
              <w:t xml:space="preserve"> </w:t>
            </w:r>
            <w:proofErr w:type="spellStart"/>
            <w:r>
              <w:rPr>
                <w:rFonts w:ascii="StobiSerif Regular" w:hAnsi="StobiSerif Regular" w:cs="Arial"/>
                <w:sz w:val="18"/>
                <w:szCs w:val="18"/>
              </w:rPr>
              <w:t>nga</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llogari</w:t>
            </w:r>
            <w:r>
              <w:rPr>
                <w:rFonts w:ascii="StobiSerif Regular" w:hAnsi="StobiSerif Regular" w:cs="Arial"/>
                <w:sz w:val="18"/>
                <w:szCs w:val="18"/>
              </w:rPr>
              <w:t>ja</w:t>
            </w:r>
            <w:proofErr w:type="spellEnd"/>
            <w:r w:rsidRPr="00267731">
              <w:rPr>
                <w:rFonts w:ascii="StobiSerif Regular" w:hAnsi="StobiSerif Regular" w:cs="Arial"/>
                <w:sz w:val="18"/>
                <w:szCs w:val="18"/>
                <w:lang w:val="ru-RU"/>
              </w:rPr>
              <w:t xml:space="preserve"> </w:t>
            </w:r>
            <w:proofErr w:type="spellStart"/>
            <w:r>
              <w:rPr>
                <w:rFonts w:ascii="StobiSerif Regular" w:hAnsi="StobiSerif Regular" w:cs="Arial"/>
                <w:sz w:val="18"/>
                <w:szCs w:val="18"/>
              </w:rPr>
              <w:t>Juaj</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individuale</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do</w:t>
            </w:r>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transferohen</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ë </w:t>
            </w:r>
            <w:r w:rsidRPr="00484410">
              <w:rPr>
                <w:rFonts w:ascii="StobiSerif Regular" w:hAnsi="StobiSerif Regular" w:cs="Arial"/>
                <w:sz w:val="18"/>
                <w:szCs w:val="18"/>
              </w:rPr>
              <w:t>FSPIMV</w:t>
            </w:r>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nga</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i</w:t>
            </w:r>
            <w:proofErr w:type="spellEnd"/>
            <w:r w:rsidRPr="00267731">
              <w:rPr>
                <w:rFonts w:ascii="StobiSerif Regular" w:hAnsi="StobiSerif Regular" w:cs="Arial"/>
                <w:sz w:val="18"/>
                <w:szCs w:val="18"/>
                <w:lang w:val="ru-RU"/>
              </w:rPr>
              <w:t xml:space="preserve"> </w:t>
            </w:r>
            <w:proofErr w:type="spellStart"/>
            <w:r w:rsidRPr="00484410">
              <w:rPr>
                <w:rFonts w:ascii="StobiSerif Regular" w:hAnsi="StobiSerif Regular" w:cs="Arial"/>
                <w:sz w:val="18"/>
                <w:szCs w:val="18"/>
              </w:rPr>
              <w:t>cili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ë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ardhm</w:t>
            </w:r>
            <w:proofErr w:type="spellEnd"/>
            <w:r w:rsidRPr="00267731">
              <w:rPr>
                <w:rFonts w:ascii="StobiSerif Regular" w:hAnsi="StobiSerif Regular" w:cs="Arial"/>
                <w:sz w:val="18"/>
                <w:szCs w:val="18"/>
                <w:lang w:val="ru-RU"/>
              </w:rPr>
              <w:t>ë</w:t>
            </w:r>
            <w:r w:rsidRPr="00484410">
              <w:rPr>
                <w:rFonts w:ascii="StobiSerif Regular" w:hAnsi="StobiSerif Regular" w:cs="Arial"/>
                <w:sz w:val="18"/>
                <w:szCs w:val="18"/>
              </w:rPr>
              <w:t>n</w:t>
            </w:r>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do</w:t>
            </w:r>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t</w:t>
            </w:r>
            <w:r w:rsidRPr="00267731">
              <w:rPr>
                <w:rFonts w:ascii="StobiSerif Regular" w:hAnsi="StobiSerif Regular" w:cs="Arial"/>
                <w:sz w:val="18"/>
                <w:szCs w:val="18"/>
                <w:lang w:val="ru-RU"/>
              </w:rPr>
              <w:t xml:space="preserve">ë </w:t>
            </w:r>
            <w:proofErr w:type="spellStart"/>
            <w:r w:rsidRPr="00484410">
              <w:rPr>
                <w:rFonts w:ascii="StobiSerif Regular" w:hAnsi="StobiSerif Regular" w:cs="Arial"/>
                <w:sz w:val="18"/>
                <w:szCs w:val="18"/>
              </w:rPr>
              <w:t>merrni</w:t>
            </w:r>
            <w:proofErr w:type="spellEnd"/>
            <w:r w:rsidRPr="00267731">
              <w:rPr>
                <w:rFonts w:ascii="StobiSerif Regular" w:hAnsi="StobiSerif Regular" w:cs="Arial"/>
                <w:sz w:val="18"/>
                <w:szCs w:val="18"/>
                <w:lang w:val="ru-RU"/>
              </w:rPr>
              <w:t xml:space="preserve"> </w:t>
            </w:r>
            <w:r w:rsidRPr="00484410">
              <w:rPr>
                <w:rFonts w:ascii="StobiSerif Regular" w:hAnsi="StobiSerif Regular" w:cs="Arial"/>
                <w:sz w:val="18"/>
                <w:szCs w:val="18"/>
              </w:rPr>
              <w:t>pension</w:t>
            </w:r>
            <w:r w:rsidRPr="00267731">
              <w:rPr>
                <w:rFonts w:ascii="StobiSerif Regular" w:hAnsi="StobiSerif Regular" w:cs="Arial"/>
                <w:sz w:val="18"/>
                <w:szCs w:val="18"/>
                <w:lang w:val="ru-RU"/>
              </w:rPr>
              <w:t>.</w:t>
            </w:r>
          </w:p>
          <w:p w14:paraId="4708C28C" w14:textId="77777777" w:rsidR="00246432" w:rsidRPr="00484410" w:rsidRDefault="00246432" w:rsidP="00ED02E3">
            <w:pPr>
              <w:pStyle w:val="Title"/>
              <w:rPr>
                <w:rFonts w:ascii="StobiSerif Regular" w:hAnsi="StobiSerif Regular" w:cs="Arial"/>
                <w:sz w:val="18"/>
                <w:szCs w:val="18"/>
                <w:lang w:val="mk-MK"/>
              </w:rPr>
            </w:pPr>
          </w:p>
          <w:p w14:paraId="361C53F2" w14:textId="77777777" w:rsidR="00246432" w:rsidRPr="00267731" w:rsidRDefault="00246432" w:rsidP="00ED02E3">
            <w:pPr>
              <w:pStyle w:val="Title"/>
              <w:rPr>
                <w:rFonts w:ascii="StobiSerif Regular" w:hAnsi="StobiSerif Regular" w:cs="Arial"/>
                <w:sz w:val="18"/>
                <w:szCs w:val="18"/>
                <w:lang w:val="mk-MK"/>
              </w:rPr>
            </w:pPr>
            <w:r w:rsidRPr="00484410">
              <w:rPr>
                <w:rFonts w:ascii="StobiSerif Regular" w:hAnsi="StobiSerif Regular" w:cs="Arial"/>
                <w:sz w:val="18"/>
                <w:szCs w:val="18"/>
                <w:lang w:val="mk-MK"/>
              </w:rPr>
              <w:t>Супервизор на капитално финансирано пензиско осигурување е Агенцијата за супервизија на капитално финансирано пензиско осигурување (МАПАС)</w:t>
            </w:r>
            <w:r w:rsidRPr="00267731">
              <w:rPr>
                <w:rFonts w:ascii="StobiSerif Regular" w:hAnsi="StobiSerif Regular" w:cs="Arial"/>
                <w:sz w:val="18"/>
                <w:szCs w:val="18"/>
                <w:lang w:val="mk-MK"/>
              </w:rPr>
              <w:t>/</w:t>
            </w:r>
            <w:r w:rsidRPr="00267731">
              <w:rPr>
                <w:lang w:val="mk-MK"/>
              </w:rPr>
              <w:t xml:space="preserve"> </w:t>
            </w:r>
            <w:r w:rsidRPr="00267731">
              <w:rPr>
                <w:rFonts w:ascii="StobiSerif Regular" w:hAnsi="StobiSerif Regular" w:cs="Arial"/>
                <w:sz w:val="18"/>
                <w:szCs w:val="18"/>
                <w:lang w:val="mk-MK"/>
              </w:rPr>
              <w:t>Mbikëqyrës i financimit kapital të  sigurimit pensional  është Agjencia për mbikëqyrje të financimit kapital të sigurimit pensional (MAPAS)</w:t>
            </w:r>
          </w:p>
          <w:p w14:paraId="77CD31A5" w14:textId="77777777" w:rsidR="00246432" w:rsidRPr="00484410" w:rsidRDefault="00246432" w:rsidP="00ED02E3">
            <w:pPr>
              <w:pStyle w:val="Title"/>
              <w:rPr>
                <w:rFonts w:ascii="StobiSerif Regular" w:hAnsi="StobiSerif Regular" w:cs="Arial"/>
                <w:sz w:val="18"/>
                <w:szCs w:val="18"/>
              </w:rPr>
            </w:pPr>
            <w:hyperlink r:id="rId16" w:history="1">
              <w:r w:rsidRPr="00484410">
                <w:rPr>
                  <w:rStyle w:val="Hyperlink"/>
                  <w:rFonts w:ascii="StobiSerif Regular" w:hAnsi="StobiSerif Regular" w:cs="Arial"/>
                  <w:sz w:val="18"/>
                  <w:szCs w:val="18"/>
                  <w:lang w:val="en-GB"/>
                </w:rPr>
                <w:t>www.mapas.mk</w:t>
              </w:r>
            </w:hyperlink>
            <w:r w:rsidRPr="00484410">
              <w:rPr>
                <w:rFonts w:ascii="StobiSerif Regular" w:hAnsi="StobiSerif Regular" w:cs="Arial"/>
                <w:sz w:val="18"/>
                <w:szCs w:val="18"/>
                <w:lang w:val="mk-MK"/>
              </w:rPr>
              <w:t xml:space="preserve">  тел. 02</w:t>
            </w:r>
            <w:r w:rsidRPr="00484410">
              <w:rPr>
                <w:rFonts w:ascii="StobiSerif Regular" w:hAnsi="StobiSerif Regular" w:cs="Arial"/>
                <w:sz w:val="18"/>
                <w:szCs w:val="18"/>
              </w:rPr>
              <w:t xml:space="preserve"> </w:t>
            </w:r>
            <w:r w:rsidRPr="00484410">
              <w:rPr>
                <w:rFonts w:ascii="StobiSerif Regular" w:hAnsi="StobiSerif Regular" w:cs="Arial"/>
                <w:sz w:val="18"/>
                <w:szCs w:val="18"/>
                <w:lang w:val="mk-MK"/>
              </w:rPr>
              <w:t>3224</w:t>
            </w:r>
            <w:r w:rsidRPr="00484410">
              <w:rPr>
                <w:rFonts w:ascii="StobiSerif Regular" w:hAnsi="StobiSerif Regular" w:cs="Arial"/>
                <w:sz w:val="18"/>
                <w:szCs w:val="18"/>
              </w:rPr>
              <w:t xml:space="preserve"> </w:t>
            </w:r>
            <w:r w:rsidRPr="00484410">
              <w:rPr>
                <w:rFonts w:ascii="StobiSerif Regular" w:hAnsi="StobiSerif Regular" w:cs="Arial"/>
                <w:sz w:val="18"/>
                <w:szCs w:val="18"/>
                <w:lang w:val="mk-MK"/>
              </w:rPr>
              <w:t>229</w:t>
            </w:r>
          </w:p>
        </w:tc>
      </w:tr>
    </w:tbl>
    <w:p w14:paraId="2A9D8B5E" w14:textId="77777777" w:rsidR="00246432" w:rsidRPr="0042573B" w:rsidRDefault="00246432" w:rsidP="00246432">
      <w:pPr>
        <w:pStyle w:val="Title"/>
        <w:rPr>
          <w:rFonts w:ascii="StobiSerif Regular" w:hAnsi="StobiSerif Regular" w:cs="Arial"/>
          <w:sz w:val="18"/>
          <w:szCs w:val="18"/>
          <w:lang w:val="mk-MK"/>
        </w:rPr>
      </w:pPr>
    </w:p>
    <w:p w14:paraId="78F85788"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 xml:space="preserve">Уплати/исплати во </w:t>
      </w:r>
      <w:r w:rsidRPr="00267731">
        <w:rPr>
          <w:rFonts w:ascii="StobiSerif Regular" w:hAnsi="StobiSerif Regular" w:cs="Arial"/>
          <w:sz w:val="18"/>
          <w:szCs w:val="18"/>
          <w:lang w:val="mk-MK"/>
        </w:rPr>
        <w:t>(</w:t>
      </w:r>
      <w:r w:rsidRPr="0042573B">
        <w:rPr>
          <w:rFonts w:ascii="StobiSerif Regular" w:hAnsi="StobiSerif Regular" w:cs="Arial"/>
          <w:sz w:val="18"/>
          <w:szCs w:val="18"/>
          <w:lang w:val="mk-MK"/>
        </w:rPr>
        <w:t>гггг) година</w:t>
      </w:r>
      <w:r w:rsidRPr="00267731">
        <w:rPr>
          <w:rFonts w:ascii="StobiSerif Regular" w:hAnsi="StobiSerif Regular" w:cs="Arial"/>
          <w:sz w:val="18"/>
          <w:szCs w:val="18"/>
          <w:lang w:val="mk-MK"/>
        </w:rPr>
        <w:t>/</w:t>
      </w:r>
      <w:r w:rsidRPr="00267731">
        <w:rPr>
          <w:lang w:val="mk-MK"/>
        </w:rPr>
        <w:t xml:space="preserve"> </w:t>
      </w:r>
      <w:r w:rsidRPr="00267731">
        <w:rPr>
          <w:rFonts w:ascii="StobiSerif Regular" w:hAnsi="StobiSerif Regular" w:cs="Arial"/>
          <w:sz w:val="18"/>
          <w:szCs w:val="18"/>
          <w:lang w:val="mk-MK"/>
        </w:rPr>
        <w:t>Shuma të arkëtuara/pagesa në vitin</w:t>
      </w:r>
      <w:r w:rsidRPr="0042573B">
        <w:rPr>
          <w:rFonts w:ascii="StobiSerif Regular" w:hAnsi="StobiSerif Regular" w:cs="Arial"/>
          <w:sz w:val="18"/>
          <w:szCs w:val="18"/>
          <w:lang w:val="mk-MK"/>
        </w:rPr>
        <w:tab/>
      </w:r>
    </w:p>
    <w:tbl>
      <w:tblPr>
        <w:tblW w:w="9697" w:type="dxa"/>
        <w:tblInd w:w="93" w:type="dxa"/>
        <w:tblLook w:val="04A0" w:firstRow="1" w:lastRow="0" w:firstColumn="1" w:lastColumn="0" w:noHBand="0" w:noVBand="1"/>
      </w:tblPr>
      <w:tblGrid>
        <w:gridCol w:w="1757"/>
        <w:gridCol w:w="2220"/>
        <w:gridCol w:w="1220"/>
        <w:gridCol w:w="580"/>
        <w:gridCol w:w="2211"/>
        <w:gridCol w:w="1709"/>
      </w:tblGrid>
      <w:tr w:rsidR="00246432" w:rsidRPr="00267731" w14:paraId="25F655FA" w14:textId="77777777" w:rsidTr="00ED02E3">
        <w:trPr>
          <w:trHeight w:val="900"/>
        </w:trPr>
        <w:tc>
          <w:tcPr>
            <w:tcW w:w="1757" w:type="dxa"/>
            <w:tcBorders>
              <w:top w:val="single" w:sz="4" w:space="0" w:color="auto"/>
              <w:left w:val="single" w:sz="4" w:space="0" w:color="auto"/>
              <w:bottom w:val="single" w:sz="4" w:space="0" w:color="auto"/>
              <w:right w:val="single" w:sz="4" w:space="0" w:color="auto"/>
            </w:tcBorders>
            <w:vAlign w:val="bottom"/>
            <w:hideMark/>
          </w:tcPr>
          <w:p w14:paraId="6A42FA0F"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Датум на уплата / исплата/</w:t>
            </w:r>
            <w:r w:rsidRPr="00267731">
              <w:rPr>
                <w:lang w:val="mk-MK"/>
              </w:rPr>
              <w:t xml:space="preserve"> </w:t>
            </w:r>
            <w:r w:rsidRPr="00267731">
              <w:rPr>
                <w:rFonts w:ascii="StobiSerif Regular" w:hAnsi="StobiSerif Regular" w:cs="Arial"/>
                <w:sz w:val="18"/>
                <w:szCs w:val="18"/>
                <w:lang w:val="mk-MK"/>
              </w:rPr>
              <w:t>Data e arkëtimit / pagesës</w:t>
            </w:r>
          </w:p>
        </w:tc>
        <w:tc>
          <w:tcPr>
            <w:tcW w:w="2220" w:type="dxa"/>
            <w:tcBorders>
              <w:top w:val="single" w:sz="4" w:space="0" w:color="auto"/>
              <w:left w:val="nil"/>
              <w:bottom w:val="single" w:sz="4" w:space="0" w:color="auto"/>
              <w:right w:val="single" w:sz="4" w:space="0" w:color="auto"/>
            </w:tcBorders>
            <w:noWrap/>
            <w:vAlign w:val="center"/>
            <w:hideMark/>
          </w:tcPr>
          <w:p w14:paraId="268002D1" w14:textId="77777777" w:rsidR="00246432" w:rsidRPr="0042573B" w:rsidRDefault="00246432" w:rsidP="00ED02E3">
            <w:pPr>
              <w:pStyle w:val="Title"/>
              <w:jc w:val="both"/>
              <w:rPr>
                <w:rFonts w:ascii="StobiSerif Regular" w:hAnsi="StobiSerif Regular" w:cs="Arial"/>
                <w:sz w:val="18"/>
                <w:szCs w:val="18"/>
                <w:lang w:val="en-GB"/>
              </w:rPr>
            </w:pPr>
            <w:proofErr w:type="spellStart"/>
            <w:r w:rsidRPr="0042573B">
              <w:rPr>
                <w:rFonts w:ascii="StobiSerif Regular" w:hAnsi="StobiSerif Regular" w:cs="Arial"/>
                <w:sz w:val="18"/>
                <w:szCs w:val="18"/>
                <w:lang w:val="en-GB"/>
              </w:rPr>
              <w:t>Опис</w:t>
            </w:r>
            <w:proofErr w:type="spellEnd"/>
            <w:r>
              <w:rPr>
                <w:rFonts w:ascii="StobiSerif Regular" w:hAnsi="StobiSerif Regular" w:cs="Arial"/>
                <w:sz w:val="18"/>
                <w:szCs w:val="18"/>
                <w:lang w:val="en-GB"/>
              </w:rPr>
              <w:t>/</w:t>
            </w:r>
            <w:r>
              <w:t xml:space="preserve"> </w:t>
            </w:r>
            <w:proofErr w:type="spellStart"/>
            <w:r w:rsidRPr="00874E4C">
              <w:rPr>
                <w:rFonts w:ascii="StobiSerif Regular" w:hAnsi="StobiSerif Regular" w:cs="Arial"/>
                <w:sz w:val="18"/>
                <w:szCs w:val="18"/>
                <w:lang w:val="en-GB"/>
              </w:rPr>
              <w:t>Përshkrimi</w:t>
            </w:r>
            <w:proofErr w:type="spellEnd"/>
          </w:p>
        </w:tc>
        <w:tc>
          <w:tcPr>
            <w:tcW w:w="1220" w:type="dxa"/>
            <w:tcBorders>
              <w:top w:val="single" w:sz="4" w:space="0" w:color="auto"/>
              <w:left w:val="nil"/>
              <w:bottom w:val="single" w:sz="4" w:space="0" w:color="auto"/>
              <w:right w:val="single" w:sz="4" w:space="0" w:color="auto"/>
            </w:tcBorders>
            <w:noWrap/>
            <w:vAlign w:val="center"/>
            <w:hideMark/>
          </w:tcPr>
          <w:p w14:paraId="17F8DEF3" w14:textId="77777777" w:rsidR="00246432" w:rsidRPr="0042573B" w:rsidRDefault="00246432" w:rsidP="00ED02E3">
            <w:pPr>
              <w:pStyle w:val="Title"/>
              <w:jc w:val="both"/>
              <w:rPr>
                <w:rFonts w:ascii="StobiSerif Regular" w:hAnsi="StobiSerif Regular" w:cs="Arial"/>
                <w:sz w:val="18"/>
                <w:szCs w:val="18"/>
                <w:lang w:val="en-GB"/>
              </w:rPr>
            </w:pPr>
            <w:proofErr w:type="spellStart"/>
            <w:r w:rsidRPr="0042573B">
              <w:rPr>
                <w:rFonts w:ascii="StobiSerif Regular" w:hAnsi="StobiSerif Regular" w:cs="Arial"/>
                <w:sz w:val="18"/>
                <w:szCs w:val="18"/>
                <w:lang w:val="en-GB"/>
              </w:rPr>
              <w:t>Износ</w:t>
            </w:r>
            <w:proofErr w:type="spellEnd"/>
            <w:r>
              <w:rPr>
                <w:rFonts w:ascii="StobiSerif Regular" w:hAnsi="StobiSerif Regular" w:cs="Arial"/>
                <w:sz w:val="18"/>
                <w:szCs w:val="18"/>
                <w:lang w:val="en-GB"/>
              </w:rPr>
              <w:t>/</w:t>
            </w:r>
            <w:r>
              <w:t xml:space="preserve"> </w:t>
            </w:r>
            <w:r w:rsidRPr="00874E4C">
              <w:rPr>
                <w:rFonts w:ascii="StobiSerif Regular" w:hAnsi="StobiSerif Regular" w:cs="Arial"/>
                <w:sz w:val="18"/>
                <w:szCs w:val="18"/>
                <w:lang w:val="en-GB"/>
              </w:rPr>
              <w:t>Shuma</w:t>
            </w:r>
          </w:p>
        </w:tc>
        <w:tc>
          <w:tcPr>
            <w:tcW w:w="580" w:type="dxa"/>
            <w:tcBorders>
              <w:top w:val="nil"/>
              <w:left w:val="nil"/>
              <w:bottom w:val="nil"/>
              <w:right w:val="nil"/>
            </w:tcBorders>
            <w:noWrap/>
            <w:vAlign w:val="bottom"/>
            <w:hideMark/>
          </w:tcPr>
          <w:p w14:paraId="418DCDA5" w14:textId="77777777" w:rsidR="00246432" w:rsidRPr="0042573B" w:rsidRDefault="00246432" w:rsidP="00ED02E3">
            <w:pPr>
              <w:pStyle w:val="Title"/>
              <w:jc w:val="both"/>
              <w:rPr>
                <w:rFonts w:ascii="StobiSerif Regular" w:hAnsi="StobiSerif Regular" w:cs="Arial"/>
                <w:sz w:val="18"/>
                <w:szCs w:val="18"/>
                <w:lang w:val="en-GB"/>
              </w:rPr>
            </w:pPr>
          </w:p>
        </w:tc>
        <w:tc>
          <w:tcPr>
            <w:tcW w:w="3920" w:type="dxa"/>
            <w:gridSpan w:val="2"/>
            <w:tcBorders>
              <w:top w:val="nil"/>
              <w:left w:val="nil"/>
              <w:bottom w:val="single" w:sz="4" w:space="0" w:color="auto"/>
              <w:right w:val="nil"/>
            </w:tcBorders>
            <w:noWrap/>
            <w:vAlign w:val="bottom"/>
            <w:hideMark/>
          </w:tcPr>
          <w:p w14:paraId="781703B6" w14:textId="77777777" w:rsidR="00246432" w:rsidRPr="00267731" w:rsidRDefault="00246432" w:rsidP="00ED02E3">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Графички приказна состојба на</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сметка со износ на 31.12.(гггг-1) год.и на 31.12</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 xml:space="preserve"> (гггг) год.</w:t>
            </w:r>
            <w:r w:rsidRPr="00267731">
              <w:rPr>
                <w:rFonts w:ascii="StobiSerif Regular" w:hAnsi="StobiSerif Regular" w:cs="Arial"/>
                <w:sz w:val="18"/>
                <w:szCs w:val="18"/>
                <w:lang w:val="mk-MK"/>
              </w:rPr>
              <w:t>/</w:t>
            </w:r>
            <w:r w:rsidRPr="00267731">
              <w:rPr>
                <w:lang w:val="mk-MK"/>
              </w:rPr>
              <w:t xml:space="preserve"> </w:t>
            </w:r>
            <w:r w:rsidRPr="00267731">
              <w:rPr>
                <w:rFonts w:ascii="StobiSerif Regular" w:hAnsi="StobiSerif Regular" w:cs="Arial"/>
                <w:sz w:val="18"/>
                <w:szCs w:val="18"/>
                <w:lang w:val="mk-MK"/>
              </w:rPr>
              <w:t>Paraqitje grafike e gjendjes së llogarisë, me shumën më datë 31.12.2017 dhe në ditën e ndërprerjes së anëtarsisë</w:t>
            </w:r>
          </w:p>
        </w:tc>
      </w:tr>
      <w:tr w:rsidR="00246432" w:rsidRPr="00267731" w14:paraId="0AC938C5"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64D3135" w14:textId="77777777" w:rsidR="00246432" w:rsidRPr="0042573B" w:rsidRDefault="00246432" w:rsidP="00ED02E3">
            <w:pPr>
              <w:pStyle w:val="Title"/>
              <w:jc w:val="both"/>
              <w:rPr>
                <w:rFonts w:ascii="StobiSerif Regular" w:hAnsi="StobiSerif Regular" w:cs="Arial"/>
                <w:sz w:val="18"/>
                <w:szCs w:val="18"/>
                <w:lang w:val="mk-MK"/>
              </w:rPr>
            </w:pPr>
          </w:p>
        </w:tc>
        <w:tc>
          <w:tcPr>
            <w:tcW w:w="2220" w:type="dxa"/>
            <w:tcBorders>
              <w:top w:val="nil"/>
              <w:left w:val="nil"/>
              <w:bottom w:val="single" w:sz="4" w:space="0" w:color="auto"/>
              <w:right w:val="single" w:sz="4" w:space="0" w:color="auto"/>
            </w:tcBorders>
            <w:noWrap/>
            <w:vAlign w:val="bottom"/>
            <w:hideMark/>
          </w:tcPr>
          <w:p w14:paraId="0A65B2D9"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7A8AD438"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3AFC5AAF" w14:textId="77777777" w:rsidR="00246432" w:rsidRPr="00267731" w:rsidRDefault="00246432" w:rsidP="00ED02E3">
            <w:pPr>
              <w:pStyle w:val="Title"/>
              <w:jc w:val="both"/>
              <w:rPr>
                <w:rFonts w:ascii="StobiSerif Regular" w:hAnsi="StobiSerif Regular" w:cs="Arial"/>
                <w:sz w:val="18"/>
                <w:szCs w:val="18"/>
                <w:lang w:val="mk-MK"/>
              </w:rPr>
            </w:pPr>
          </w:p>
        </w:tc>
        <w:tc>
          <w:tcPr>
            <w:tcW w:w="3920" w:type="dxa"/>
            <w:gridSpan w:val="2"/>
            <w:vMerge w:val="restart"/>
            <w:tcBorders>
              <w:top w:val="single" w:sz="4" w:space="0" w:color="auto"/>
              <w:left w:val="single" w:sz="4" w:space="0" w:color="auto"/>
              <w:right w:val="single" w:sz="4" w:space="0" w:color="auto"/>
            </w:tcBorders>
            <w:noWrap/>
            <w:vAlign w:val="bottom"/>
            <w:hideMark/>
          </w:tcPr>
          <w:p w14:paraId="7E2FCC9A" w14:textId="77777777" w:rsidR="00246432" w:rsidRPr="0042573B" w:rsidRDefault="00246432" w:rsidP="00ED02E3">
            <w:pPr>
              <w:pStyle w:val="Title"/>
              <w:jc w:val="both"/>
              <w:rPr>
                <w:rFonts w:ascii="StobiSerif Regular" w:hAnsi="StobiSerif Regular" w:cs="Arial"/>
                <w:sz w:val="18"/>
                <w:szCs w:val="18"/>
                <w:lang w:val="mk-MK"/>
              </w:rPr>
            </w:pPr>
            <w:r w:rsidRPr="00C425EB">
              <w:rPr>
                <w:rFonts w:ascii="StobiSerif Regular" w:hAnsi="StobiSerif Regular" w:cs="Arial"/>
                <w:noProof/>
                <w:sz w:val="18"/>
                <w:szCs w:val="18"/>
                <w:lang w:val="mk-MK" w:eastAsia="mk-MK"/>
              </w:rPr>
              <mc:AlternateContent>
                <mc:Choice Requires="wps">
                  <w:drawing>
                    <wp:anchor distT="0" distB="0" distL="114300" distR="114300" simplePos="0" relativeHeight="251677696" behindDoc="0" locked="0" layoutInCell="1" allowOverlap="1" wp14:anchorId="3C644FAF" wp14:editId="6F51D2C6">
                      <wp:simplePos x="0" y="0"/>
                      <wp:positionH relativeFrom="column">
                        <wp:posOffset>1582420</wp:posOffset>
                      </wp:positionH>
                      <wp:positionV relativeFrom="paragraph">
                        <wp:posOffset>172720</wp:posOffset>
                      </wp:positionV>
                      <wp:extent cx="728345" cy="704215"/>
                      <wp:effectExtent l="0" t="0" r="14605"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704215"/>
                              </a:xfrm>
                              <a:prstGeom prst="rect">
                                <a:avLst/>
                              </a:prstGeom>
                              <a:solidFill>
                                <a:srgbClr val="FFFFFF"/>
                              </a:solidFill>
                              <a:ln w="9525">
                                <a:solidFill>
                                  <a:srgbClr val="000000"/>
                                </a:solidFill>
                                <a:miter lim="800000"/>
                                <a:headEnd/>
                                <a:tailEnd/>
                              </a:ln>
                            </wps:spPr>
                            <wps:txbx>
                              <w:txbxContent>
                                <w:p w14:paraId="28419A1D" w14:textId="77777777" w:rsidR="00246432" w:rsidRPr="00267731"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267731">
                                    <w:rPr>
                                      <w:rFonts w:ascii="StobiSerif Regular" w:hAnsi="StobiSerif Regular"/>
                                      <w:color w:val="000000"/>
                                      <w:sz w:val="18"/>
                                      <w:szCs w:val="18"/>
                                      <w:lang w:val="ru-RU"/>
                                    </w:rPr>
                                    <w:t>/</w:t>
                                  </w:r>
                                  <w:r w:rsidRPr="00874E4C">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Pr>
                                      <w:rFonts w:ascii="StobiSerif Regular" w:hAnsi="StobiSerif Regular"/>
                                      <w:color w:val="000000"/>
                                      <w:sz w:val="18"/>
                                      <w:szCs w:val="18"/>
                                      <w:lang w:val="mk-MK"/>
                                    </w:rPr>
                                    <w:t xml:space="preserve"> </w:t>
                                  </w:r>
                                  <w:r w:rsidRPr="00853FA9">
                                    <w:rPr>
                                      <w:rFonts w:ascii="StobiSerif Regular" w:hAnsi="StobiSerif Regular"/>
                                      <w:color w:val="000000"/>
                                      <w:sz w:val="18"/>
                                      <w:szCs w:val="18"/>
                                      <w:lang w:val="mk-MK"/>
                                    </w:rPr>
                                    <w:t>31.12</w:t>
                                  </w:r>
                                  <w:r w:rsidRPr="00267731">
                                    <w:rPr>
                                      <w:rFonts w:ascii="StobiSerif Regular" w:hAnsi="StobiSerif Regular"/>
                                      <w:color w:val="000000"/>
                                      <w:sz w:val="18"/>
                                      <w:szCs w:val="18"/>
                                      <w:lang w:val="ru-RU"/>
                                    </w:rPr>
                                    <w:t>.</w:t>
                                  </w:r>
                                  <w:r>
                                    <w:rPr>
                                      <w:rFonts w:ascii="StobiSerif Regular" w:hAnsi="StobiSerif Regular"/>
                                      <w:color w:val="000000"/>
                                      <w:sz w:val="18"/>
                                      <w:szCs w:val="18"/>
                                      <w:lang w:val="mk-MK"/>
                                    </w:rPr>
                                    <w:t>(гггг)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44FAF" id="Text Box 35" o:spid="_x0000_s1069" type="#_x0000_t202" style="position:absolute;left:0;text-align:left;margin-left:124.6pt;margin-top:13.6pt;width:57.35pt;height:5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QAGwIAADIEAAAOAAAAZHJzL2Uyb0RvYy54bWysU9tu2zAMfR+wfxD0vthxkyU14hRdugwD&#10;ugvQ7QNkWbaFyaImKbGzry8lu2l2exmmB4EUqUPykNzcDJ0iR2GdBF3Q+SylRGgOldRNQb9+2b9a&#10;U+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">
                      <v:textbox>
                        <w:txbxContent>
                          <w:p w14:paraId="28419A1D" w14:textId="77777777" w:rsidR="00246432" w:rsidRPr="00267731"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267731">
                              <w:rPr>
                                <w:rFonts w:ascii="StobiSerif Regular" w:hAnsi="StobiSerif Regular"/>
                                <w:color w:val="000000"/>
                                <w:sz w:val="18"/>
                                <w:szCs w:val="18"/>
                                <w:lang w:val="ru-RU"/>
                              </w:rPr>
                              <w:t>/</w:t>
                            </w:r>
                            <w:r w:rsidRPr="00874E4C">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Pr>
                                <w:rFonts w:ascii="StobiSerif Regular" w:hAnsi="StobiSerif Regular"/>
                                <w:color w:val="000000"/>
                                <w:sz w:val="18"/>
                                <w:szCs w:val="18"/>
                                <w:lang w:val="mk-MK"/>
                              </w:rPr>
                              <w:t xml:space="preserve"> </w:t>
                            </w:r>
                            <w:r w:rsidRPr="00853FA9">
                              <w:rPr>
                                <w:rFonts w:ascii="StobiSerif Regular" w:hAnsi="StobiSerif Regular"/>
                                <w:color w:val="000000"/>
                                <w:sz w:val="18"/>
                                <w:szCs w:val="18"/>
                                <w:lang w:val="mk-MK"/>
                              </w:rPr>
                              <w:t>31.12</w:t>
                            </w:r>
                            <w:r w:rsidRPr="00267731">
                              <w:rPr>
                                <w:rFonts w:ascii="StobiSerif Regular" w:hAnsi="StobiSerif Regular"/>
                                <w:color w:val="000000"/>
                                <w:sz w:val="18"/>
                                <w:szCs w:val="18"/>
                                <w:lang w:val="ru-RU"/>
                              </w:rPr>
                              <w:t>.</w:t>
                            </w:r>
                            <w:r>
                              <w:rPr>
                                <w:rFonts w:ascii="StobiSerif Regular" w:hAnsi="StobiSerif Regular"/>
                                <w:color w:val="000000"/>
                                <w:sz w:val="18"/>
                                <w:szCs w:val="18"/>
                                <w:lang w:val="mk-MK"/>
                              </w:rPr>
                              <w:t>(гггг)</w:t>
                            </w:r>
                          </w:p>
                        </w:txbxContent>
                      </v:textbox>
                    </v:shape>
                  </w:pict>
                </mc:Fallback>
              </mc:AlternateContent>
            </w:r>
          </w:p>
        </w:tc>
      </w:tr>
      <w:tr w:rsidR="00246432" w:rsidRPr="00267731" w14:paraId="57747388"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649384C1"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0A58B9E2"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08DFB772"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098D4791" w14:textId="77777777" w:rsidR="00246432" w:rsidRPr="00267731" w:rsidRDefault="00246432" w:rsidP="00ED02E3">
            <w:pPr>
              <w:pStyle w:val="Title"/>
              <w:jc w:val="both"/>
              <w:rPr>
                <w:rFonts w:ascii="StobiSerif Regular" w:hAnsi="StobiSerif Regular" w:cs="Arial"/>
                <w:sz w:val="18"/>
                <w:szCs w:val="18"/>
                <w:lang w:val="mk-MK"/>
              </w:rPr>
            </w:pPr>
          </w:p>
        </w:tc>
        <w:tc>
          <w:tcPr>
            <w:tcW w:w="3920" w:type="dxa"/>
            <w:gridSpan w:val="2"/>
            <w:vMerge/>
            <w:tcBorders>
              <w:left w:val="single" w:sz="4" w:space="0" w:color="auto"/>
              <w:right w:val="single" w:sz="4" w:space="0" w:color="auto"/>
            </w:tcBorders>
            <w:vAlign w:val="center"/>
            <w:hideMark/>
          </w:tcPr>
          <w:p w14:paraId="0BFF2D2B" w14:textId="77777777" w:rsidR="00246432" w:rsidRPr="00267731" w:rsidRDefault="00246432" w:rsidP="00ED02E3">
            <w:pPr>
              <w:pStyle w:val="Title"/>
              <w:jc w:val="both"/>
              <w:rPr>
                <w:rFonts w:ascii="StobiSerif Regular" w:hAnsi="StobiSerif Regular" w:cs="Arial"/>
                <w:sz w:val="18"/>
                <w:szCs w:val="18"/>
                <w:lang w:val="mk-MK"/>
              </w:rPr>
            </w:pPr>
          </w:p>
        </w:tc>
      </w:tr>
      <w:tr w:rsidR="00246432" w:rsidRPr="00267731" w14:paraId="2F45FE4D"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98108FE"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5642B0EB"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578A0D7F"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6634B114" w14:textId="77777777" w:rsidR="00246432" w:rsidRPr="00267731" w:rsidRDefault="00246432" w:rsidP="00ED02E3">
            <w:pPr>
              <w:pStyle w:val="Title"/>
              <w:jc w:val="both"/>
              <w:rPr>
                <w:rFonts w:ascii="StobiSerif Regular" w:hAnsi="StobiSerif Regular" w:cs="Arial"/>
                <w:sz w:val="18"/>
                <w:szCs w:val="18"/>
                <w:lang w:val="mk-MK"/>
              </w:rPr>
            </w:pPr>
          </w:p>
        </w:tc>
        <w:tc>
          <w:tcPr>
            <w:tcW w:w="2211" w:type="dxa"/>
            <w:tcBorders>
              <w:left w:val="single" w:sz="4" w:space="0" w:color="auto"/>
            </w:tcBorders>
            <w:vAlign w:val="center"/>
            <w:hideMark/>
          </w:tcPr>
          <w:p w14:paraId="0E7A3458" w14:textId="77777777" w:rsidR="00246432" w:rsidRPr="00267731" w:rsidRDefault="00246432" w:rsidP="00ED02E3">
            <w:pPr>
              <w:pStyle w:val="Title"/>
              <w:jc w:val="both"/>
              <w:rPr>
                <w:rFonts w:ascii="StobiSerif Regular" w:hAnsi="StobiSerif Regular" w:cs="Arial"/>
                <w:sz w:val="18"/>
                <w:szCs w:val="18"/>
                <w:lang w:val="mk-MK"/>
              </w:rPr>
            </w:pPr>
            <w:r w:rsidRPr="00C425EB">
              <w:rPr>
                <w:rFonts w:ascii="StobiSerif Regular" w:hAnsi="StobiSerif Regular" w:cs="Arial"/>
                <w:noProof/>
                <w:sz w:val="18"/>
                <w:szCs w:val="18"/>
                <w:lang w:val="mk-MK" w:eastAsia="mk-MK"/>
              </w:rPr>
              <mc:AlternateContent>
                <mc:Choice Requires="wps">
                  <w:drawing>
                    <wp:anchor distT="0" distB="0" distL="114300" distR="114300" simplePos="0" relativeHeight="251678720" behindDoc="0" locked="0" layoutInCell="1" allowOverlap="1" wp14:anchorId="310FECD8" wp14:editId="4AFDD822">
                      <wp:simplePos x="0" y="0"/>
                      <wp:positionH relativeFrom="column">
                        <wp:posOffset>17145</wp:posOffset>
                      </wp:positionH>
                      <wp:positionV relativeFrom="paragraph">
                        <wp:posOffset>-93980</wp:posOffset>
                      </wp:positionV>
                      <wp:extent cx="886460" cy="664845"/>
                      <wp:effectExtent l="0" t="0" r="2794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664845"/>
                              </a:xfrm>
                              <a:prstGeom prst="rect">
                                <a:avLst/>
                              </a:prstGeom>
                              <a:solidFill>
                                <a:srgbClr val="FFFFFF"/>
                              </a:solidFill>
                              <a:ln w="9525">
                                <a:solidFill>
                                  <a:srgbClr val="000000"/>
                                </a:solidFill>
                                <a:miter lim="800000"/>
                                <a:headEnd/>
                                <a:tailEnd/>
                              </a:ln>
                            </wps:spPr>
                            <wps:txbx>
                              <w:txbxContent>
                                <w:p w14:paraId="77C21B4E" w14:textId="77777777" w:rsidR="00246432" w:rsidRPr="00267731"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267731">
                                    <w:rPr>
                                      <w:rFonts w:ascii="StobiSerif Regular" w:hAnsi="StobiSerif Regular"/>
                                      <w:color w:val="000000"/>
                                      <w:sz w:val="18"/>
                                      <w:szCs w:val="18"/>
                                      <w:lang w:val="ru-RU"/>
                                    </w:rPr>
                                    <w:t>/</w:t>
                                  </w:r>
                                  <w:r w:rsidRPr="00874E4C">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Pr>
                                      <w:rFonts w:ascii="StobiSerif Regular" w:hAnsi="StobiSerif Regular"/>
                                      <w:color w:val="000000"/>
                                      <w:sz w:val="18"/>
                                      <w:szCs w:val="18"/>
                                      <w:lang w:val="mk-MK"/>
                                    </w:rPr>
                                    <w:t xml:space="preserve"> </w:t>
                                  </w:r>
                                  <w:r w:rsidRPr="00853FA9">
                                    <w:rPr>
                                      <w:rFonts w:ascii="StobiSerif Regular" w:hAnsi="StobiSerif Regular"/>
                                      <w:color w:val="000000"/>
                                      <w:sz w:val="18"/>
                                      <w:szCs w:val="18"/>
                                      <w:lang w:val="mk-MK"/>
                                    </w:rPr>
                                    <w:t>31.12</w:t>
                                  </w:r>
                                  <w:r w:rsidRPr="00267731">
                                    <w:rPr>
                                      <w:rFonts w:ascii="StobiSerif Regular" w:hAnsi="StobiSerif Regular"/>
                                      <w:color w:val="000000"/>
                                      <w:sz w:val="18"/>
                                      <w:szCs w:val="18"/>
                                      <w:lang w:val="ru-RU"/>
                                    </w:rPr>
                                    <w:t>.</w:t>
                                  </w:r>
                                  <w:r>
                                    <w:rPr>
                                      <w:rFonts w:ascii="StobiSerif Regular" w:hAnsi="StobiSerif Regular"/>
                                      <w:color w:val="000000"/>
                                      <w:sz w:val="18"/>
                                      <w:szCs w:val="18"/>
                                      <w:lang w:val="mk-MK"/>
                                    </w:rPr>
                                    <w:t>(гггг-1)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FECD8" id="Text Box 36" o:spid="_x0000_s1070" type="#_x0000_t202" style="position:absolute;left:0;text-align:left;margin-left:1.35pt;margin-top:-7.4pt;width:69.8pt;height:5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">
                      <v:textbox>
                        <w:txbxContent>
                          <w:p w14:paraId="77C21B4E" w14:textId="77777777" w:rsidR="00246432" w:rsidRPr="00267731" w:rsidRDefault="00246432" w:rsidP="00246432">
                            <w:pPr>
                              <w:rPr>
                                <w:lang w:val="ru-RU"/>
                              </w:rPr>
                            </w:pPr>
                            <w:r>
                              <w:rPr>
                                <w:rFonts w:ascii="StobiSerif Regular" w:hAnsi="StobiSerif Regular"/>
                                <w:color w:val="000000"/>
                                <w:sz w:val="18"/>
                                <w:szCs w:val="18"/>
                                <w:lang w:val="mk-MK"/>
                              </w:rPr>
                              <w:t>и</w:t>
                            </w:r>
                            <w:r w:rsidRPr="00853FA9">
                              <w:rPr>
                                <w:rFonts w:ascii="StobiSerif Regular" w:hAnsi="StobiSerif Regular"/>
                                <w:color w:val="000000"/>
                                <w:sz w:val="18"/>
                                <w:szCs w:val="18"/>
                                <w:lang w:val="mk-MK"/>
                              </w:rPr>
                              <w:t xml:space="preserve">знос  за </w:t>
                            </w:r>
                            <w:r w:rsidRPr="00267731">
                              <w:rPr>
                                <w:rFonts w:ascii="StobiSerif Regular" w:hAnsi="StobiSerif Regular"/>
                                <w:color w:val="000000"/>
                                <w:sz w:val="18"/>
                                <w:szCs w:val="18"/>
                                <w:lang w:val="ru-RU"/>
                              </w:rPr>
                              <w:t>/</w:t>
                            </w:r>
                            <w:r w:rsidRPr="00874E4C">
                              <w:rPr>
                                <w:rFonts w:ascii="StobiSerif Regular" w:hAnsi="StobiSerif Regular"/>
                                <w:color w:val="000000"/>
                                <w:sz w:val="18"/>
                                <w:szCs w:val="18"/>
                                <w:lang w:val="sq-AL"/>
                              </w:rPr>
                              <w:t xml:space="preserve"> </w:t>
                            </w:r>
                            <w:r>
                              <w:rPr>
                                <w:rFonts w:ascii="StobiSerif Regular" w:hAnsi="StobiSerif Regular"/>
                                <w:color w:val="000000"/>
                                <w:sz w:val="18"/>
                                <w:szCs w:val="18"/>
                                <w:lang w:val="sq-AL"/>
                              </w:rPr>
                              <w:t>shuma më</w:t>
                            </w:r>
                            <w:r>
                              <w:rPr>
                                <w:rFonts w:ascii="StobiSerif Regular" w:hAnsi="StobiSerif Regular"/>
                                <w:color w:val="000000"/>
                                <w:sz w:val="18"/>
                                <w:szCs w:val="18"/>
                                <w:lang w:val="mk-MK"/>
                              </w:rPr>
                              <w:t xml:space="preserve"> </w:t>
                            </w:r>
                            <w:r w:rsidRPr="00853FA9">
                              <w:rPr>
                                <w:rFonts w:ascii="StobiSerif Regular" w:hAnsi="StobiSerif Regular"/>
                                <w:color w:val="000000"/>
                                <w:sz w:val="18"/>
                                <w:szCs w:val="18"/>
                                <w:lang w:val="mk-MK"/>
                              </w:rPr>
                              <w:t>31.12</w:t>
                            </w:r>
                            <w:r w:rsidRPr="00267731">
                              <w:rPr>
                                <w:rFonts w:ascii="StobiSerif Regular" w:hAnsi="StobiSerif Regular"/>
                                <w:color w:val="000000"/>
                                <w:sz w:val="18"/>
                                <w:szCs w:val="18"/>
                                <w:lang w:val="ru-RU"/>
                              </w:rPr>
                              <w:t>.</w:t>
                            </w:r>
                            <w:r>
                              <w:rPr>
                                <w:rFonts w:ascii="StobiSerif Regular" w:hAnsi="StobiSerif Regular"/>
                                <w:color w:val="000000"/>
                                <w:sz w:val="18"/>
                                <w:szCs w:val="18"/>
                                <w:lang w:val="mk-MK"/>
                              </w:rPr>
                              <w:t>(гггг-1)</w:t>
                            </w:r>
                          </w:p>
                        </w:txbxContent>
                      </v:textbox>
                    </v:shape>
                  </w:pict>
                </mc:Fallback>
              </mc:AlternateContent>
            </w:r>
          </w:p>
        </w:tc>
        <w:tc>
          <w:tcPr>
            <w:tcW w:w="1709" w:type="dxa"/>
            <w:vMerge w:val="restart"/>
            <w:tcBorders>
              <w:right w:val="single" w:sz="4" w:space="0" w:color="auto"/>
            </w:tcBorders>
            <w:vAlign w:val="center"/>
          </w:tcPr>
          <w:p w14:paraId="0136D2EA" w14:textId="77777777" w:rsidR="00246432" w:rsidRPr="00267731" w:rsidRDefault="00246432" w:rsidP="00ED02E3">
            <w:pPr>
              <w:pStyle w:val="Title"/>
              <w:jc w:val="both"/>
              <w:rPr>
                <w:rFonts w:ascii="StobiSerif Regular" w:hAnsi="StobiSerif Regular" w:cs="Arial"/>
                <w:sz w:val="18"/>
                <w:szCs w:val="18"/>
                <w:lang w:val="mk-MK"/>
              </w:rPr>
            </w:pPr>
          </w:p>
        </w:tc>
      </w:tr>
      <w:tr w:rsidR="00246432" w:rsidRPr="00267731" w14:paraId="4598B03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B3998A8"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5BA22B5A"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7765F45F"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1D5CCC69" w14:textId="77777777" w:rsidR="00246432" w:rsidRPr="00267731" w:rsidRDefault="00246432" w:rsidP="00ED02E3">
            <w:pPr>
              <w:pStyle w:val="Title"/>
              <w:jc w:val="both"/>
              <w:rPr>
                <w:rFonts w:ascii="StobiSerif Regular" w:hAnsi="StobiSerif Regular" w:cs="Arial"/>
                <w:sz w:val="18"/>
                <w:szCs w:val="18"/>
                <w:lang w:val="mk-MK"/>
              </w:rPr>
            </w:pPr>
          </w:p>
        </w:tc>
        <w:tc>
          <w:tcPr>
            <w:tcW w:w="2211" w:type="dxa"/>
            <w:tcBorders>
              <w:left w:val="single" w:sz="4" w:space="0" w:color="auto"/>
            </w:tcBorders>
            <w:vAlign w:val="center"/>
            <w:hideMark/>
          </w:tcPr>
          <w:p w14:paraId="0C1AA134" w14:textId="77777777" w:rsidR="00246432" w:rsidRPr="00267731" w:rsidRDefault="00246432" w:rsidP="00ED02E3">
            <w:pPr>
              <w:pStyle w:val="Title"/>
              <w:jc w:val="both"/>
              <w:rPr>
                <w:rFonts w:ascii="StobiSerif Regular" w:hAnsi="StobiSerif Regular" w:cs="Arial"/>
                <w:sz w:val="18"/>
                <w:szCs w:val="18"/>
                <w:lang w:val="mk-MK"/>
              </w:rPr>
            </w:pPr>
          </w:p>
        </w:tc>
        <w:tc>
          <w:tcPr>
            <w:tcW w:w="1709" w:type="dxa"/>
            <w:vMerge/>
            <w:tcBorders>
              <w:right w:val="single" w:sz="4" w:space="0" w:color="auto"/>
            </w:tcBorders>
            <w:vAlign w:val="center"/>
          </w:tcPr>
          <w:p w14:paraId="74A6FF2F" w14:textId="77777777" w:rsidR="00246432" w:rsidRPr="00267731" w:rsidRDefault="00246432" w:rsidP="00ED02E3">
            <w:pPr>
              <w:pStyle w:val="Title"/>
              <w:jc w:val="both"/>
              <w:rPr>
                <w:rFonts w:ascii="StobiSerif Regular" w:hAnsi="StobiSerif Regular" w:cs="Arial"/>
                <w:sz w:val="18"/>
                <w:szCs w:val="18"/>
                <w:lang w:val="mk-MK"/>
              </w:rPr>
            </w:pPr>
          </w:p>
        </w:tc>
      </w:tr>
      <w:tr w:rsidR="00246432" w:rsidRPr="00267731" w14:paraId="4A6AB263"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0DAD682E"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50826EA6"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36DBAA26"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241B5776" w14:textId="77777777" w:rsidR="00246432" w:rsidRPr="00267731" w:rsidRDefault="00246432" w:rsidP="00ED02E3">
            <w:pPr>
              <w:pStyle w:val="Title"/>
              <w:jc w:val="both"/>
              <w:rPr>
                <w:rFonts w:ascii="StobiSerif Regular" w:hAnsi="StobiSerif Regular" w:cs="Arial"/>
                <w:sz w:val="18"/>
                <w:szCs w:val="18"/>
                <w:lang w:val="mk-MK"/>
              </w:rPr>
            </w:pPr>
          </w:p>
        </w:tc>
        <w:tc>
          <w:tcPr>
            <w:tcW w:w="2211" w:type="dxa"/>
            <w:tcBorders>
              <w:left w:val="single" w:sz="4" w:space="0" w:color="auto"/>
            </w:tcBorders>
            <w:vAlign w:val="center"/>
            <w:hideMark/>
          </w:tcPr>
          <w:p w14:paraId="47F713AC" w14:textId="77777777" w:rsidR="00246432" w:rsidRPr="00267731" w:rsidRDefault="00246432" w:rsidP="00ED02E3">
            <w:pPr>
              <w:pStyle w:val="Title"/>
              <w:jc w:val="both"/>
              <w:rPr>
                <w:rFonts w:ascii="StobiSerif Regular" w:hAnsi="StobiSerif Regular" w:cs="Arial"/>
                <w:sz w:val="18"/>
                <w:szCs w:val="18"/>
                <w:lang w:val="mk-MK"/>
              </w:rPr>
            </w:pPr>
          </w:p>
        </w:tc>
        <w:tc>
          <w:tcPr>
            <w:tcW w:w="1709" w:type="dxa"/>
            <w:tcBorders>
              <w:right w:val="single" w:sz="4" w:space="0" w:color="auto"/>
            </w:tcBorders>
            <w:vAlign w:val="center"/>
          </w:tcPr>
          <w:p w14:paraId="6CBA8419" w14:textId="77777777" w:rsidR="00246432" w:rsidRPr="00267731" w:rsidRDefault="00246432" w:rsidP="00ED02E3">
            <w:pPr>
              <w:pStyle w:val="Title"/>
              <w:jc w:val="both"/>
              <w:rPr>
                <w:rFonts w:ascii="StobiSerif Regular" w:hAnsi="StobiSerif Regular" w:cs="Arial"/>
                <w:sz w:val="18"/>
                <w:szCs w:val="18"/>
                <w:lang w:val="mk-MK"/>
              </w:rPr>
            </w:pPr>
          </w:p>
        </w:tc>
      </w:tr>
      <w:tr w:rsidR="00246432" w:rsidRPr="00267731" w14:paraId="3B1EBD36"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A4A4AD1"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0F251F60"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1E316BA3"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68FB03CF" w14:textId="77777777" w:rsidR="00246432" w:rsidRPr="00267731" w:rsidRDefault="00246432" w:rsidP="00ED02E3">
            <w:pPr>
              <w:pStyle w:val="Title"/>
              <w:jc w:val="both"/>
              <w:rPr>
                <w:rFonts w:ascii="StobiSerif Regular" w:hAnsi="StobiSerif Regular" w:cs="Arial"/>
                <w:sz w:val="18"/>
                <w:szCs w:val="18"/>
                <w:lang w:val="mk-MK"/>
              </w:rPr>
            </w:pPr>
          </w:p>
        </w:tc>
        <w:tc>
          <w:tcPr>
            <w:tcW w:w="2211" w:type="dxa"/>
            <w:tcBorders>
              <w:left w:val="single" w:sz="4" w:space="0" w:color="auto"/>
            </w:tcBorders>
            <w:vAlign w:val="center"/>
            <w:hideMark/>
          </w:tcPr>
          <w:p w14:paraId="00CE13DD" w14:textId="77777777" w:rsidR="00246432" w:rsidRPr="00267731" w:rsidRDefault="00246432" w:rsidP="00ED02E3">
            <w:pPr>
              <w:pStyle w:val="Title"/>
              <w:jc w:val="both"/>
              <w:rPr>
                <w:rFonts w:ascii="StobiSerif Regular" w:hAnsi="StobiSerif Regular" w:cs="Arial"/>
                <w:sz w:val="18"/>
                <w:szCs w:val="18"/>
                <w:lang w:val="mk-MK"/>
              </w:rPr>
            </w:pPr>
          </w:p>
        </w:tc>
        <w:tc>
          <w:tcPr>
            <w:tcW w:w="1709" w:type="dxa"/>
            <w:tcBorders>
              <w:right w:val="single" w:sz="4" w:space="0" w:color="auto"/>
            </w:tcBorders>
            <w:vAlign w:val="center"/>
          </w:tcPr>
          <w:p w14:paraId="7CDCBBD4" w14:textId="77777777" w:rsidR="00246432" w:rsidRPr="00267731" w:rsidRDefault="00246432" w:rsidP="00ED02E3">
            <w:pPr>
              <w:pStyle w:val="Title"/>
              <w:jc w:val="both"/>
              <w:rPr>
                <w:rFonts w:ascii="StobiSerif Regular" w:hAnsi="StobiSerif Regular" w:cs="Arial"/>
                <w:sz w:val="18"/>
                <w:szCs w:val="18"/>
                <w:lang w:val="mk-MK"/>
              </w:rPr>
            </w:pPr>
          </w:p>
        </w:tc>
      </w:tr>
      <w:tr w:rsidR="00246432" w:rsidRPr="00267731" w14:paraId="2D02767E"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54D961D"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2220" w:type="dxa"/>
            <w:tcBorders>
              <w:top w:val="nil"/>
              <w:left w:val="nil"/>
              <w:bottom w:val="single" w:sz="4" w:space="0" w:color="auto"/>
              <w:right w:val="single" w:sz="4" w:space="0" w:color="auto"/>
            </w:tcBorders>
            <w:noWrap/>
            <w:vAlign w:val="bottom"/>
            <w:hideMark/>
          </w:tcPr>
          <w:p w14:paraId="2C8493AE"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1220" w:type="dxa"/>
            <w:tcBorders>
              <w:top w:val="nil"/>
              <w:left w:val="nil"/>
              <w:bottom w:val="single" w:sz="4" w:space="0" w:color="auto"/>
              <w:right w:val="single" w:sz="4" w:space="0" w:color="auto"/>
            </w:tcBorders>
            <w:noWrap/>
            <w:vAlign w:val="bottom"/>
            <w:hideMark/>
          </w:tcPr>
          <w:p w14:paraId="75223613"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 </w:t>
            </w:r>
          </w:p>
        </w:tc>
        <w:tc>
          <w:tcPr>
            <w:tcW w:w="580" w:type="dxa"/>
            <w:tcBorders>
              <w:top w:val="nil"/>
              <w:left w:val="nil"/>
              <w:bottom w:val="nil"/>
              <w:right w:val="nil"/>
            </w:tcBorders>
            <w:noWrap/>
            <w:vAlign w:val="bottom"/>
            <w:hideMark/>
          </w:tcPr>
          <w:p w14:paraId="3C817C20" w14:textId="77777777" w:rsidR="00246432" w:rsidRPr="00267731" w:rsidRDefault="00246432" w:rsidP="00ED02E3">
            <w:pPr>
              <w:pStyle w:val="Title"/>
              <w:jc w:val="both"/>
              <w:rPr>
                <w:rFonts w:ascii="StobiSerif Regular" w:hAnsi="StobiSerif Regular" w:cs="Arial"/>
                <w:sz w:val="18"/>
                <w:szCs w:val="18"/>
                <w:lang w:val="mk-MK"/>
              </w:rPr>
            </w:pPr>
          </w:p>
        </w:tc>
        <w:tc>
          <w:tcPr>
            <w:tcW w:w="3920" w:type="dxa"/>
            <w:gridSpan w:val="2"/>
            <w:vMerge w:val="restart"/>
            <w:tcBorders>
              <w:left w:val="single" w:sz="4" w:space="0" w:color="auto"/>
              <w:right w:val="single" w:sz="4" w:space="0" w:color="auto"/>
            </w:tcBorders>
            <w:vAlign w:val="center"/>
            <w:hideMark/>
          </w:tcPr>
          <w:p w14:paraId="4E83AFF7" w14:textId="77777777" w:rsidR="00246432" w:rsidRPr="00267731" w:rsidRDefault="00246432" w:rsidP="00ED02E3">
            <w:pPr>
              <w:pStyle w:val="Title"/>
              <w:jc w:val="both"/>
              <w:rPr>
                <w:rFonts w:ascii="StobiSerif Regular" w:hAnsi="StobiSerif Regular" w:cs="Arial"/>
                <w:sz w:val="18"/>
                <w:szCs w:val="18"/>
                <w:lang w:val="ru-RU"/>
              </w:rPr>
            </w:pP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Дводимензионален графички приказ</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на состојба на сметка со износ на 31.12.(гггг-1) год.и на 31.12 (гггг) год</w:t>
            </w:r>
            <w:r w:rsidRPr="00267731">
              <w:rPr>
                <w:rFonts w:ascii="StobiSerif Regular" w:hAnsi="StobiSerif Regular" w:cs="Arial"/>
                <w:sz w:val="18"/>
                <w:szCs w:val="18"/>
                <w:lang w:val="ru-RU"/>
              </w:rPr>
              <w:t>]</w:t>
            </w:r>
            <w:r w:rsidRPr="0042573B">
              <w:rPr>
                <w:rFonts w:ascii="StobiSerif Regular" w:hAnsi="StobiSerif Regular" w:cs="Arial"/>
                <w:sz w:val="18"/>
                <w:szCs w:val="18"/>
                <w:lang w:val="mk-MK"/>
              </w:rPr>
              <w:t>.</w:t>
            </w:r>
            <w:r w:rsidRPr="00267731">
              <w:rPr>
                <w:rFonts w:ascii="StobiSerif Regular" w:hAnsi="StobiSerif Regular" w:cs="Arial"/>
                <w:sz w:val="18"/>
                <w:szCs w:val="18"/>
                <w:lang w:val="ru-RU"/>
              </w:rPr>
              <w:t>/</w:t>
            </w:r>
            <w:r w:rsidRPr="00267731">
              <w:rPr>
                <w:lang w:val="ru-RU"/>
              </w:rPr>
              <w:t xml:space="preserve"> </w:t>
            </w:r>
            <w:proofErr w:type="spellStart"/>
            <w:r w:rsidRPr="00874E4C">
              <w:rPr>
                <w:rFonts w:ascii="StobiSerif Regular" w:hAnsi="StobiSerif Regular" w:cs="Arial"/>
                <w:sz w:val="18"/>
                <w:szCs w:val="18"/>
              </w:rPr>
              <w:t>Paraqitje</w:t>
            </w:r>
            <w:proofErr w:type="spellEnd"/>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grafike</w:t>
            </w:r>
            <w:proofErr w:type="spellEnd"/>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dydimensionale</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e</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gjendjes</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s</w:t>
            </w:r>
            <w:r w:rsidRPr="00267731">
              <w:rPr>
                <w:rFonts w:ascii="StobiSerif Regular" w:hAnsi="StobiSerif Regular" w:cs="Arial"/>
                <w:sz w:val="18"/>
                <w:szCs w:val="18"/>
                <w:lang w:val="ru-RU"/>
              </w:rPr>
              <w:t xml:space="preserve">ë </w:t>
            </w:r>
            <w:proofErr w:type="spellStart"/>
            <w:r w:rsidRPr="00874E4C">
              <w:rPr>
                <w:rFonts w:ascii="StobiSerif Regular" w:hAnsi="StobiSerif Regular" w:cs="Arial"/>
                <w:sz w:val="18"/>
                <w:szCs w:val="18"/>
              </w:rPr>
              <w:t>llogaris</w:t>
            </w:r>
            <w:proofErr w:type="spellEnd"/>
            <w:r w:rsidRPr="00267731">
              <w:rPr>
                <w:rFonts w:ascii="StobiSerif Regular" w:hAnsi="StobiSerif Regular" w:cs="Arial"/>
                <w:sz w:val="18"/>
                <w:szCs w:val="18"/>
                <w:lang w:val="ru-RU"/>
              </w:rPr>
              <w:t xml:space="preserve">ë, </w:t>
            </w:r>
            <w:r w:rsidRPr="00874E4C">
              <w:rPr>
                <w:rFonts w:ascii="StobiSerif Regular" w:hAnsi="StobiSerif Regular" w:cs="Arial"/>
                <w:sz w:val="18"/>
                <w:szCs w:val="18"/>
              </w:rPr>
              <w:t>me</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shum</w:t>
            </w:r>
            <w:proofErr w:type="spellEnd"/>
            <w:r w:rsidRPr="00267731">
              <w:rPr>
                <w:rFonts w:ascii="StobiSerif Regular" w:hAnsi="StobiSerif Regular" w:cs="Arial"/>
                <w:sz w:val="18"/>
                <w:szCs w:val="18"/>
                <w:lang w:val="ru-RU"/>
              </w:rPr>
              <w:t>ë</w:t>
            </w:r>
            <w:r w:rsidRPr="00874E4C">
              <w:rPr>
                <w:rFonts w:ascii="StobiSerif Regular" w:hAnsi="StobiSerif Regular" w:cs="Arial"/>
                <w:sz w:val="18"/>
                <w:szCs w:val="18"/>
              </w:rPr>
              <w:t>n</w:t>
            </w:r>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m</w:t>
            </w:r>
            <w:r w:rsidRPr="00267731">
              <w:rPr>
                <w:rFonts w:ascii="StobiSerif Regular" w:hAnsi="StobiSerif Regular" w:cs="Arial"/>
                <w:sz w:val="18"/>
                <w:szCs w:val="18"/>
                <w:lang w:val="ru-RU"/>
              </w:rPr>
              <w:t xml:space="preserve">ë </w:t>
            </w:r>
            <w:proofErr w:type="spellStart"/>
            <w:r w:rsidRPr="00874E4C">
              <w:rPr>
                <w:rFonts w:ascii="StobiSerif Regular" w:hAnsi="StobiSerif Regular" w:cs="Arial"/>
                <w:sz w:val="18"/>
                <w:szCs w:val="18"/>
              </w:rPr>
              <w:t>dat</w:t>
            </w:r>
            <w:proofErr w:type="spellEnd"/>
            <w:r w:rsidRPr="00267731">
              <w:rPr>
                <w:rFonts w:ascii="StobiSerif Regular" w:hAnsi="StobiSerif Regular" w:cs="Arial"/>
                <w:sz w:val="18"/>
                <w:szCs w:val="18"/>
                <w:lang w:val="ru-RU"/>
              </w:rPr>
              <w:t xml:space="preserve">ë 31.12.2017 </w:t>
            </w:r>
            <w:proofErr w:type="spellStart"/>
            <w:r w:rsidRPr="00874E4C">
              <w:rPr>
                <w:rFonts w:ascii="StobiSerif Regular" w:hAnsi="StobiSerif Regular" w:cs="Arial"/>
                <w:sz w:val="18"/>
                <w:szCs w:val="18"/>
              </w:rPr>
              <w:t>dhe</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n</w:t>
            </w:r>
            <w:r w:rsidRPr="00267731">
              <w:rPr>
                <w:rFonts w:ascii="StobiSerif Regular" w:hAnsi="StobiSerif Regular" w:cs="Arial"/>
                <w:sz w:val="18"/>
                <w:szCs w:val="18"/>
                <w:lang w:val="ru-RU"/>
              </w:rPr>
              <w:t xml:space="preserve">ë </w:t>
            </w:r>
            <w:proofErr w:type="spellStart"/>
            <w:r w:rsidRPr="00874E4C">
              <w:rPr>
                <w:rFonts w:ascii="StobiSerif Regular" w:hAnsi="StobiSerif Regular" w:cs="Arial"/>
                <w:sz w:val="18"/>
                <w:szCs w:val="18"/>
              </w:rPr>
              <w:t>dit</w:t>
            </w:r>
            <w:proofErr w:type="spellEnd"/>
            <w:r w:rsidRPr="00267731">
              <w:rPr>
                <w:rFonts w:ascii="StobiSerif Regular" w:hAnsi="StobiSerif Regular" w:cs="Arial"/>
                <w:sz w:val="18"/>
                <w:szCs w:val="18"/>
                <w:lang w:val="ru-RU"/>
              </w:rPr>
              <w:t>ë</w:t>
            </w:r>
            <w:r w:rsidRPr="00874E4C">
              <w:rPr>
                <w:rFonts w:ascii="StobiSerif Regular" w:hAnsi="StobiSerif Regular" w:cs="Arial"/>
                <w:sz w:val="18"/>
                <w:szCs w:val="18"/>
              </w:rPr>
              <w:t>n</w:t>
            </w:r>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e</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nd</w:t>
            </w:r>
            <w:proofErr w:type="spellEnd"/>
            <w:r w:rsidRPr="00267731">
              <w:rPr>
                <w:rFonts w:ascii="StobiSerif Regular" w:hAnsi="StobiSerif Regular" w:cs="Arial"/>
                <w:sz w:val="18"/>
                <w:szCs w:val="18"/>
                <w:lang w:val="ru-RU"/>
              </w:rPr>
              <w:t>ë</w:t>
            </w:r>
            <w:proofErr w:type="spellStart"/>
            <w:r w:rsidRPr="00874E4C">
              <w:rPr>
                <w:rFonts w:ascii="StobiSerif Regular" w:hAnsi="StobiSerif Regular" w:cs="Arial"/>
                <w:sz w:val="18"/>
                <w:szCs w:val="18"/>
              </w:rPr>
              <w:t>rprerjes</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s</w:t>
            </w:r>
            <w:r w:rsidRPr="00267731">
              <w:rPr>
                <w:rFonts w:ascii="StobiSerif Regular" w:hAnsi="StobiSerif Regular" w:cs="Arial"/>
                <w:sz w:val="18"/>
                <w:szCs w:val="18"/>
                <w:lang w:val="ru-RU"/>
              </w:rPr>
              <w:t xml:space="preserve">ë </w:t>
            </w:r>
            <w:r w:rsidRPr="00874E4C">
              <w:rPr>
                <w:rFonts w:ascii="StobiSerif Regular" w:hAnsi="StobiSerif Regular" w:cs="Arial"/>
                <w:sz w:val="18"/>
                <w:szCs w:val="18"/>
              </w:rPr>
              <w:t>an</w:t>
            </w:r>
            <w:r w:rsidRPr="00267731">
              <w:rPr>
                <w:rFonts w:ascii="StobiSerif Regular" w:hAnsi="StobiSerif Regular" w:cs="Arial"/>
                <w:sz w:val="18"/>
                <w:szCs w:val="18"/>
                <w:lang w:val="ru-RU"/>
              </w:rPr>
              <w:t>ë</w:t>
            </w:r>
            <w:r w:rsidRPr="00874E4C">
              <w:rPr>
                <w:rFonts w:ascii="StobiSerif Regular" w:hAnsi="StobiSerif Regular" w:cs="Arial"/>
                <w:sz w:val="18"/>
                <w:szCs w:val="18"/>
              </w:rPr>
              <w:t>tar</w:t>
            </w:r>
            <w:r w:rsidRPr="00267731">
              <w:rPr>
                <w:rFonts w:ascii="StobiSerif Regular" w:hAnsi="StobiSerif Regular" w:cs="Arial"/>
                <w:sz w:val="18"/>
                <w:szCs w:val="18"/>
                <w:lang w:val="ru-RU"/>
              </w:rPr>
              <w:t>ë</w:t>
            </w:r>
            <w:r w:rsidRPr="00874E4C">
              <w:rPr>
                <w:rFonts w:ascii="StobiSerif Regular" w:hAnsi="StobiSerif Regular" w:cs="Arial"/>
                <w:sz w:val="18"/>
                <w:szCs w:val="18"/>
              </w:rPr>
              <w:t>sis</w:t>
            </w:r>
            <w:r w:rsidRPr="00267731">
              <w:rPr>
                <w:rFonts w:ascii="StobiSerif Regular" w:hAnsi="StobiSerif Regular" w:cs="Arial"/>
                <w:sz w:val="18"/>
                <w:szCs w:val="18"/>
                <w:lang w:val="ru-RU"/>
              </w:rPr>
              <w:t xml:space="preserve">ë </w:t>
            </w:r>
            <w:r w:rsidRPr="0042573B">
              <w:rPr>
                <w:rFonts w:ascii="StobiSerif Regular" w:hAnsi="StobiSerif Regular" w:cs="Arial"/>
                <w:sz w:val="18"/>
                <w:szCs w:val="18"/>
                <w:lang w:val="mk-MK"/>
              </w:rPr>
              <w:t xml:space="preserve">31.12.(гггг-1) </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31.12.(гггг)</w:t>
            </w:r>
            <w:r w:rsidRPr="00267731">
              <w:rPr>
                <w:rFonts w:ascii="StobiSerif Regular" w:hAnsi="StobiSerif Regular" w:cs="Arial"/>
                <w:sz w:val="18"/>
                <w:szCs w:val="18"/>
                <w:lang w:val="ru-RU"/>
              </w:rPr>
              <w:t xml:space="preserve">    </w:t>
            </w:r>
            <w:r w:rsidRPr="0042573B">
              <w:rPr>
                <w:rFonts w:ascii="StobiSerif Regular" w:hAnsi="StobiSerif Regular" w:cs="Arial"/>
                <w:sz w:val="18"/>
                <w:szCs w:val="18"/>
                <w:lang w:val="mk-MK"/>
              </w:rPr>
              <w:t xml:space="preserve">                                </w:t>
            </w:r>
          </w:p>
        </w:tc>
      </w:tr>
      <w:tr w:rsidR="00246432" w:rsidRPr="00267731" w14:paraId="5BC7F2C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5288787E"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588366DE"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440E3E78"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717F6A0B"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401409C7"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08BA97EA"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20B9B42E"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0F42142B"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750C65B9"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77A75B92"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6A70E97F"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173549D9"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9629943" w14:textId="77777777" w:rsidR="00246432" w:rsidRPr="00267731" w:rsidRDefault="00246432" w:rsidP="00ED02E3">
            <w:pPr>
              <w:pStyle w:val="Title"/>
              <w:jc w:val="both"/>
              <w:rPr>
                <w:rFonts w:ascii="StobiSerif Regular" w:hAnsi="StobiSerif Regular" w:cs="Arial"/>
                <w:sz w:val="18"/>
                <w:szCs w:val="18"/>
                <w:lang w:val="ru-RU"/>
              </w:rPr>
            </w:pPr>
          </w:p>
        </w:tc>
        <w:tc>
          <w:tcPr>
            <w:tcW w:w="2220" w:type="dxa"/>
            <w:tcBorders>
              <w:top w:val="nil"/>
              <w:left w:val="nil"/>
              <w:bottom w:val="single" w:sz="4" w:space="0" w:color="auto"/>
              <w:right w:val="single" w:sz="4" w:space="0" w:color="auto"/>
            </w:tcBorders>
            <w:noWrap/>
            <w:vAlign w:val="bottom"/>
            <w:hideMark/>
          </w:tcPr>
          <w:p w14:paraId="569E9474" w14:textId="77777777" w:rsidR="00246432" w:rsidRPr="00267731" w:rsidRDefault="00246432" w:rsidP="00ED02E3">
            <w:pPr>
              <w:pStyle w:val="Title"/>
              <w:jc w:val="both"/>
              <w:rPr>
                <w:rFonts w:ascii="StobiSerif Regular" w:hAnsi="StobiSerif Regular" w:cs="Arial"/>
                <w:sz w:val="18"/>
                <w:szCs w:val="18"/>
                <w:lang w:val="ru-RU"/>
              </w:rPr>
            </w:pPr>
          </w:p>
        </w:tc>
        <w:tc>
          <w:tcPr>
            <w:tcW w:w="1220" w:type="dxa"/>
            <w:tcBorders>
              <w:top w:val="nil"/>
              <w:left w:val="nil"/>
              <w:bottom w:val="single" w:sz="4" w:space="0" w:color="auto"/>
              <w:right w:val="single" w:sz="4" w:space="0" w:color="auto"/>
            </w:tcBorders>
            <w:noWrap/>
            <w:vAlign w:val="bottom"/>
            <w:hideMark/>
          </w:tcPr>
          <w:p w14:paraId="1CB1FC63" w14:textId="77777777" w:rsidR="00246432" w:rsidRPr="00267731" w:rsidRDefault="00246432" w:rsidP="00ED02E3">
            <w:pPr>
              <w:pStyle w:val="Title"/>
              <w:jc w:val="both"/>
              <w:rPr>
                <w:rFonts w:ascii="StobiSerif Regular" w:hAnsi="StobiSerif Regular" w:cs="Arial"/>
                <w:sz w:val="18"/>
                <w:szCs w:val="18"/>
                <w:lang w:val="ru-RU"/>
              </w:rPr>
            </w:pPr>
          </w:p>
        </w:tc>
        <w:tc>
          <w:tcPr>
            <w:tcW w:w="580" w:type="dxa"/>
            <w:tcBorders>
              <w:top w:val="nil"/>
              <w:left w:val="nil"/>
              <w:bottom w:val="nil"/>
              <w:right w:val="nil"/>
            </w:tcBorders>
            <w:noWrap/>
            <w:vAlign w:val="bottom"/>
            <w:hideMark/>
          </w:tcPr>
          <w:p w14:paraId="732C180F"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7DA3FD31" w14:textId="77777777" w:rsidR="00246432" w:rsidRPr="00267731" w:rsidRDefault="00246432" w:rsidP="00ED02E3">
            <w:pPr>
              <w:pStyle w:val="Title"/>
              <w:jc w:val="both"/>
              <w:rPr>
                <w:rFonts w:ascii="StobiSerif Regular" w:hAnsi="StobiSerif Regular" w:cs="Arial"/>
                <w:sz w:val="18"/>
                <w:szCs w:val="18"/>
                <w:lang w:val="ru-RU"/>
              </w:rPr>
            </w:pPr>
          </w:p>
        </w:tc>
      </w:tr>
      <w:tr w:rsidR="00246432" w:rsidRPr="00267731" w14:paraId="4A58C637" w14:textId="77777777" w:rsidTr="00ED02E3">
        <w:trPr>
          <w:trHeight w:val="300"/>
        </w:trPr>
        <w:tc>
          <w:tcPr>
            <w:tcW w:w="1757" w:type="dxa"/>
            <w:tcBorders>
              <w:top w:val="nil"/>
              <w:left w:val="single" w:sz="4" w:space="0" w:color="auto"/>
              <w:bottom w:val="single" w:sz="4" w:space="0" w:color="auto"/>
              <w:right w:val="single" w:sz="4" w:space="0" w:color="auto"/>
            </w:tcBorders>
            <w:noWrap/>
            <w:vAlign w:val="bottom"/>
            <w:hideMark/>
          </w:tcPr>
          <w:p w14:paraId="725EC5D9"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2220" w:type="dxa"/>
            <w:tcBorders>
              <w:top w:val="nil"/>
              <w:left w:val="nil"/>
              <w:bottom w:val="single" w:sz="4" w:space="0" w:color="auto"/>
              <w:right w:val="single" w:sz="4" w:space="0" w:color="auto"/>
            </w:tcBorders>
            <w:noWrap/>
            <w:vAlign w:val="bottom"/>
            <w:hideMark/>
          </w:tcPr>
          <w:p w14:paraId="38D902A1"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1220" w:type="dxa"/>
            <w:tcBorders>
              <w:top w:val="nil"/>
              <w:left w:val="nil"/>
              <w:bottom w:val="single" w:sz="4" w:space="0" w:color="auto"/>
              <w:right w:val="single" w:sz="4" w:space="0" w:color="auto"/>
            </w:tcBorders>
            <w:noWrap/>
            <w:vAlign w:val="bottom"/>
            <w:hideMark/>
          </w:tcPr>
          <w:p w14:paraId="7846AA6F" w14:textId="77777777" w:rsidR="00246432" w:rsidRPr="00267731" w:rsidRDefault="00246432" w:rsidP="00ED02E3">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en-GB"/>
              </w:rPr>
              <w:t> </w:t>
            </w:r>
          </w:p>
        </w:tc>
        <w:tc>
          <w:tcPr>
            <w:tcW w:w="580" w:type="dxa"/>
            <w:tcBorders>
              <w:top w:val="nil"/>
              <w:left w:val="nil"/>
              <w:bottom w:val="nil"/>
              <w:right w:val="nil"/>
            </w:tcBorders>
            <w:noWrap/>
            <w:vAlign w:val="bottom"/>
            <w:hideMark/>
          </w:tcPr>
          <w:p w14:paraId="4A055D42" w14:textId="77777777" w:rsidR="00246432" w:rsidRPr="00267731" w:rsidRDefault="00246432" w:rsidP="00ED02E3">
            <w:pPr>
              <w:pStyle w:val="Title"/>
              <w:jc w:val="both"/>
              <w:rPr>
                <w:rFonts w:ascii="StobiSerif Regular" w:hAnsi="StobiSerif Regular" w:cs="Arial"/>
                <w:sz w:val="18"/>
                <w:szCs w:val="18"/>
                <w:lang w:val="ru-RU"/>
              </w:rPr>
            </w:pPr>
          </w:p>
        </w:tc>
        <w:tc>
          <w:tcPr>
            <w:tcW w:w="3920" w:type="dxa"/>
            <w:gridSpan w:val="2"/>
            <w:vMerge/>
            <w:tcBorders>
              <w:left w:val="single" w:sz="4" w:space="0" w:color="auto"/>
              <w:right w:val="single" w:sz="4" w:space="0" w:color="auto"/>
            </w:tcBorders>
            <w:vAlign w:val="center"/>
            <w:hideMark/>
          </w:tcPr>
          <w:p w14:paraId="4AD78D69" w14:textId="77777777" w:rsidR="00246432" w:rsidRPr="00267731" w:rsidRDefault="00246432" w:rsidP="00ED02E3">
            <w:pPr>
              <w:pStyle w:val="Title"/>
              <w:jc w:val="both"/>
              <w:rPr>
                <w:rFonts w:ascii="StobiSerif Regular" w:hAnsi="StobiSerif Regular" w:cs="Arial"/>
                <w:sz w:val="18"/>
                <w:szCs w:val="18"/>
                <w:lang w:val="ru-RU"/>
              </w:rPr>
            </w:pPr>
          </w:p>
        </w:tc>
      </w:tr>
    </w:tbl>
    <w:p w14:paraId="4AB91A59" w14:textId="77777777" w:rsidR="00246432" w:rsidRPr="00267731" w:rsidRDefault="00246432" w:rsidP="00246432">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mk-MK"/>
        </w:rPr>
        <w:t>Опис на уплати/исплати од табелата за извештајниот период</w:t>
      </w:r>
      <w:r w:rsidRPr="00267731">
        <w:rPr>
          <w:rFonts w:ascii="StobiSerif Regular" w:hAnsi="StobiSerif Regular" w:cs="Arial"/>
          <w:sz w:val="18"/>
          <w:szCs w:val="18"/>
          <w:lang w:val="ru-RU"/>
        </w:rPr>
        <w:t>/</w:t>
      </w:r>
      <w:r w:rsidRPr="00267731">
        <w:rPr>
          <w:lang w:val="ru-RU"/>
        </w:rPr>
        <w:t xml:space="preserve"> </w:t>
      </w:r>
      <w:r w:rsidRPr="00874E4C">
        <w:rPr>
          <w:rFonts w:ascii="StobiSerif Regular" w:hAnsi="StobiSerif Regular" w:cs="Arial"/>
          <w:sz w:val="18"/>
          <w:szCs w:val="18"/>
        </w:rPr>
        <w:t>P</w:t>
      </w:r>
      <w:r w:rsidRPr="00267731">
        <w:rPr>
          <w:rFonts w:ascii="StobiSerif Regular" w:hAnsi="StobiSerif Regular" w:cs="Arial"/>
          <w:sz w:val="18"/>
          <w:szCs w:val="18"/>
          <w:lang w:val="ru-RU"/>
        </w:rPr>
        <w:t>ë</w:t>
      </w:r>
      <w:proofErr w:type="spellStart"/>
      <w:r w:rsidRPr="00874E4C">
        <w:rPr>
          <w:rFonts w:ascii="StobiSerif Regular" w:hAnsi="StobiSerif Regular" w:cs="Arial"/>
          <w:sz w:val="18"/>
          <w:szCs w:val="18"/>
        </w:rPr>
        <w:t>rshkrimi</w:t>
      </w:r>
      <w:proofErr w:type="spellEnd"/>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i</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ark</w:t>
      </w:r>
      <w:r w:rsidRPr="00267731">
        <w:rPr>
          <w:rFonts w:ascii="StobiSerif Regular" w:hAnsi="StobiSerif Regular" w:cs="Arial"/>
          <w:sz w:val="18"/>
          <w:szCs w:val="18"/>
          <w:lang w:val="ru-RU"/>
        </w:rPr>
        <w:t>ë</w:t>
      </w:r>
      <w:proofErr w:type="spellStart"/>
      <w:r w:rsidRPr="00874E4C">
        <w:rPr>
          <w:rFonts w:ascii="StobiSerif Regular" w:hAnsi="StobiSerif Regular" w:cs="Arial"/>
          <w:sz w:val="18"/>
          <w:szCs w:val="18"/>
        </w:rPr>
        <w:t>timeve</w:t>
      </w:r>
      <w:proofErr w:type="spellEnd"/>
      <w:r w:rsidRPr="00267731">
        <w:rPr>
          <w:rFonts w:ascii="StobiSerif Regular" w:hAnsi="StobiSerif Regular" w:cs="Arial"/>
          <w:sz w:val="18"/>
          <w:szCs w:val="18"/>
          <w:lang w:val="ru-RU"/>
        </w:rPr>
        <w:t>/</w:t>
      </w:r>
      <w:proofErr w:type="spellStart"/>
      <w:r w:rsidRPr="00874E4C">
        <w:rPr>
          <w:rFonts w:ascii="StobiSerif Regular" w:hAnsi="StobiSerif Regular" w:cs="Arial"/>
          <w:sz w:val="18"/>
          <w:szCs w:val="18"/>
        </w:rPr>
        <w:t>pagesave</w:t>
      </w:r>
      <w:proofErr w:type="spellEnd"/>
      <w:r w:rsidRPr="00267731">
        <w:rPr>
          <w:rFonts w:ascii="StobiSerif Regular" w:hAnsi="StobiSerif Regular" w:cs="Arial"/>
          <w:sz w:val="18"/>
          <w:szCs w:val="18"/>
          <w:lang w:val="ru-RU"/>
        </w:rPr>
        <w:t xml:space="preserve"> </w:t>
      </w:r>
      <w:proofErr w:type="spellStart"/>
      <w:r>
        <w:rPr>
          <w:rFonts w:ascii="StobiSerif Regular" w:hAnsi="StobiSerif Regular" w:cs="Arial"/>
          <w:sz w:val="18"/>
          <w:szCs w:val="18"/>
        </w:rPr>
        <w:t>nga</w:t>
      </w:r>
      <w:proofErr w:type="spellEnd"/>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tabel</w:t>
      </w:r>
      <w:r>
        <w:rPr>
          <w:rFonts w:ascii="StobiSerif Regular" w:hAnsi="StobiSerif Regular" w:cs="Arial"/>
          <w:sz w:val="18"/>
          <w:szCs w:val="18"/>
        </w:rPr>
        <w:t>a</w:t>
      </w:r>
      <w:proofErr w:type="spellEnd"/>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p</w:t>
      </w:r>
      <w:r w:rsidRPr="00267731">
        <w:rPr>
          <w:rFonts w:ascii="StobiSerif Regular" w:hAnsi="StobiSerif Regular" w:cs="Arial"/>
          <w:sz w:val="18"/>
          <w:szCs w:val="18"/>
          <w:lang w:val="ru-RU"/>
        </w:rPr>
        <w:t>ë</w:t>
      </w:r>
      <w:r w:rsidRPr="00874E4C">
        <w:rPr>
          <w:rFonts w:ascii="StobiSerif Regular" w:hAnsi="StobiSerif Regular" w:cs="Arial"/>
          <w:sz w:val="18"/>
          <w:szCs w:val="18"/>
        </w:rPr>
        <w:t>r</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periudh</w:t>
      </w:r>
      <w:proofErr w:type="spellEnd"/>
      <w:r w:rsidRPr="00267731">
        <w:rPr>
          <w:rFonts w:ascii="StobiSerif Regular" w:hAnsi="StobiSerif Regular" w:cs="Arial"/>
          <w:sz w:val="18"/>
          <w:szCs w:val="18"/>
          <w:lang w:val="ru-RU"/>
        </w:rPr>
        <w:t>ë</w:t>
      </w:r>
      <w:r w:rsidRPr="00874E4C">
        <w:rPr>
          <w:rFonts w:ascii="StobiSerif Regular" w:hAnsi="StobiSerif Regular" w:cs="Arial"/>
          <w:sz w:val="18"/>
          <w:szCs w:val="18"/>
        </w:rPr>
        <w:t>n</w:t>
      </w:r>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e</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raportimit</w:t>
      </w:r>
      <w:proofErr w:type="spellEnd"/>
    </w:p>
    <w:p w14:paraId="3A34B787"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1.</w:t>
      </w:r>
    </w:p>
    <w:p w14:paraId="13717ECD" w14:textId="77777777" w:rsidR="00246432" w:rsidRPr="0042573B" w:rsidRDefault="00246432" w:rsidP="00246432">
      <w:pPr>
        <w:pStyle w:val="Title"/>
        <w:jc w:val="both"/>
        <w:rPr>
          <w:rFonts w:ascii="StobiSerif Regular" w:hAnsi="StobiSerif Regular" w:cs="Arial"/>
          <w:sz w:val="18"/>
          <w:szCs w:val="18"/>
        </w:rPr>
      </w:pPr>
      <w:r w:rsidRPr="0042573B">
        <w:rPr>
          <w:rFonts w:ascii="StobiSerif Regular" w:hAnsi="StobiSerif Regular" w:cs="Arial"/>
          <w:sz w:val="18"/>
          <w:szCs w:val="18"/>
          <w:lang w:val="mk-MK"/>
        </w:rPr>
        <w:t>2.</w:t>
      </w:r>
    </w:p>
    <w:p w14:paraId="041A4044" w14:textId="77777777" w:rsidR="00246432" w:rsidRPr="0042573B"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lang w:val="mk-MK"/>
        </w:rPr>
        <w:t>...</w:t>
      </w:r>
    </w:p>
    <w:p w14:paraId="7E20103F" w14:textId="77777777" w:rsidR="00246432" w:rsidRDefault="00246432" w:rsidP="00246432">
      <w:pPr>
        <w:pStyle w:val="Title"/>
        <w:jc w:val="both"/>
        <w:rPr>
          <w:rFonts w:ascii="StobiSerif Regular" w:hAnsi="StobiSerif Regular" w:cs="Arial"/>
          <w:sz w:val="18"/>
          <w:szCs w:val="18"/>
          <w:lang w:val="mk-MK"/>
        </w:rPr>
      </w:pPr>
      <w:r w:rsidRPr="0042573B">
        <w:rPr>
          <w:rFonts w:ascii="StobiSerif Regular" w:hAnsi="StobiSerif Regular" w:cs="Arial"/>
          <w:sz w:val="18"/>
          <w:szCs w:val="18"/>
        </w:rPr>
        <w:t>n</w:t>
      </w:r>
      <w:r w:rsidRPr="0042573B">
        <w:rPr>
          <w:rFonts w:ascii="StobiSerif Regular" w:hAnsi="StobiSerif Regular" w:cs="Arial"/>
          <w:sz w:val="18"/>
          <w:szCs w:val="18"/>
          <w:lang w:val="mk-MK"/>
        </w:rPr>
        <w:t>.</w:t>
      </w:r>
    </w:p>
    <w:p w14:paraId="2F1C2CC9" w14:textId="77777777" w:rsidR="00246432" w:rsidRPr="0042573B" w:rsidRDefault="00246432" w:rsidP="00246432">
      <w:pPr>
        <w:pStyle w:val="Title"/>
        <w:jc w:val="both"/>
        <w:rPr>
          <w:rFonts w:ascii="StobiSerif Regular" w:hAnsi="StobiSerif Regular" w:cs="Arial"/>
          <w:sz w:val="18"/>
          <w:szCs w:val="1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75B08A8F" w14:textId="77777777" w:rsidTr="00ED02E3">
        <w:trPr>
          <w:trHeight w:val="269"/>
        </w:trPr>
        <w:tc>
          <w:tcPr>
            <w:tcW w:w="9243" w:type="dxa"/>
          </w:tcPr>
          <w:p w14:paraId="66EEE413"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w:t>
            </w:r>
            <w:r w:rsidRPr="00484410">
              <w:rPr>
                <w:rFonts w:ascii="StobiSerif Regular" w:hAnsi="StobiSerif Regular" w:cs="Arial"/>
                <w:sz w:val="18"/>
                <w:szCs w:val="18"/>
                <w:lang w:val="mk-MK"/>
              </w:rPr>
              <w:t>Дел за електронска проверка на состојба</w:t>
            </w:r>
            <w:r w:rsidRPr="00267731">
              <w:rPr>
                <w:rFonts w:ascii="StobiSerif Regular" w:hAnsi="StobiSerif Regular" w:cs="Arial"/>
                <w:sz w:val="18"/>
                <w:szCs w:val="18"/>
                <w:lang w:val="mk-MK"/>
              </w:rPr>
              <w:t>]</w:t>
            </w:r>
            <w:r w:rsidRPr="00484410">
              <w:rPr>
                <w:rFonts w:ascii="StobiSerif Regular" w:hAnsi="StobiSerif Regular" w:cs="Arial"/>
                <w:sz w:val="18"/>
                <w:szCs w:val="18"/>
                <w:lang w:val="mk-MK"/>
              </w:rPr>
              <w:t xml:space="preserve"> </w:t>
            </w:r>
            <w:r w:rsidRPr="00267731">
              <w:rPr>
                <w:rFonts w:ascii="StobiSerif Regular" w:hAnsi="StobiSerif Regular" w:cs="Arial"/>
                <w:sz w:val="18"/>
                <w:szCs w:val="18"/>
                <w:lang w:val="mk-MK"/>
              </w:rPr>
              <w:t>/</w:t>
            </w:r>
            <w:r w:rsidRPr="00267731">
              <w:rPr>
                <w:lang w:val="mk-MK"/>
              </w:rPr>
              <w:t xml:space="preserve"> </w:t>
            </w:r>
            <w:r w:rsidRPr="00267731">
              <w:rPr>
                <w:rFonts w:ascii="StobiSerif Regular" w:hAnsi="StobiSerif Regular" w:cs="Arial"/>
                <w:sz w:val="18"/>
                <w:szCs w:val="18"/>
                <w:lang w:val="mk-MK"/>
              </w:rPr>
              <w:t>Pjesa për kontroll elektronik të gjendjes</w:t>
            </w:r>
          </w:p>
        </w:tc>
      </w:tr>
      <w:tr w:rsidR="00246432" w:rsidRPr="00267731" w14:paraId="46B1B68D" w14:textId="77777777" w:rsidTr="00ED02E3">
        <w:trPr>
          <w:trHeight w:val="260"/>
        </w:trPr>
        <w:tc>
          <w:tcPr>
            <w:tcW w:w="9243" w:type="dxa"/>
          </w:tcPr>
          <w:p w14:paraId="10C0921A" w14:textId="77777777" w:rsidR="00246432" w:rsidRPr="00267731" w:rsidRDefault="00246432" w:rsidP="00ED02E3">
            <w:pPr>
              <w:pStyle w:val="Title"/>
              <w:jc w:val="both"/>
              <w:rPr>
                <w:rFonts w:ascii="StobiSerif Regular" w:hAnsi="StobiSerif Regular" w:cs="Arial"/>
                <w:sz w:val="18"/>
                <w:szCs w:val="18"/>
                <w:lang w:val="mk-MK"/>
              </w:rPr>
            </w:pPr>
            <w:r w:rsidRPr="00267731">
              <w:rPr>
                <w:rFonts w:ascii="StobiSerif Regular" w:hAnsi="StobiSerif Regular" w:cs="Arial"/>
                <w:sz w:val="18"/>
                <w:szCs w:val="18"/>
                <w:lang w:val="mk-MK"/>
              </w:rPr>
              <w:t>[</w:t>
            </w:r>
            <w:r w:rsidRPr="00484410">
              <w:rPr>
                <w:rFonts w:ascii="StobiSerif Regular" w:hAnsi="StobiSerif Regular" w:cs="Arial"/>
                <w:sz w:val="18"/>
                <w:szCs w:val="18"/>
                <w:lang w:val="mk-MK"/>
              </w:rPr>
              <w:t>Дел за ажурирање на податоците на членот (во хартиена и електронска форма)</w:t>
            </w:r>
            <w:r w:rsidRPr="00267731">
              <w:rPr>
                <w:rFonts w:ascii="StobiSerif Regular" w:hAnsi="StobiSerif Regular" w:cs="Arial"/>
                <w:sz w:val="18"/>
                <w:szCs w:val="18"/>
                <w:lang w:val="mk-MK"/>
              </w:rPr>
              <w:t>/</w:t>
            </w:r>
            <w:r w:rsidRPr="00267731">
              <w:rPr>
                <w:lang w:val="mk-MK"/>
              </w:rPr>
              <w:t xml:space="preserve"> </w:t>
            </w:r>
            <w:r w:rsidRPr="00267731">
              <w:rPr>
                <w:rFonts w:ascii="StobiSerif Regular" w:hAnsi="StobiSerif Regular" w:cs="Arial"/>
                <w:sz w:val="18"/>
                <w:szCs w:val="18"/>
                <w:lang w:val="mk-MK"/>
              </w:rPr>
              <w:t>Pjesa për azhurnimin e të dhënave të anëtarit (me letër dhe në formë elektronike)</w:t>
            </w:r>
          </w:p>
        </w:tc>
      </w:tr>
    </w:tbl>
    <w:p w14:paraId="2AB52786" w14:textId="77777777" w:rsidR="00246432" w:rsidRPr="00764181" w:rsidRDefault="00246432" w:rsidP="00246432">
      <w:pPr>
        <w:jc w:val="both"/>
        <w:rPr>
          <w:rFonts w:ascii="StobiSerif Regular" w:hAnsi="StobiSerif Regular" w:cs="Arial"/>
          <w:sz w:val="18"/>
          <w:szCs w:val="18"/>
          <w:lang w:val="sq-AL"/>
        </w:rPr>
      </w:pPr>
      <w:r w:rsidRPr="0042573B">
        <w:rPr>
          <w:rFonts w:ascii="StobiSerif Regular" w:hAnsi="StobiSerif Regular" w:cs="Arial"/>
          <w:sz w:val="18"/>
          <w:szCs w:val="18"/>
          <w:lang w:val="mk-MK"/>
        </w:rPr>
        <w:t>Во текот на _______година пензиското друштво наплати надоместок од придонеси во износ од _____ден и месечен надоместок од вредноста на нето средствата, за управување со средствата, во висина од __% за _______ година.</w:t>
      </w:r>
      <w:r w:rsidRPr="00267731">
        <w:rPr>
          <w:rFonts w:ascii="StobiSerif Regular" w:hAnsi="StobiSerif Regular" w:cs="Arial"/>
          <w:sz w:val="18"/>
          <w:szCs w:val="18"/>
          <w:lang w:val="ru-RU"/>
        </w:rPr>
        <w:t>/</w:t>
      </w:r>
      <w:r w:rsidRPr="00874E4C">
        <w:rPr>
          <w:rFonts w:ascii="StobiSerif Regular" w:hAnsi="StobiSerif Regular" w:cs="Arial"/>
          <w:lang w:val="sq-AL"/>
        </w:rPr>
        <w:t xml:space="preserve"> </w:t>
      </w:r>
      <w:r>
        <w:rPr>
          <w:rFonts w:ascii="StobiSerif Regular" w:hAnsi="StobiSerif Regular" w:cs="Arial"/>
          <w:lang w:val="sq-AL"/>
        </w:rPr>
        <w:t xml:space="preserve">Gjatë vitit </w:t>
      </w:r>
      <w:r w:rsidRPr="00764181">
        <w:rPr>
          <w:rFonts w:ascii="StobiSerif Regular" w:hAnsi="StobiSerif Regular" w:cs="Arial"/>
          <w:sz w:val="18"/>
          <w:szCs w:val="18"/>
          <w:lang w:val="sq-AL"/>
        </w:rPr>
        <w:t xml:space="preserve">_______ shoqëria pensionale nga kontributet arkëtoi </w:t>
      </w:r>
      <w:r>
        <w:rPr>
          <w:rFonts w:ascii="StobiSerif Regular" w:hAnsi="StobiSerif Regular" w:cs="Arial"/>
          <w:sz w:val="18"/>
          <w:szCs w:val="18"/>
          <w:lang w:val="sq-AL"/>
        </w:rPr>
        <w:t xml:space="preserve">kompenzim në vlerë </w:t>
      </w:r>
      <w:r w:rsidRPr="00764181">
        <w:rPr>
          <w:rFonts w:ascii="StobiSerif Regular" w:hAnsi="StobiSerif Regular" w:cs="Arial"/>
          <w:sz w:val="18"/>
          <w:szCs w:val="18"/>
          <w:lang w:val="sq-AL"/>
        </w:rPr>
        <w:t xml:space="preserve"> prej _____ denarë dhe </w:t>
      </w:r>
      <w:r>
        <w:rPr>
          <w:rFonts w:ascii="StobiSerif Regular" w:hAnsi="StobiSerif Regular" w:cs="Arial"/>
          <w:sz w:val="18"/>
          <w:szCs w:val="18"/>
          <w:lang w:val="sq-AL"/>
        </w:rPr>
        <w:t>kompenzim</w:t>
      </w:r>
      <w:r w:rsidRPr="00764181">
        <w:rPr>
          <w:rFonts w:ascii="StobiSerif Regular" w:hAnsi="StobiSerif Regular" w:cs="Arial"/>
          <w:sz w:val="18"/>
          <w:szCs w:val="18"/>
          <w:lang w:val="sq-AL"/>
        </w:rPr>
        <w:t xml:space="preserve"> mujor të mjeteve neto lidhur me administrimin e mjeteve prej __% për vitin  _______.</w:t>
      </w:r>
    </w:p>
    <w:p w14:paraId="02BA1387" w14:textId="77777777" w:rsidR="00246432" w:rsidRPr="00267731" w:rsidRDefault="00246432" w:rsidP="00246432">
      <w:pPr>
        <w:pStyle w:val="Title"/>
        <w:ind w:firstLine="720"/>
        <w:jc w:val="both"/>
        <w:rPr>
          <w:rFonts w:ascii="StobiSerif Regular" w:hAnsi="StobiSerif Regular" w:cs="Arial"/>
          <w:sz w:val="18"/>
          <w:szCs w:val="18"/>
          <w:lang w:val="sq-AL"/>
        </w:rPr>
      </w:pPr>
    </w:p>
    <w:p w14:paraId="378BDF56" w14:textId="77777777" w:rsidR="00246432" w:rsidRPr="00764181" w:rsidRDefault="00246432" w:rsidP="00246432">
      <w:pPr>
        <w:tabs>
          <w:tab w:val="left" w:pos="1274"/>
        </w:tabs>
        <w:jc w:val="both"/>
        <w:rPr>
          <w:rFonts w:ascii="StobiSerif Regular" w:hAnsi="StobiSerif Regular" w:cs="Arial"/>
          <w:sz w:val="18"/>
          <w:szCs w:val="18"/>
          <w:lang w:val="sq-AL"/>
        </w:rPr>
      </w:pPr>
      <w:r w:rsidRPr="00B91F7A">
        <w:rPr>
          <w:rFonts w:ascii="StobiSerif Regular" w:hAnsi="StobiSerif Regular" w:cs="Arial"/>
          <w:sz w:val="18"/>
          <w:szCs w:val="18"/>
          <w:lang w:val="mk-MK"/>
        </w:rPr>
        <w:t>Вашите средства се инвестираат согласно закон и остварениот принос од инвестициите се до</w:t>
      </w:r>
      <w:r w:rsidRPr="001C5E96">
        <w:rPr>
          <w:rFonts w:ascii="StobiSerif Regular" w:hAnsi="StobiSerif Regular" w:cs="Arial"/>
          <w:sz w:val="18"/>
          <w:szCs w:val="18"/>
          <w:lang w:val="mk-MK"/>
        </w:rPr>
        <w:t>дава на средствата на Вашата сметка. Детален преглед на инвестициите е даден во Извештајот за инвестиционо портфолио.</w:t>
      </w:r>
      <w:r w:rsidRPr="00267731">
        <w:rPr>
          <w:rFonts w:ascii="StobiSerif Regular" w:hAnsi="StobiSerif Regular" w:cs="Arial"/>
          <w:sz w:val="18"/>
          <w:szCs w:val="18"/>
          <w:lang w:val="ru-RU"/>
        </w:rPr>
        <w:t>/</w:t>
      </w:r>
      <w:r w:rsidRPr="00764181">
        <w:rPr>
          <w:rFonts w:ascii="StobiSerif Regular" w:hAnsi="StobiSerif Regular" w:cs="Arial"/>
          <w:sz w:val="18"/>
          <w:szCs w:val="18"/>
          <w:lang w:val="sq-AL"/>
        </w:rPr>
        <w:t xml:space="preserve"> Mjetet tuaja investohen në bazë të ligjit dhe </w:t>
      </w:r>
      <w:r>
        <w:rPr>
          <w:rFonts w:ascii="StobiSerif Regular" w:hAnsi="StobiSerif Regular" w:cs="Arial"/>
          <w:sz w:val="18"/>
          <w:szCs w:val="18"/>
          <w:lang w:val="sq-AL"/>
        </w:rPr>
        <w:t xml:space="preserve"> rendimenti  i </w:t>
      </w:r>
      <w:r w:rsidRPr="00764181">
        <w:rPr>
          <w:rFonts w:ascii="StobiSerif Regular" w:hAnsi="StobiSerif Regular" w:cs="Arial"/>
          <w:sz w:val="18"/>
          <w:szCs w:val="18"/>
          <w:lang w:val="sq-AL"/>
        </w:rPr>
        <w:t xml:space="preserve">siguruar nga investimet do </w:t>
      </w:r>
      <w:r>
        <w:rPr>
          <w:rFonts w:ascii="StobiSerif Regular" w:hAnsi="StobiSerif Regular" w:cs="Arial"/>
          <w:sz w:val="18"/>
          <w:szCs w:val="18"/>
          <w:lang w:val="sq-AL"/>
        </w:rPr>
        <w:t xml:space="preserve">t’i </w:t>
      </w:r>
      <w:r w:rsidRPr="00764181">
        <w:rPr>
          <w:rFonts w:ascii="StobiSerif Regular" w:hAnsi="StobiSerif Regular" w:cs="Arial"/>
          <w:sz w:val="18"/>
          <w:szCs w:val="18"/>
          <w:lang w:val="sq-AL"/>
        </w:rPr>
        <w:t>shtohet mjete</w:t>
      </w:r>
      <w:r>
        <w:rPr>
          <w:rFonts w:ascii="StobiSerif Regular" w:hAnsi="StobiSerif Regular" w:cs="Arial"/>
          <w:sz w:val="18"/>
          <w:szCs w:val="18"/>
          <w:lang w:val="sq-AL"/>
        </w:rPr>
        <w:t>ve</w:t>
      </w:r>
      <w:r w:rsidRPr="00764181">
        <w:rPr>
          <w:rFonts w:ascii="StobiSerif Regular" w:hAnsi="StobiSerif Regular" w:cs="Arial"/>
          <w:sz w:val="18"/>
          <w:szCs w:val="18"/>
          <w:lang w:val="sq-AL"/>
        </w:rPr>
        <w:t xml:space="preserve"> </w:t>
      </w:r>
      <w:r>
        <w:rPr>
          <w:rFonts w:ascii="StobiSerif Regular" w:hAnsi="StobiSerif Regular" w:cs="Arial"/>
          <w:sz w:val="18"/>
          <w:szCs w:val="18"/>
          <w:lang w:val="sq-AL"/>
        </w:rPr>
        <w:t>të</w:t>
      </w:r>
      <w:r w:rsidRPr="00764181">
        <w:rPr>
          <w:rFonts w:ascii="StobiSerif Regular" w:hAnsi="StobiSerif Regular" w:cs="Arial"/>
          <w:sz w:val="18"/>
          <w:szCs w:val="18"/>
          <w:lang w:val="sq-AL"/>
        </w:rPr>
        <w:t xml:space="preserve"> llogarisë Suaj. Një paraqitje e detajuar e investimeve është mundësuar me Raportin e port</w:t>
      </w:r>
      <w:r>
        <w:rPr>
          <w:rFonts w:ascii="StobiSerif Regular" w:hAnsi="StobiSerif Regular" w:cs="Arial"/>
          <w:sz w:val="18"/>
          <w:szCs w:val="18"/>
          <w:lang w:val="sq-AL"/>
        </w:rPr>
        <w:t>o</w:t>
      </w:r>
      <w:r w:rsidRPr="00764181">
        <w:rPr>
          <w:rFonts w:ascii="StobiSerif Regular" w:hAnsi="StobiSerif Regular" w:cs="Arial"/>
          <w:sz w:val="18"/>
          <w:szCs w:val="18"/>
          <w:lang w:val="sq-AL"/>
        </w:rPr>
        <w:t>folit të investimeve.</w:t>
      </w:r>
    </w:p>
    <w:p w14:paraId="0C03B00D" w14:textId="77777777" w:rsidR="00246432" w:rsidRPr="00267731" w:rsidRDefault="00246432" w:rsidP="00246432">
      <w:pPr>
        <w:pStyle w:val="Title"/>
        <w:jc w:val="both"/>
        <w:rPr>
          <w:rFonts w:ascii="StobiSerif Regular" w:hAnsi="StobiSerif Regular" w:cs="Arial"/>
          <w:sz w:val="18"/>
          <w:szCs w:val="18"/>
          <w:lang w:val="sq-AL"/>
        </w:rPr>
      </w:pPr>
    </w:p>
    <w:p w14:paraId="0485A9FC" w14:textId="77777777" w:rsidR="00246432" w:rsidRPr="00764181" w:rsidRDefault="00246432" w:rsidP="00246432">
      <w:pPr>
        <w:tabs>
          <w:tab w:val="left" w:pos="1274"/>
        </w:tabs>
        <w:jc w:val="both"/>
        <w:rPr>
          <w:rFonts w:ascii="StobiSerif Regular" w:hAnsi="StobiSerif Regular" w:cs="Arial"/>
          <w:b/>
          <w:sz w:val="18"/>
          <w:szCs w:val="18"/>
          <w:lang w:val="sq-AL"/>
        </w:rPr>
      </w:pPr>
      <w:r w:rsidRPr="00B91F7A">
        <w:rPr>
          <w:rFonts w:ascii="StobiSerif Regular" w:hAnsi="StobiSerif Regular" w:cs="Arial"/>
          <w:sz w:val="18"/>
          <w:szCs w:val="18"/>
          <w:lang w:val="mk-MK"/>
        </w:rPr>
        <w:t>Поимник (содржи опис најмалку на  поимите: задолжително  капитално финансирано пензиско осигурување, МАПАС, придонес, принос и сметководствена единица)</w:t>
      </w:r>
      <w:r w:rsidRPr="00267731">
        <w:rPr>
          <w:rFonts w:ascii="StobiSerif Regular" w:hAnsi="StobiSerif Regular" w:cs="Arial"/>
          <w:sz w:val="18"/>
          <w:szCs w:val="18"/>
          <w:lang w:val="sq-AL"/>
        </w:rPr>
        <w:t>/</w:t>
      </w:r>
      <w:r w:rsidRPr="00764181">
        <w:rPr>
          <w:rFonts w:ascii="StobiSerif Regular" w:hAnsi="StobiSerif Regular" w:cs="Arial"/>
          <w:b/>
          <w:sz w:val="18"/>
          <w:szCs w:val="18"/>
          <w:lang w:val="sq-AL"/>
        </w:rPr>
        <w:t xml:space="preserve"> </w:t>
      </w:r>
      <w:r w:rsidRPr="00764181">
        <w:rPr>
          <w:rFonts w:ascii="StobiSerif Regular" w:hAnsi="StobiSerif Regular" w:cs="Arial"/>
          <w:bCs/>
          <w:sz w:val="18"/>
          <w:szCs w:val="18"/>
          <w:lang w:val="sq-AL"/>
        </w:rPr>
        <w:t>Terminologjia (</w:t>
      </w:r>
      <w:r w:rsidRPr="00764181">
        <w:rPr>
          <w:rFonts w:ascii="StobiSerif Regular" w:hAnsi="StobiSerif Regular" w:cs="Arial"/>
          <w:sz w:val="18"/>
          <w:szCs w:val="18"/>
          <w:lang w:val="sq-AL"/>
        </w:rPr>
        <w:t xml:space="preserve">përshkruhen të paktën termat në vazhdim: </w:t>
      </w:r>
      <w:r>
        <w:rPr>
          <w:rFonts w:ascii="StobiSerif Regular" w:hAnsi="StobiSerif Regular" w:cs="Arial"/>
          <w:sz w:val="18"/>
          <w:szCs w:val="18"/>
          <w:lang w:val="sq-AL"/>
        </w:rPr>
        <w:t xml:space="preserve">financim kapital i </w:t>
      </w:r>
      <w:r w:rsidRPr="00764181">
        <w:rPr>
          <w:rFonts w:ascii="StobiSerif Regular" w:hAnsi="StobiSerif Regular" w:cs="Arial"/>
          <w:sz w:val="18"/>
          <w:szCs w:val="18"/>
          <w:lang w:val="sq-AL"/>
        </w:rPr>
        <w:t>sigurimi</w:t>
      </w:r>
      <w:r>
        <w:rPr>
          <w:rFonts w:ascii="StobiSerif Regular" w:hAnsi="StobiSerif Regular" w:cs="Arial"/>
          <w:sz w:val="18"/>
          <w:szCs w:val="18"/>
          <w:lang w:val="sq-AL"/>
        </w:rPr>
        <w:t>t</w:t>
      </w:r>
      <w:r w:rsidRPr="00764181">
        <w:rPr>
          <w:rFonts w:ascii="StobiSerif Regular" w:hAnsi="StobiSerif Regular" w:cs="Arial"/>
          <w:sz w:val="18"/>
          <w:szCs w:val="18"/>
          <w:lang w:val="sq-AL"/>
        </w:rPr>
        <w:t xml:space="preserve"> pensional vullnetar, MAPAS, kontribute, </w:t>
      </w:r>
      <w:r>
        <w:rPr>
          <w:rFonts w:ascii="StobiSerif Regular" w:hAnsi="StobiSerif Regular" w:cs="Arial"/>
          <w:sz w:val="18"/>
          <w:szCs w:val="18"/>
          <w:lang w:val="sq-AL"/>
        </w:rPr>
        <w:t xml:space="preserve"> rendimenti</w:t>
      </w:r>
      <w:r w:rsidRPr="00764181">
        <w:rPr>
          <w:rFonts w:ascii="StobiSerif Regular" w:hAnsi="StobiSerif Regular" w:cs="Arial"/>
          <w:sz w:val="18"/>
          <w:szCs w:val="18"/>
          <w:lang w:val="sq-AL"/>
        </w:rPr>
        <w:t xml:space="preserve"> dhe njësia e kontabilitetit)</w:t>
      </w:r>
    </w:p>
    <w:p w14:paraId="16D6D20F" w14:textId="77777777" w:rsidR="00246432" w:rsidRPr="00267731" w:rsidRDefault="00246432" w:rsidP="00246432">
      <w:pPr>
        <w:pStyle w:val="Title"/>
        <w:jc w:val="both"/>
        <w:rPr>
          <w:rFonts w:ascii="StobiSerif Regular" w:hAnsi="StobiSerif Regular" w:cs="Arial"/>
          <w:sz w:val="18"/>
          <w:szCs w:val="18"/>
          <w:lang w:val="sq-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7"/>
      </w:tblGrid>
      <w:tr w:rsidR="00246432" w:rsidRPr="00267731" w14:paraId="60DCB820" w14:textId="77777777" w:rsidTr="00ED02E3">
        <w:trPr>
          <w:trHeight w:val="2402"/>
        </w:trPr>
        <w:tc>
          <w:tcPr>
            <w:tcW w:w="9017" w:type="dxa"/>
          </w:tcPr>
          <w:p w14:paraId="4A45550D" w14:textId="77777777" w:rsidR="00246432" w:rsidRPr="00484410" w:rsidRDefault="00246432" w:rsidP="00ED02E3">
            <w:pPr>
              <w:pStyle w:val="Title"/>
              <w:jc w:val="both"/>
              <w:rPr>
                <w:rFonts w:ascii="StobiSerif Regular" w:hAnsi="StobiSerif Regular" w:cs="Arial"/>
                <w:sz w:val="18"/>
                <w:szCs w:val="18"/>
                <w:lang w:val="mk-MK"/>
              </w:rPr>
            </w:pPr>
          </w:p>
        </w:tc>
      </w:tr>
    </w:tbl>
    <w:p w14:paraId="0E908CC1" w14:textId="77777777" w:rsidR="00246432" w:rsidRPr="00267731" w:rsidRDefault="00246432" w:rsidP="00246432">
      <w:pPr>
        <w:pStyle w:val="Title"/>
        <w:jc w:val="both"/>
        <w:rPr>
          <w:rFonts w:ascii="StobiSerif Regular" w:hAnsi="StobiSerif Regular" w:cs="Arial"/>
          <w:sz w:val="18"/>
          <w:szCs w:val="18"/>
          <w:lang w:val="ru-RU"/>
        </w:rPr>
      </w:pPr>
      <w:r w:rsidRPr="0042573B">
        <w:rPr>
          <w:rFonts w:ascii="StobiSerif Regular" w:hAnsi="StobiSerif Regular" w:cs="Arial"/>
          <w:sz w:val="18"/>
          <w:szCs w:val="18"/>
          <w:lang w:val="mk-MK"/>
        </w:rPr>
        <w:t>Простор за друштво</w:t>
      </w:r>
      <w:r w:rsidRPr="00267731">
        <w:rPr>
          <w:rFonts w:ascii="StobiSerif Regular" w:hAnsi="StobiSerif Regular" w:cs="Arial"/>
          <w:sz w:val="18"/>
          <w:szCs w:val="18"/>
          <w:lang w:val="ru-RU"/>
        </w:rPr>
        <w:t>/</w:t>
      </w:r>
      <w:r w:rsidRPr="00267731">
        <w:rPr>
          <w:lang w:val="ru-RU"/>
        </w:rPr>
        <w:t xml:space="preserve"> </w:t>
      </w:r>
      <w:r w:rsidRPr="00874E4C">
        <w:rPr>
          <w:rFonts w:ascii="StobiSerif Regular" w:hAnsi="StobiSerif Regular" w:cs="Arial"/>
          <w:sz w:val="18"/>
          <w:szCs w:val="18"/>
        </w:rPr>
        <w:t>Vend</w:t>
      </w:r>
      <w:r w:rsidRPr="00267731">
        <w:rPr>
          <w:rFonts w:ascii="StobiSerif Regular" w:hAnsi="StobiSerif Regular" w:cs="Arial"/>
          <w:sz w:val="18"/>
          <w:szCs w:val="18"/>
          <w:lang w:val="ru-RU"/>
        </w:rPr>
        <w:t xml:space="preserve"> </w:t>
      </w:r>
      <w:r w:rsidRPr="00874E4C">
        <w:rPr>
          <w:rFonts w:ascii="StobiSerif Regular" w:hAnsi="StobiSerif Regular" w:cs="Arial"/>
          <w:sz w:val="18"/>
          <w:szCs w:val="18"/>
        </w:rPr>
        <w:t>p</w:t>
      </w:r>
      <w:r w:rsidRPr="00267731">
        <w:rPr>
          <w:rFonts w:ascii="StobiSerif Regular" w:hAnsi="StobiSerif Regular" w:cs="Arial"/>
          <w:sz w:val="18"/>
          <w:szCs w:val="18"/>
          <w:lang w:val="ru-RU"/>
        </w:rPr>
        <w:t>ë</w:t>
      </w:r>
      <w:r w:rsidRPr="00874E4C">
        <w:rPr>
          <w:rFonts w:ascii="StobiSerif Regular" w:hAnsi="StobiSerif Regular" w:cs="Arial"/>
          <w:sz w:val="18"/>
          <w:szCs w:val="18"/>
        </w:rPr>
        <w:t>r</w:t>
      </w:r>
      <w:r w:rsidRPr="00267731">
        <w:rPr>
          <w:rFonts w:ascii="StobiSerif Regular" w:hAnsi="StobiSerif Regular" w:cs="Arial"/>
          <w:sz w:val="18"/>
          <w:szCs w:val="18"/>
          <w:lang w:val="ru-RU"/>
        </w:rPr>
        <w:t xml:space="preserve"> </w:t>
      </w:r>
      <w:proofErr w:type="spellStart"/>
      <w:r w:rsidRPr="00874E4C">
        <w:rPr>
          <w:rFonts w:ascii="StobiSerif Regular" w:hAnsi="StobiSerif Regular" w:cs="Arial"/>
          <w:sz w:val="18"/>
          <w:szCs w:val="18"/>
        </w:rPr>
        <w:t>shoq</w:t>
      </w:r>
      <w:proofErr w:type="spellEnd"/>
      <w:r w:rsidRPr="00267731">
        <w:rPr>
          <w:rFonts w:ascii="StobiSerif Regular" w:hAnsi="StobiSerif Regular" w:cs="Arial"/>
          <w:sz w:val="18"/>
          <w:szCs w:val="18"/>
          <w:lang w:val="ru-RU"/>
        </w:rPr>
        <w:t>ë</w:t>
      </w:r>
      <w:proofErr w:type="spellStart"/>
      <w:r w:rsidRPr="00874E4C">
        <w:rPr>
          <w:rFonts w:ascii="StobiSerif Regular" w:hAnsi="StobiSerif Regular" w:cs="Arial"/>
          <w:sz w:val="18"/>
          <w:szCs w:val="18"/>
        </w:rPr>
        <w:t>rin</w:t>
      </w:r>
      <w:proofErr w:type="spellEnd"/>
      <w:r w:rsidRPr="00267731">
        <w:rPr>
          <w:rFonts w:ascii="StobiSerif Regular" w:hAnsi="StobiSerif Regular" w:cs="Arial"/>
          <w:sz w:val="18"/>
          <w:szCs w:val="18"/>
          <w:lang w:val="ru-RU"/>
        </w:rPr>
        <w: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46432" w:rsidRPr="00267731" w14:paraId="1EE9904B" w14:textId="77777777" w:rsidTr="00ED02E3">
        <w:trPr>
          <w:trHeight w:val="3077"/>
        </w:trPr>
        <w:tc>
          <w:tcPr>
            <w:tcW w:w="9243" w:type="dxa"/>
          </w:tcPr>
          <w:p w14:paraId="5A747585" w14:textId="77777777" w:rsidR="00246432" w:rsidRPr="00484410" w:rsidRDefault="00246432" w:rsidP="00ED02E3">
            <w:pPr>
              <w:pStyle w:val="Title"/>
              <w:jc w:val="both"/>
              <w:rPr>
                <w:rFonts w:ascii="StobiSerif Regular" w:hAnsi="StobiSerif Regular" w:cs="Arial"/>
                <w:sz w:val="18"/>
                <w:szCs w:val="18"/>
                <w:lang w:val="mk-MK"/>
              </w:rPr>
            </w:pPr>
          </w:p>
          <w:p w14:paraId="40CD4C01" w14:textId="77777777" w:rsidR="00246432" w:rsidRPr="00267731" w:rsidRDefault="00246432" w:rsidP="00ED02E3">
            <w:pPr>
              <w:pStyle w:val="Title"/>
              <w:rPr>
                <w:rFonts w:ascii="StobiSerif Regular" w:hAnsi="StobiSerif Regular" w:cs="Arial"/>
                <w:sz w:val="18"/>
                <w:szCs w:val="18"/>
                <w:lang w:val="ru-RU"/>
              </w:rPr>
            </w:pPr>
          </w:p>
        </w:tc>
      </w:tr>
    </w:tbl>
    <w:p w14:paraId="01513D21" w14:textId="77777777" w:rsidR="00246432" w:rsidRDefault="00246432" w:rsidP="00246432">
      <w:pPr>
        <w:pStyle w:val="Title"/>
        <w:jc w:val="both"/>
        <w:rPr>
          <w:rFonts w:ascii="StobiSerif Regular" w:hAnsi="StobiSerif Regular" w:cs="Arial"/>
          <w:sz w:val="18"/>
          <w:szCs w:val="18"/>
          <w:lang w:val="mk-MK"/>
        </w:rPr>
      </w:pPr>
    </w:p>
    <w:p w14:paraId="24A2D117" w14:textId="77777777" w:rsidR="00246432" w:rsidRPr="00565F44" w:rsidRDefault="00246432" w:rsidP="00246432">
      <w:pPr>
        <w:rPr>
          <w:lang w:val="mk-MK"/>
        </w:rPr>
      </w:pPr>
    </w:p>
    <w:p w14:paraId="153C1861" w14:textId="77777777" w:rsidR="00246432" w:rsidRPr="00565F44" w:rsidRDefault="00246432" w:rsidP="00246432">
      <w:pPr>
        <w:rPr>
          <w:lang w:val="mk-MK"/>
        </w:rPr>
      </w:pPr>
    </w:p>
    <w:bookmarkEnd w:id="8"/>
    <w:p w14:paraId="3D8008FC" w14:textId="77777777" w:rsidR="00246432" w:rsidRDefault="00246432" w:rsidP="00246432">
      <w:pPr>
        <w:pStyle w:val="Title"/>
        <w:jc w:val="both"/>
        <w:rPr>
          <w:rFonts w:ascii="StobiSerif Regular" w:hAnsi="StobiSerif Regular" w:cs="Arial"/>
          <w:sz w:val="18"/>
          <w:szCs w:val="18"/>
          <w:lang w:val="mk-MK"/>
        </w:rPr>
      </w:pPr>
    </w:p>
    <w:p w14:paraId="73E56F2B" w14:textId="77777777" w:rsidR="00246432" w:rsidRDefault="00246432" w:rsidP="00246432">
      <w:pPr>
        <w:rPr>
          <w:rFonts w:ascii="StobiSerif Regular" w:hAnsi="StobiSerif Regular"/>
          <w:sz w:val="18"/>
          <w:szCs w:val="18"/>
          <w:lang w:val="mk-MK"/>
        </w:rPr>
      </w:pPr>
    </w:p>
    <w:p w14:paraId="43E6AF05" w14:textId="77777777" w:rsidR="00246432" w:rsidRDefault="00246432" w:rsidP="00246432">
      <w:pPr>
        <w:rPr>
          <w:rFonts w:ascii="StobiSerif Regular" w:hAnsi="StobiSerif Regular"/>
          <w:sz w:val="18"/>
          <w:szCs w:val="18"/>
          <w:lang w:val="mk-MK"/>
        </w:rPr>
      </w:pPr>
    </w:p>
    <w:p w14:paraId="03D529F6" w14:textId="77777777" w:rsidR="00246432" w:rsidRDefault="00246432" w:rsidP="00246432">
      <w:pPr>
        <w:rPr>
          <w:rFonts w:ascii="StobiSerif Regular" w:hAnsi="StobiSerif Regular"/>
          <w:sz w:val="18"/>
          <w:szCs w:val="18"/>
          <w:lang w:val="mk-MK"/>
        </w:rPr>
      </w:pPr>
    </w:p>
    <w:p w14:paraId="23B77F5C" w14:textId="77777777" w:rsidR="00246432" w:rsidRDefault="00246432" w:rsidP="00246432">
      <w:pPr>
        <w:rPr>
          <w:rFonts w:ascii="StobiSerif Regular" w:hAnsi="StobiSerif Regular"/>
          <w:sz w:val="18"/>
          <w:szCs w:val="18"/>
          <w:lang w:val="mk-MK"/>
        </w:rPr>
      </w:pPr>
    </w:p>
    <w:p w14:paraId="519DC0B7" w14:textId="77777777" w:rsidR="00246432" w:rsidRDefault="00246432" w:rsidP="00246432">
      <w:pPr>
        <w:rPr>
          <w:rFonts w:ascii="StobiSerif Regular" w:hAnsi="StobiSerif Regular"/>
          <w:sz w:val="18"/>
          <w:szCs w:val="18"/>
          <w:lang w:val="mk-MK"/>
        </w:rPr>
      </w:pPr>
    </w:p>
    <w:p w14:paraId="2BF71395" w14:textId="77777777" w:rsidR="00246432" w:rsidRDefault="00246432" w:rsidP="00246432">
      <w:pPr>
        <w:rPr>
          <w:rFonts w:ascii="StobiSerif Regular" w:hAnsi="StobiSerif Regular"/>
          <w:sz w:val="18"/>
          <w:szCs w:val="18"/>
          <w:lang w:val="mk-MK"/>
        </w:rPr>
      </w:pPr>
    </w:p>
    <w:p w14:paraId="40B71292" w14:textId="77777777" w:rsidR="00246432" w:rsidRDefault="00246432" w:rsidP="00246432">
      <w:pPr>
        <w:rPr>
          <w:rFonts w:ascii="StobiSerif Regular" w:hAnsi="StobiSerif Regular"/>
          <w:sz w:val="18"/>
          <w:szCs w:val="18"/>
          <w:lang w:val="mk-MK"/>
        </w:rPr>
      </w:pPr>
    </w:p>
    <w:p w14:paraId="4A5043E7" w14:textId="77777777" w:rsidR="00246432" w:rsidRDefault="00246432" w:rsidP="00246432">
      <w:pPr>
        <w:rPr>
          <w:rFonts w:ascii="StobiSerif Regular" w:hAnsi="StobiSerif Regular"/>
          <w:sz w:val="18"/>
          <w:szCs w:val="18"/>
          <w:lang w:val="mk-MK"/>
        </w:rPr>
      </w:pPr>
    </w:p>
    <w:p w14:paraId="56799016" w14:textId="77777777" w:rsidR="0044041C" w:rsidRDefault="0044041C" w:rsidP="00246432">
      <w:pPr>
        <w:rPr>
          <w:rFonts w:ascii="StobiSerif Regular" w:hAnsi="StobiSerif Regular"/>
          <w:sz w:val="18"/>
          <w:szCs w:val="18"/>
          <w:lang w:val="mk-MK"/>
        </w:rPr>
      </w:pPr>
    </w:p>
    <w:sectPr w:rsidR="0044041C" w:rsidSect="009777AE">
      <w:footerReference w:type="even" r:id="rId17"/>
      <w:footerReference w:type="default" r:id="rId18"/>
      <w:pgSz w:w="11907" w:h="16840" w:code="9"/>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C379" w14:textId="77777777" w:rsidR="007B4B42" w:rsidRDefault="007B4B42">
      <w:r>
        <w:separator/>
      </w:r>
    </w:p>
  </w:endnote>
  <w:endnote w:type="continuationSeparator" w:id="0">
    <w:p w14:paraId="5B492F46" w14:textId="77777777" w:rsidR="007B4B42" w:rsidRDefault="007B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7D00" w14:textId="77777777" w:rsidR="00246432" w:rsidRDefault="00246432" w:rsidP="007F1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D2B04" w14:textId="77777777" w:rsidR="00246432" w:rsidRDefault="00246432" w:rsidP="00D30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973" w14:textId="77777777" w:rsidR="00246432" w:rsidRDefault="00246432" w:rsidP="00D30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060E166" w14:textId="77777777" w:rsidR="00246432" w:rsidRDefault="002464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79D0" w14:textId="1989480F" w:rsidR="00C27F28" w:rsidRDefault="00C27F28" w:rsidP="007F1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C2243" w14:textId="77777777" w:rsidR="00C27F28" w:rsidRDefault="00C27F28" w:rsidP="00D30CC3">
    <w:pPr>
      <w:pStyle w:val="Footer"/>
      <w:ind w:right="360"/>
    </w:pPr>
  </w:p>
  <w:p w14:paraId="1AF5139A" w14:textId="77777777" w:rsidR="00246432" w:rsidRDefault="00246432"/>
  <w:p w14:paraId="04B101BD" w14:textId="77777777" w:rsidR="00246432" w:rsidRDefault="002464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2072" w14:textId="70601A75" w:rsidR="00C27F28" w:rsidRDefault="00C27F28" w:rsidP="00D30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0BBAD60" w14:textId="77777777" w:rsidR="00C27F28" w:rsidRDefault="00C27F28">
    <w:pPr>
      <w:pStyle w:val="Footer"/>
      <w:ind w:right="360"/>
    </w:pPr>
  </w:p>
  <w:p w14:paraId="7378534E" w14:textId="77777777" w:rsidR="00246432" w:rsidRDefault="00246432"/>
  <w:p w14:paraId="389D3291" w14:textId="77777777" w:rsidR="00246432" w:rsidRDefault="00246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943A" w14:textId="77777777" w:rsidR="007B4B42" w:rsidRDefault="007B4B42">
      <w:r>
        <w:separator/>
      </w:r>
    </w:p>
  </w:footnote>
  <w:footnote w:type="continuationSeparator" w:id="0">
    <w:p w14:paraId="45D66248" w14:textId="77777777" w:rsidR="007B4B42" w:rsidRDefault="007B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662"/>
    <w:multiLevelType w:val="singleLevel"/>
    <w:tmpl w:val="7096B992"/>
    <w:lvl w:ilvl="0">
      <w:start w:val="1"/>
      <w:numFmt w:val="decimal"/>
      <w:lvlText w:val="(%1)"/>
      <w:lvlJc w:val="left"/>
      <w:pPr>
        <w:tabs>
          <w:tab w:val="num" w:pos="266"/>
        </w:tabs>
        <w:ind w:left="266" w:hanging="360"/>
      </w:pPr>
      <w:rPr>
        <w:rFonts w:ascii="Arial" w:hAnsi="Arial" w:cs="Arial" w:hint="default"/>
      </w:rPr>
    </w:lvl>
  </w:abstractNum>
  <w:abstractNum w:abstractNumId="1" w15:restartNumberingAfterBreak="0">
    <w:nsid w:val="10011F1B"/>
    <w:multiLevelType w:val="singleLevel"/>
    <w:tmpl w:val="53C64AFE"/>
    <w:lvl w:ilvl="0">
      <w:start w:val="1"/>
      <w:numFmt w:val="decimal"/>
      <w:lvlText w:val="(%1)"/>
      <w:lvlJc w:val="left"/>
      <w:pPr>
        <w:tabs>
          <w:tab w:val="num" w:pos="405"/>
        </w:tabs>
        <w:ind w:left="405" w:hanging="405"/>
      </w:pPr>
      <w:rPr>
        <w:rFonts w:ascii="Arial" w:hAnsi="Arial" w:cs="Arial" w:hint="default"/>
      </w:rPr>
    </w:lvl>
  </w:abstractNum>
  <w:abstractNum w:abstractNumId="2" w15:restartNumberingAfterBreak="0">
    <w:nsid w:val="11301F3F"/>
    <w:multiLevelType w:val="multilevel"/>
    <w:tmpl w:val="51D4CB1E"/>
    <w:lvl w:ilvl="0">
      <w:start w:val="1"/>
      <w:numFmt w:val="decimal"/>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DE50D7D"/>
    <w:multiLevelType w:val="singleLevel"/>
    <w:tmpl w:val="4D8088B8"/>
    <w:lvl w:ilvl="0">
      <w:start w:val="1"/>
      <w:numFmt w:val="decimal"/>
      <w:lvlText w:val="(%1)"/>
      <w:lvlJc w:val="left"/>
      <w:pPr>
        <w:tabs>
          <w:tab w:val="num" w:pos="510"/>
        </w:tabs>
        <w:ind w:left="510" w:hanging="510"/>
      </w:pPr>
      <w:rPr>
        <w:rFonts w:hint="default"/>
      </w:rPr>
    </w:lvl>
  </w:abstractNum>
  <w:abstractNum w:abstractNumId="4" w15:restartNumberingAfterBreak="0">
    <w:nsid w:val="1EF83540"/>
    <w:multiLevelType w:val="hybridMultilevel"/>
    <w:tmpl w:val="E022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97661"/>
    <w:multiLevelType w:val="singleLevel"/>
    <w:tmpl w:val="8C5AECD2"/>
    <w:lvl w:ilvl="0">
      <w:start w:val="2"/>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C9810E1"/>
    <w:multiLevelType w:val="multilevel"/>
    <w:tmpl w:val="B3428BDC"/>
    <w:lvl w:ilvl="0">
      <w:start w:val="1"/>
      <w:numFmt w:val="bullet"/>
      <w:lvlText w:val="-"/>
      <w:lvlJc w:val="left"/>
      <w:pPr>
        <w:tabs>
          <w:tab w:val="num" w:pos="405"/>
        </w:tabs>
        <w:ind w:left="405" w:hanging="360"/>
      </w:pPr>
      <w:rPr>
        <w:rFonts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7" w15:restartNumberingAfterBreak="0">
    <w:nsid w:val="2E8A14C6"/>
    <w:multiLevelType w:val="multilevel"/>
    <w:tmpl w:val="70F4D8A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803E80"/>
    <w:multiLevelType w:val="multilevel"/>
    <w:tmpl w:val="E742800A"/>
    <w:lvl w:ilvl="0">
      <w:start w:val="10"/>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E05163"/>
    <w:multiLevelType w:val="hybridMultilevel"/>
    <w:tmpl w:val="CB287208"/>
    <w:lvl w:ilvl="0" w:tplc="16AE7DF4">
      <w:start w:val="1"/>
      <w:numFmt w:val="decimal"/>
      <w:lvlText w:val="(%1)"/>
      <w:lvlJc w:val="left"/>
      <w:pPr>
        <w:tabs>
          <w:tab w:val="num" w:pos="1860"/>
        </w:tabs>
        <w:ind w:left="1860" w:hanging="11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DE4645"/>
    <w:multiLevelType w:val="singleLevel"/>
    <w:tmpl w:val="066EEDF2"/>
    <w:lvl w:ilvl="0">
      <w:start w:val="1"/>
      <w:numFmt w:val="decimal"/>
      <w:lvlText w:val="(%1)"/>
      <w:lvlJc w:val="left"/>
      <w:pPr>
        <w:tabs>
          <w:tab w:val="num" w:pos="360"/>
        </w:tabs>
        <w:ind w:left="360" w:hanging="360"/>
      </w:pPr>
      <w:rPr>
        <w:rFonts w:hint="default"/>
      </w:rPr>
    </w:lvl>
  </w:abstractNum>
  <w:abstractNum w:abstractNumId="11" w15:restartNumberingAfterBreak="0">
    <w:nsid w:val="43CD4D8D"/>
    <w:multiLevelType w:val="singleLevel"/>
    <w:tmpl w:val="C466F3B6"/>
    <w:lvl w:ilvl="0">
      <w:start w:val="1"/>
      <w:numFmt w:val="decimal"/>
      <w:lvlText w:val="(%1)"/>
      <w:lvlJc w:val="left"/>
      <w:pPr>
        <w:tabs>
          <w:tab w:val="num" w:pos="360"/>
        </w:tabs>
        <w:ind w:left="360" w:hanging="360"/>
      </w:pPr>
      <w:rPr>
        <w:rFonts w:ascii="MAC C Times" w:hAnsi="MAC C Times" w:hint="default"/>
      </w:rPr>
    </w:lvl>
  </w:abstractNum>
  <w:abstractNum w:abstractNumId="12" w15:restartNumberingAfterBreak="0">
    <w:nsid w:val="44BE5F9D"/>
    <w:multiLevelType w:val="singleLevel"/>
    <w:tmpl w:val="A2D8D004"/>
    <w:lvl w:ilvl="0">
      <w:start w:val="1"/>
      <w:numFmt w:val="decimal"/>
      <w:lvlText w:val="(%1)"/>
      <w:lvlJc w:val="left"/>
      <w:pPr>
        <w:tabs>
          <w:tab w:val="num" w:pos="360"/>
        </w:tabs>
        <w:ind w:left="360" w:hanging="360"/>
      </w:pPr>
      <w:rPr>
        <w:rFonts w:hint="default"/>
      </w:rPr>
    </w:lvl>
  </w:abstractNum>
  <w:abstractNum w:abstractNumId="13" w15:restartNumberingAfterBreak="0">
    <w:nsid w:val="4CE246E9"/>
    <w:multiLevelType w:val="singleLevel"/>
    <w:tmpl w:val="45C29D98"/>
    <w:lvl w:ilvl="0">
      <w:start w:val="1"/>
      <w:numFmt w:val="decimal"/>
      <w:lvlText w:val="(%1)"/>
      <w:lvlJc w:val="left"/>
      <w:pPr>
        <w:tabs>
          <w:tab w:val="num" w:pos="390"/>
        </w:tabs>
        <w:ind w:left="390" w:hanging="390"/>
      </w:pPr>
      <w:rPr>
        <w:rFonts w:hint="default"/>
      </w:rPr>
    </w:lvl>
  </w:abstractNum>
  <w:abstractNum w:abstractNumId="14" w15:restartNumberingAfterBreak="0">
    <w:nsid w:val="4D6E450D"/>
    <w:multiLevelType w:val="singleLevel"/>
    <w:tmpl w:val="A0D82304"/>
    <w:lvl w:ilvl="0">
      <w:start w:val="2"/>
      <w:numFmt w:val="decimal"/>
      <w:lvlText w:val="(%1)"/>
      <w:lvlJc w:val="left"/>
      <w:pPr>
        <w:tabs>
          <w:tab w:val="num" w:pos="390"/>
        </w:tabs>
        <w:ind w:left="390" w:hanging="390"/>
      </w:pPr>
      <w:rPr>
        <w:rFonts w:hint="default"/>
      </w:rPr>
    </w:lvl>
  </w:abstractNum>
  <w:abstractNum w:abstractNumId="15" w15:restartNumberingAfterBreak="0">
    <w:nsid w:val="532330F7"/>
    <w:multiLevelType w:val="multilevel"/>
    <w:tmpl w:val="51D4CB1E"/>
    <w:lvl w:ilvl="0">
      <w:start w:val="1"/>
      <w:numFmt w:val="decimal"/>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0D64730"/>
    <w:multiLevelType w:val="hybridMultilevel"/>
    <w:tmpl w:val="51D4CB1E"/>
    <w:lvl w:ilvl="0" w:tplc="DF84448E">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24711A6"/>
    <w:multiLevelType w:val="multilevel"/>
    <w:tmpl w:val="0BAC2CD8"/>
    <w:lvl w:ilvl="0">
      <w:start w:val="2"/>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CD0EBE"/>
    <w:multiLevelType w:val="hybridMultilevel"/>
    <w:tmpl w:val="ED289E80"/>
    <w:lvl w:ilvl="0" w:tplc="218A07FE">
      <w:start w:val="9"/>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A3475A"/>
    <w:multiLevelType w:val="hybridMultilevel"/>
    <w:tmpl w:val="A91AF9B2"/>
    <w:lvl w:ilvl="0" w:tplc="60285C7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4CE5F73"/>
    <w:multiLevelType w:val="singleLevel"/>
    <w:tmpl w:val="2FE4BDCE"/>
    <w:lvl w:ilvl="0">
      <w:start w:val="4"/>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7D882B48"/>
    <w:multiLevelType w:val="singleLevel"/>
    <w:tmpl w:val="08090001"/>
    <w:lvl w:ilvl="0">
      <w:start w:val="7"/>
      <w:numFmt w:val="bullet"/>
      <w:lvlText w:val=""/>
      <w:lvlJc w:val="left"/>
      <w:pPr>
        <w:tabs>
          <w:tab w:val="num" w:pos="360"/>
        </w:tabs>
        <w:ind w:left="360" w:hanging="360"/>
      </w:pPr>
      <w:rPr>
        <w:rFonts w:ascii="Symbol" w:hAnsi="Symbol" w:hint="default"/>
      </w:rPr>
    </w:lvl>
  </w:abstractNum>
  <w:abstractNum w:abstractNumId="22" w15:restartNumberingAfterBreak="0">
    <w:nsid w:val="7E9A2699"/>
    <w:multiLevelType w:val="hybridMultilevel"/>
    <w:tmpl w:val="C7C42ACE"/>
    <w:lvl w:ilvl="0" w:tplc="9CE6B588">
      <w:start w:val="1"/>
      <w:numFmt w:val="decimal"/>
      <w:lvlText w:val="(%1)"/>
      <w:lvlJc w:val="left"/>
      <w:pPr>
        <w:tabs>
          <w:tab w:val="num" w:pos="806"/>
        </w:tabs>
        <w:ind w:left="806" w:hanging="360"/>
      </w:pPr>
      <w:rPr>
        <w:rFonts w:ascii="Arial" w:hAnsi="Arial" w:cs="Aria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875456365">
    <w:abstractNumId w:val="7"/>
  </w:num>
  <w:num w:numId="2" w16cid:durableId="1349134322">
    <w:abstractNumId w:val="6"/>
  </w:num>
  <w:num w:numId="3" w16cid:durableId="1881281731">
    <w:abstractNumId w:val="0"/>
  </w:num>
  <w:num w:numId="4" w16cid:durableId="846604599">
    <w:abstractNumId w:val="14"/>
  </w:num>
  <w:num w:numId="5" w16cid:durableId="313996071">
    <w:abstractNumId w:val="10"/>
  </w:num>
  <w:num w:numId="6" w16cid:durableId="243346451">
    <w:abstractNumId w:val="5"/>
  </w:num>
  <w:num w:numId="7" w16cid:durableId="80298343">
    <w:abstractNumId w:val="17"/>
  </w:num>
  <w:num w:numId="8" w16cid:durableId="200285977">
    <w:abstractNumId w:val="20"/>
  </w:num>
  <w:num w:numId="9" w16cid:durableId="747580233">
    <w:abstractNumId w:val="21"/>
  </w:num>
  <w:num w:numId="10" w16cid:durableId="1387801243">
    <w:abstractNumId w:val="8"/>
  </w:num>
  <w:num w:numId="11" w16cid:durableId="1596523614">
    <w:abstractNumId w:val="13"/>
  </w:num>
  <w:num w:numId="12" w16cid:durableId="1540892068">
    <w:abstractNumId w:val="1"/>
  </w:num>
  <w:num w:numId="13" w16cid:durableId="932936296">
    <w:abstractNumId w:val="11"/>
  </w:num>
  <w:num w:numId="14" w16cid:durableId="1605840770">
    <w:abstractNumId w:val="3"/>
  </w:num>
  <w:num w:numId="15" w16cid:durableId="1034958923">
    <w:abstractNumId w:val="12"/>
  </w:num>
  <w:num w:numId="16" w16cid:durableId="211036451">
    <w:abstractNumId w:val="18"/>
  </w:num>
  <w:num w:numId="17" w16cid:durableId="1679502939">
    <w:abstractNumId w:val="9"/>
  </w:num>
  <w:num w:numId="18" w16cid:durableId="1806047185">
    <w:abstractNumId w:val="19"/>
  </w:num>
  <w:num w:numId="19" w16cid:durableId="1045175114">
    <w:abstractNumId w:val="16"/>
  </w:num>
  <w:num w:numId="20" w16cid:durableId="585383162">
    <w:abstractNumId w:val="15"/>
  </w:num>
  <w:num w:numId="21" w16cid:durableId="1168642028">
    <w:abstractNumId w:val="2"/>
  </w:num>
  <w:num w:numId="22" w16cid:durableId="76826630">
    <w:abstractNumId w:val="22"/>
  </w:num>
  <w:num w:numId="23" w16cid:durableId="1253978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70"/>
    <w:rsid w:val="0000042C"/>
    <w:rsid w:val="0000069F"/>
    <w:rsid w:val="000037C1"/>
    <w:rsid w:val="000039CA"/>
    <w:rsid w:val="00004A6A"/>
    <w:rsid w:val="00006D2C"/>
    <w:rsid w:val="000071B4"/>
    <w:rsid w:val="00007C83"/>
    <w:rsid w:val="0001054A"/>
    <w:rsid w:val="00011345"/>
    <w:rsid w:val="00011773"/>
    <w:rsid w:val="00013B21"/>
    <w:rsid w:val="0001469D"/>
    <w:rsid w:val="00014704"/>
    <w:rsid w:val="00015A3F"/>
    <w:rsid w:val="000207BD"/>
    <w:rsid w:val="00020C94"/>
    <w:rsid w:val="0002146F"/>
    <w:rsid w:val="00021786"/>
    <w:rsid w:val="0002227F"/>
    <w:rsid w:val="00027FDF"/>
    <w:rsid w:val="0003126B"/>
    <w:rsid w:val="00031E9F"/>
    <w:rsid w:val="00032B0D"/>
    <w:rsid w:val="0003414D"/>
    <w:rsid w:val="000349CB"/>
    <w:rsid w:val="00034FE5"/>
    <w:rsid w:val="000377EC"/>
    <w:rsid w:val="00040AF2"/>
    <w:rsid w:val="00041682"/>
    <w:rsid w:val="0004285D"/>
    <w:rsid w:val="00042D8E"/>
    <w:rsid w:val="00042DB5"/>
    <w:rsid w:val="00042E0D"/>
    <w:rsid w:val="00042ED7"/>
    <w:rsid w:val="0004440E"/>
    <w:rsid w:val="000450D7"/>
    <w:rsid w:val="00052714"/>
    <w:rsid w:val="00053E06"/>
    <w:rsid w:val="0005519D"/>
    <w:rsid w:val="000558D5"/>
    <w:rsid w:val="00057580"/>
    <w:rsid w:val="00061061"/>
    <w:rsid w:val="000615F8"/>
    <w:rsid w:val="00067153"/>
    <w:rsid w:val="00067930"/>
    <w:rsid w:val="000709BC"/>
    <w:rsid w:val="000722C1"/>
    <w:rsid w:val="0007312C"/>
    <w:rsid w:val="00074CC8"/>
    <w:rsid w:val="00074F3A"/>
    <w:rsid w:val="00075164"/>
    <w:rsid w:val="00076B5D"/>
    <w:rsid w:val="000804D0"/>
    <w:rsid w:val="00080985"/>
    <w:rsid w:val="000810A7"/>
    <w:rsid w:val="0008169E"/>
    <w:rsid w:val="00085839"/>
    <w:rsid w:val="000864AB"/>
    <w:rsid w:val="00087EFF"/>
    <w:rsid w:val="00090A11"/>
    <w:rsid w:val="00090E28"/>
    <w:rsid w:val="00090EAA"/>
    <w:rsid w:val="00091335"/>
    <w:rsid w:val="00091D9B"/>
    <w:rsid w:val="00092F82"/>
    <w:rsid w:val="00094F30"/>
    <w:rsid w:val="0009545F"/>
    <w:rsid w:val="00095779"/>
    <w:rsid w:val="000A1358"/>
    <w:rsid w:val="000A27F2"/>
    <w:rsid w:val="000A2C9D"/>
    <w:rsid w:val="000A483D"/>
    <w:rsid w:val="000A528C"/>
    <w:rsid w:val="000A7A00"/>
    <w:rsid w:val="000B3103"/>
    <w:rsid w:val="000B4337"/>
    <w:rsid w:val="000B5C09"/>
    <w:rsid w:val="000B6609"/>
    <w:rsid w:val="000B798E"/>
    <w:rsid w:val="000C0AC3"/>
    <w:rsid w:val="000C37F7"/>
    <w:rsid w:val="000C73F9"/>
    <w:rsid w:val="000D0CD6"/>
    <w:rsid w:val="000D1017"/>
    <w:rsid w:val="000D11B9"/>
    <w:rsid w:val="000D2C66"/>
    <w:rsid w:val="000D4413"/>
    <w:rsid w:val="000D528C"/>
    <w:rsid w:val="000D6476"/>
    <w:rsid w:val="000E1CFC"/>
    <w:rsid w:val="000E5A23"/>
    <w:rsid w:val="000E614F"/>
    <w:rsid w:val="000E62DD"/>
    <w:rsid w:val="000E6E59"/>
    <w:rsid w:val="000F0B54"/>
    <w:rsid w:val="000F553B"/>
    <w:rsid w:val="001013C0"/>
    <w:rsid w:val="001030FA"/>
    <w:rsid w:val="00103CE1"/>
    <w:rsid w:val="00104007"/>
    <w:rsid w:val="001042F9"/>
    <w:rsid w:val="00104365"/>
    <w:rsid w:val="00104FC2"/>
    <w:rsid w:val="0010629B"/>
    <w:rsid w:val="00110965"/>
    <w:rsid w:val="001139AE"/>
    <w:rsid w:val="00117202"/>
    <w:rsid w:val="00117733"/>
    <w:rsid w:val="00120414"/>
    <w:rsid w:val="0012097C"/>
    <w:rsid w:val="00122786"/>
    <w:rsid w:val="001233A4"/>
    <w:rsid w:val="00125E69"/>
    <w:rsid w:val="00126480"/>
    <w:rsid w:val="0013154C"/>
    <w:rsid w:val="001317DF"/>
    <w:rsid w:val="00132126"/>
    <w:rsid w:val="0013260A"/>
    <w:rsid w:val="001341FC"/>
    <w:rsid w:val="00136870"/>
    <w:rsid w:val="00136AC7"/>
    <w:rsid w:val="00140ECE"/>
    <w:rsid w:val="00141822"/>
    <w:rsid w:val="001419AB"/>
    <w:rsid w:val="00144793"/>
    <w:rsid w:val="00145F8C"/>
    <w:rsid w:val="00147EF5"/>
    <w:rsid w:val="00150D08"/>
    <w:rsid w:val="0015382C"/>
    <w:rsid w:val="0015456C"/>
    <w:rsid w:val="00156616"/>
    <w:rsid w:val="00156D58"/>
    <w:rsid w:val="00157E46"/>
    <w:rsid w:val="00160297"/>
    <w:rsid w:val="00161BD2"/>
    <w:rsid w:val="0016314D"/>
    <w:rsid w:val="00163697"/>
    <w:rsid w:val="00163C44"/>
    <w:rsid w:val="00163EE3"/>
    <w:rsid w:val="00165721"/>
    <w:rsid w:val="00165F49"/>
    <w:rsid w:val="001662DC"/>
    <w:rsid w:val="001671D2"/>
    <w:rsid w:val="0017066D"/>
    <w:rsid w:val="0017285B"/>
    <w:rsid w:val="00173B66"/>
    <w:rsid w:val="00174C47"/>
    <w:rsid w:val="001761F8"/>
    <w:rsid w:val="00177019"/>
    <w:rsid w:val="001777D9"/>
    <w:rsid w:val="001854D0"/>
    <w:rsid w:val="0018678B"/>
    <w:rsid w:val="0018761F"/>
    <w:rsid w:val="00187DD1"/>
    <w:rsid w:val="001900A8"/>
    <w:rsid w:val="00191122"/>
    <w:rsid w:val="00196715"/>
    <w:rsid w:val="001A12CD"/>
    <w:rsid w:val="001A14F2"/>
    <w:rsid w:val="001A2B78"/>
    <w:rsid w:val="001A7A60"/>
    <w:rsid w:val="001B0451"/>
    <w:rsid w:val="001B09E5"/>
    <w:rsid w:val="001B4DB4"/>
    <w:rsid w:val="001B5762"/>
    <w:rsid w:val="001B6047"/>
    <w:rsid w:val="001C1D1D"/>
    <w:rsid w:val="001C1E5E"/>
    <w:rsid w:val="001C324D"/>
    <w:rsid w:val="001C3816"/>
    <w:rsid w:val="001C4737"/>
    <w:rsid w:val="001D021A"/>
    <w:rsid w:val="001D1B66"/>
    <w:rsid w:val="001D27CC"/>
    <w:rsid w:val="001D4310"/>
    <w:rsid w:val="001D475C"/>
    <w:rsid w:val="001D4BFA"/>
    <w:rsid w:val="001D65BF"/>
    <w:rsid w:val="001D7643"/>
    <w:rsid w:val="001D7B55"/>
    <w:rsid w:val="001D7FE1"/>
    <w:rsid w:val="001E2EF1"/>
    <w:rsid w:val="001E3EDE"/>
    <w:rsid w:val="001E53B0"/>
    <w:rsid w:val="001E5FA7"/>
    <w:rsid w:val="001E668B"/>
    <w:rsid w:val="001E6944"/>
    <w:rsid w:val="001E6E85"/>
    <w:rsid w:val="001F263D"/>
    <w:rsid w:val="001F3082"/>
    <w:rsid w:val="001F4A08"/>
    <w:rsid w:val="001F7A59"/>
    <w:rsid w:val="00203A23"/>
    <w:rsid w:val="00203F44"/>
    <w:rsid w:val="002042A4"/>
    <w:rsid w:val="0020634C"/>
    <w:rsid w:val="002064AE"/>
    <w:rsid w:val="00206E91"/>
    <w:rsid w:val="002072FD"/>
    <w:rsid w:val="00207484"/>
    <w:rsid w:val="00207D1D"/>
    <w:rsid w:val="00216EE7"/>
    <w:rsid w:val="0022313E"/>
    <w:rsid w:val="00223488"/>
    <w:rsid w:val="00223D32"/>
    <w:rsid w:val="00224070"/>
    <w:rsid w:val="0022441A"/>
    <w:rsid w:val="00227462"/>
    <w:rsid w:val="00230817"/>
    <w:rsid w:val="00233515"/>
    <w:rsid w:val="0023526D"/>
    <w:rsid w:val="00236922"/>
    <w:rsid w:val="00237304"/>
    <w:rsid w:val="00237B7F"/>
    <w:rsid w:val="002408B8"/>
    <w:rsid w:val="002416F5"/>
    <w:rsid w:val="00244156"/>
    <w:rsid w:val="00244E3B"/>
    <w:rsid w:val="00245B11"/>
    <w:rsid w:val="002460AC"/>
    <w:rsid w:val="002463F9"/>
    <w:rsid w:val="00246432"/>
    <w:rsid w:val="00246B02"/>
    <w:rsid w:val="00247898"/>
    <w:rsid w:val="00250A81"/>
    <w:rsid w:val="00252BD7"/>
    <w:rsid w:val="002578EC"/>
    <w:rsid w:val="002611F0"/>
    <w:rsid w:val="00262CEC"/>
    <w:rsid w:val="00267D40"/>
    <w:rsid w:val="00272305"/>
    <w:rsid w:val="00272E1F"/>
    <w:rsid w:val="00276247"/>
    <w:rsid w:val="00280CC5"/>
    <w:rsid w:val="002810DD"/>
    <w:rsid w:val="00281474"/>
    <w:rsid w:val="0028201D"/>
    <w:rsid w:val="002825A1"/>
    <w:rsid w:val="00283B7F"/>
    <w:rsid w:val="00284889"/>
    <w:rsid w:val="002852F3"/>
    <w:rsid w:val="00287FB1"/>
    <w:rsid w:val="00290786"/>
    <w:rsid w:val="002925D4"/>
    <w:rsid w:val="00292E04"/>
    <w:rsid w:val="002949FE"/>
    <w:rsid w:val="00294A56"/>
    <w:rsid w:val="00294CDF"/>
    <w:rsid w:val="002963E7"/>
    <w:rsid w:val="002A1791"/>
    <w:rsid w:val="002A1E1F"/>
    <w:rsid w:val="002A697D"/>
    <w:rsid w:val="002A6DBE"/>
    <w:rsid w:val="002B28F0"/>
    <w:rsid w:val="002B7D36"/>
    <w:rsid w:val="002C1D59"/>
    <w:rsid w:val="002C2039"/>
    <w:rsid w:val="002C2D79"/>
    <w:rsid w:val="002C2FC8"/>
    <w:rsid w:val="002C58CA"/>
    <w:rsid w:val="002C59D9"/>
    <w:rsid w:val="002C5C30"/>
    <w:rsid w:val="002C6442"/>
    <w:rsid w:val="002C6A49"/>
    <w:rsid w:val="002C7517"/>
    <w:rsid w:val="002D14A1"/>
    <w:rsid w:val="002D3790"/>
    <w:rsid w:val="002D4861"/>
    <w:rsid w:val="002D48E1"/>
    <w:rsid w:val="002D5E3A"/>
    <w:rsid w:val="002D7E18"/>
    <w:rsid w:val="002E09A5"/>
    <w:rsid w:val="002E4AE7"/>
    <w:rsid w:val="002E4B5E"/>
    <w:rsid w:val="002E62F7"/>
    <w:rsid w:val="002E72F7"/>
    <w:rsid w:val="002E76F8"/>
    <w:rsid w:val="002F3361"/>
    <w:rsid w:val="002F3607"/>
    <w:rsid w:val="002F43AB"/>
    <w:rsid w:val="002F6133"/>
    <w:rsid w:val="0030019D"/>
    <w:rsid w:val="00302769"/>
    <w:rsid w:val="00303F83"/>
    <w:rsid w:val="003050D6"/>
    <w:rsid w:val="00310644"/>
    <w:rsid w:val="00310F5B"/>
    <w:rsid w:val="00312467"/>
    <w:rsid w:val="003163F9"/>
    <w:rsid w:val="003203BF"/>
    <w:rsid w:val="00321E24"/>
    <w:rsid w:val="0032289D"/>
    <w:rsid w:val="00324011"/>
    <w:rsid w:val="00325FEC"/>
    <w:rsid w:val="00327B94"/>
    <w:rsid w:val="00334D1F"/>
    <w:rsid w:val="003357E4"/>
    <w:rsid w:val="00335D8D"/>
    <w:rsid w:val="003410DA"/>
    <w:rsid w:val="003444AC"/>
    <w:rsid w:val="00345BDC"/>
    <w:rsid w:val="00345C4D"/>
    <w:rsid w:val="00347727"/>
    <w:rsid w:val="003500B2"/>
    <w:rsid w:val="00350283"/>
    <w:rsid w:val="0035056A"/>
    <w:rsid w:val="00351887"/>
    <w:rsid w:val="00351F99"/>
    <w:rsid w:val="003548FB"/>
    <w:rsid w:val="00355D8E"/>
    <w:rsid w:val="003563BF"/>
    <w:rsid w:val="00357A48"/>
    <w:rsid w:val="003603CF"/>
    <w:rsid w:val="003616E7"/>
    <w:rsid w:val="00363D99"/>
    <w:rsid w:val="00365961"/>
    <w:rsid w:val="00372E23"/>
    <w:rsid w:val="00374A20"/>
    <w:rsid w:val="003760D0"/>
    <w:rsid w:val="00376DD7"/>
    <w:rsid w:val="00377DCC"/>
    <w:rsid w:val="00380679"/>
    <w:rsid w:val="00380A76"/>
    <w:rsid w:val="003817D6"/>
    <w:rsid w:val="00381C0C"/>
    <w:rsid w:val="00392137"/>
    <w:rsid w:val="00393CA0"/>
    <w:rsid w:val="00395046"/>
    <w:rsid w:val="003952AF"/>
    <w:rsid w:val="003A00E1"/>
    <w:rsid w:val="003A0428"/>
    <w:rsid w:val="003A2F84"/>
    <w:rsid w:val="003A352A"/>
    <w:rsid w:val="003A6B3C"/>
    <w:rsid w:val="003A7B00"/>
    <w:rsid w:val="003A7D86"/>
    <w:rsid w:val="003B0ECE"/>
    <w:rsid w:val="003B34AC"/>
    <w:rsid w:val="003B5021"/>
    <w:rsid w:val="003B512D"/>
    <w:rsid w:val="003B5247"/>
    <w:rsid w:val="003B7354"/>
    <w:rsid w:val="003B7D17"/>
    <w:rsid w:val="003C1EA0"/>
    <w:rsid w:val="003C3A0C"/>
    <w:rsid w:val="003C3C25"/>
    <w:rsid w:val="003C40E2"/>
    <w:rsid w:val="003D0BB8"/>
    <w:rsid w:val="003D12DA"/>
    <w:rsid w:val="003D262A"/>
    <w:rsid w:val="003D4155"/>
    <w:rsid w:val="003D44C2"/>
    <w:rsid w:val="003D5FD7"/>
    <w:rsid w:val="003D6A98"/>
    <w:rsid w:val="003D7AD7"/>
    <w:rsid w:val="003E0002"/>
    <w:rsid w:val="003E3197"/>
    <w:rsid w:val="003E5B5F"/>
    <w:rsid w:val="003E7CAF"/>
    <w:rsid w:val="003F2128"/>
    <w:rsid w:val="003F2243"/>
    <w:rsid w:val="003F38CD"/>
    <w:rsid w:val="003F5E8D"/>
    <w:rsid w:val="00401D41"/>
    <w:rsid w:val="0040728E"/>
    <w:rsid w:val="004132E9"/>
    <w:rsid w:val="00414289"/>
    <w:rsid w:val="00416608"/>
    <w:rsid w:val="004236E9"/>
    <w:rsid w:val="00423B3F"/>
    <w:rsid w:val="004261B2"/>
    <w:rsid w:val="0042742F"/>
    <w:rsid w:val="004279F5"/>
    <w:rsid w:val="00427B7A"/>
    <w:rsid w:val="0043282C"/>
    <w:rsid w:val="00432900"/>
    <w:rsid w:val="004340DA"/>
    <w:rsid w:val="004350C4"/>
    <w:rsid w:val="00436B22"/>
    <w:rsid w:val="00437FF0"/>
    <w:rsid w:val="0044041C"/>
    <w:rsid w:val="00442526"/>
    <w:rsid w:val="004426E3"/>
    <w:rsid w:val="00442FD3"/>
    <w:rsid w:val="00444254"/>
    <w:rsid w:val="0044513F"/>
    <w:rsid w:val="00445154"/>
    <w:rsid w:val="004468E2"/>
    <w:rsid w:val="00447F49"/>
    <w:rsid w:val="00450122"/>
    <w:rsid w:val="004510AE"/>
    <w:rsid w:val="00451F6D"/>
    <w:rsid w:val="00452098"/>
    <w:rsid w:val="00455588"/>
    <w:rsid w:val="0045649F"/>
    <w:rsid w:val="00461ADD"/>
    <w:rsid w:val="00465771"/>
    <w:rsid w:val="00465ED8"/>
    <w:rsid w:val="00466040"/>
    <w:rsid w:val="004664DC"/>
    <w:rsid w:val="004670E4"/>
    <w:rsid w:val="00474C37"/>
    <w:rsid w:val="004772E7"/>
    <w:rsid w:val="00480E37"/>
    <w:rsid w:val="0048423E"/>
    <w:rsid w:val="00484BCB"/>
    <w:rsid w:val="00485037"/>
    <w:rsid w:val="00486D4B"/>
    <w:rsid w:val="0048756E"/>
    <w:rsid w:val="004903FB"/>
    <w:rsid w:val="0049063A"/>
    <w:rsid w:val="004912DC"/>
    <w:rsid w:val="004935F4"/>
    <w:rsid w:val="004951B2"/>
    <w:rsid w:val="004957FD"/>
    <w:rsid w:val="004962AB"/>
    <w:rsid w:val="00496B88"/>
    <w:rsid w:val="004A1B87"/>
    <w:rsid w:val="004A3D99"/>
    <w:rsid w:val="004A6FCF"/>
    <w:rsid w:val="004B41CD"/>
    <w:rsid w:val="004B76EC"/>
    <w:rsid w:val="004C31E7"/>
    <w:rsid w:val="004C45EC"/>
    <w:rsid w:val="004D1D17"/>
    <w:rsid w:val="004D29BF"/>
    <w:rsid w:val="004D4621"/>
    <w:rsid w:val="004D5008"/>
    <w:rsid w:val="004D5F6F"/>
    <w:rsid w:val="004D780E"/>
    <w:rsid w:val="004E11FD"/>
    <w:rsid w:val="004E1257"/>
    <w:rsid w:val="004E1BE6"/>
    <w:rsid w:val="004E3E99"/>
    <w:rsid w:val="004E6FA3"/>
    <w:rsid w:val="004F06D3"/>
    <w:rsid w:val="004F21AE"/>
    <w:rsid w:val="004F3546"/>
    <w:rsid w:val="004F52E4"/>
    <w:rsid w:val="004F56B0"/>
    <w:rsid w:val="004F5A68"/>
    <w:rsid w:val="004F5E93"/>
    <w:rsid w:val="005015D4"/>
    <w:rsid w:val="00501EB0"/>
    <w:rsid w:val="00502428"/>
    <w:rsid w:val="005026EA"/>
    <w:rsid w:val="005034D6"/>
    <w:rsid w:val="005055BE"/>
    <w:rsid w:val="00507225"/>
    <w:rsid w:val="0051050E"/>
    <w:rsid w:val="00513042"/>
    <w:rsid w:val="00513715"/>
    <w:rsid w:val="00513C89"/>
    <w:rsid w:val="005144A2"/>
    <w:rsid w:val="00515176"/>
    <w:rsid w:val="00515671"/>
    <w:rsid w:val="005248A1"/>
    <w:rsid w:val="00524952"/>
    <w:rsid w:val="00524F53"/>
    <w:rsid w:val="00524FFE"/>
    <w:rsid w:val="00525491"/>
    <w:rsid w:val="005257DB"/>
    <w:rsid w:val="00526D3F"/>
    <w:rsid w:val="005319CA"/>
    <w:rsid w:val="00532600"/>
    <w:rsid w:val="00534986"/>
    <w:rsid w:val="005354E8"/>
    <w:rsid w:val="00535AEB"/>
    <w:rsid w:val="00536CC5"/>
    <w:rsid w:val="0054058B"/>
    <w:rsid w:val="00541255"/>
    <w:rsid w:val="005434C1"/>
    <w:rsid w:val="005456BA"/>
    <w:rsid w:val="005457C4"/>
    <w:rsid w:val="00550C6D"/>
    <w:rsid w:val="00551E20"/>
    <w:rsid w:val="00552AB5"/>
    <w:rsid w:val="0055359D"/>
    <w:rsid w:val="00553789"/>
    <w:rsid w:val="00553AF3"/>
    <w:rsid w:val="00554A09"/>
    <w:rsid w:val="00557EB7"/>
    <w:rsid w:val="00560181"/>
    <w:rsid w:val="00562375"/>
    <w:rsid w:val="00562790"/>
    <w:rsid w:val="00562D7C"/>
    <w:rsid w:val="00562F87"/>
    <w:rsid w:val="00563D5B"/>
    <w:rsid w:val="005656FB"/>
    <w:rsid w:val="005658D4"/>
    <w:rsid w:val="00565F29"/>
    <w:rsid w:val="00566E92"/>
    <w:rsid w:val="00567D07"/>
    <w:rsid w:val="00571169"/>
    <w:rsid w:val="005721C4"/>
    <w:rsid w:val="00575FB9"/>
    <w:rsid w:val="00576745"/>
    <w:rsid w:val="00581D17"/>
    <w:rsid w:val="005836CE"/>
    <w:rsid w:val="005847BA"/>
    <w:rsid w:val="005915E3"/>
    <w:rsid w:val="00591F2C"/>
    <w:rsid w:val="00593626"/>
    <w:rsid w:val="0059584D"/>
    <w:rsid w:val="00595F89"/>
    <w:rsid w:val="005978D3"/>
    <w:rsid w:val="005A1CD2"/>
    <w:rsid w:val="005A2CB7"/>
    <w:rsid w:val="005A5F1A"/>
    <w:rsid w:val="005B0606"/>
    <w:rsid w:val="005B246B"/>
    <w:rsid w:val="005B470C"/>
    <w:rsid w:val="005B58C6"/>
    <w:rsid w:val="005B63B5"/>
    <w:rsid w:val="005C0EE1"/>
    <w:rsid w:val="005C1BB9"/>
    <w:rsid w:val="005C30E8"/>
    <w:rsid w:val="005C396D"/>
    <w:rsid w:val="005C40DC"/>
    <w:rsid w:val="005C6875"/>
    <w:rsid w:val="005C7785"/>
    <w:rsid w:val="005D126D"/>
    <w:rsid w:val="005D130A"/>
    <w:rsid w:val="005D3286"/>
    <w:rsid w:val="005D56FF"/>
    <w:rsid w:val="005E24CF"/>
    <w:rsid w:val="005E30A1"/>
    <w:rsid w:val="005E36C7"/>
    <w:rsid w:val="005F1D1B"/>
    <w:rsid w:val="005F2381"/>
    <w:rsid w:val="005F23AE"/>
    <w:rsid w:val="005F2B21"/>
    <w:rsid w:val="005F2F43"/>
    <w:rsid w:val="005F64AB"/>
    <w:rsid w:val="005F7FED"/>
    <w:rsid w:val="0060099D"/>
    <w:rsid w:val="0060114D"/>
    <w:rsid w:val="006036D7"/>
    <w:rsid w:val="00604E55"/>
    <w:rsid w:val="00605B75"/>
    <w:rsid w:val="00605ED4"/>
    <w:rsid w:val="006102FF"/>
    <w:rsid w:val="00610DCD"/>
    <w:rsid w:val="00614924"/>
    <w:rsid w:val="00615163"/>
    <w:rsid w:val="0061557C"/>
    <w:rsid w:val="00615B04"/>
    <w:rsid w:val="00616077"/>
    <w:rsid w:val="00617273"/>
    <w:rsid w:val="00623AA5"/>
    <w:rsid w:val="00630359"/>
    <w:rsid w:val="006308A3"/>
    <w:rsid w:val="00631917"/>
    <w:rsid w:val="006320B2"/>
    <w:rsid w:val="00632571"/>
    <w:rsid w:val="00635722"/>
    <w:rsid w:val="006402BB"/>
    <w:rsid w:val="00640BEB"/>
    <w:rsid w:val="0064140C"/>
    <w:rsid w:val="006416AC"/>
    <w:rsid w:val="006435D4"/>
    <w:rsid w:val="006468CB"/>
    <w:rsid w:val="00646E64"/>
    <w:rsid w:val="006513AB"/>
    <w:rsid w:val="006547F1"/>
    <w:rsid w:val="00654E3E"/>
    <w:rsid w:val="00655188"/>
    <w:rsid w:val="006600A7"/>
    <w:rsid w:val="006624D3"/>
    <w:rsid w:val="006627BB"/>
    <w:rsid w:val="00662F9F"/>
    <w:rsid w:val="00664070"/>
    <w:rsid w:val="006651AD"/>
    <w:rsid w:val="00671B93"/>
    <w:rsid w:val="00672D8B"/>
    <w:rsid w:val="0067379C"/>
    <w:rsid w:val="00677AC4"/>
    <w:rsid w:val="006842B5"/>
    <w:rsid w:val="006845BE"/>
    <w:rsid w:val="00684AC9"/>
    <w:rsid w:val="00685756"/>
    <w:rsid w:val="00690551"/>
    <w:rsid w:val="0069157A"/>
    <w:rsid w:val="006937EA"/>
    <w:rsid w:val="00693FDC"/>
    <w:rsid w:val="00694521"/>
    <w:rsid w:val="006A2500"/>
    <w:rsid w:val="006A72D5"/>
    <w:rsid w:val="006A7DDC"/>
    <w:rsid w:val="006B0C7C"/>
    <w:rsid w:val="006B1BC8"/>
    <w:rsid w:val="006B1C69"/>
    <w:rsid w:val="006B458D"/>
    <w:rsid w:val="006B55CE"/>
    <w:rsid w:val="006B6812"/>
    <w:rsid w:val="006B78A3"/>
    <w:rsid w:val="006C15B2"/>
    <w:rsid w:val="006C1C99"/>
    <w:rsid w:val="006C25B0"/>
    <w:rsid w:val="006C3112"/>
    <w:rsid w:val="006C3CD4"/>
    <w:rsid w:val="006C5F41"/>
    <w:rsid w:val="006D0799"/>
    <w:rsid w:val="006D20E5"/>
    <w:rsid w:val="006D26F2"/>
    <w:rsid w:val="006D2CB5"/>
    <w:rsid w:val="006D457D"/>
    <w:rsid w:val="006D671E"/>
    <w:rsid w:val="006D7E92"/>
    <w:rsid w:val="006E2354"/>
    <w:rsid w:val="006E3344"/>
    <w:rsid w:val="006E5B69"/>
    <w:rsid w:val="006E7988"/>
    <w:rsid w:val="006E7E21"/>
    <w:rsid w:val="006E7FC7"/>
    <w:rsid w:val="006F1F90"/>
    <w:rsid w:val="006F28D6"/>
    <w:rsid w:val="006F353C"/>
    <w:rsid w:val="006F36B8"/>
    <w:rsid w:val="006F4B37"/>
    <w:rsid w:val="006F76B9"/>
    <w:rsid w:val="006F79AF"/>
    <w:rsid w:val="007005F1"/>
    <w:rsid w:val="00704B11"/>
    <w:rsid w:val="00705895"/>
    <w:rsid w:val="00711A92"/>
    <w:rsid w:val="00712040"/>
    <w:rsid w:val="00720227"/>
    <w:rsid w:val="007202A6"/>
    <w:rsid w:val="0072062A"/>
    <w:rsid w:val="00720D53"/>
    <w:rsid w:val="00722060"/>
    <w:rsid w:val="007224DD"/>
    <w:rsid w:val="00727EDD"/>
    <w:rsid w:val="007307F8"/>
    <w:rsid w:val="00740EE9"/>
    <w:rsid w:val="0074175A"/>
    <w:rsid w:val="00741D31"/>
    <w:rsid w:val="007426AB"/>
    <w:rsid w:val="007439CF"/>
    <w:rsid w:val="007440C7"/>
    <w:rsid w:val="00744112"/>
    <w:rsid w:val="00746051"/>
    <w:rsid w:val="0075032B"/>
    <w:rsid w:val="007510A6"/>
    <w:rsid w:val="00753F74"/>
    <w:rsid w:val="007543BF"/>
    <w:rsid w:val="007557F9"/>
    <w:rsid w:val="00755919"/>
    <w:rsid w:val="00764727"/>
    <w:rsid w:val="00764ADB"/>
    <w:rsid w:val="00765508"/>
    <w:rsid w:val="00766685"/>
    <w:rsid w:val="00773697"/>
    <w:rsid w:val="00780F6B"/>
    <w:rsid w:val="00782D12"/>
    <w:rsid w:val="0078342F"/>
    <w:rsid w:val="007842B1"/>
    <w:rsid w:val="00790836"/>
    <w:rsid w:val="00797580"/>
    <w:rsid w:val="00797B3C"/>
    <w:rsid w:val="007A3B53"/>
    <w:rsid w:val="007A6BD7"/>
    <w:rsid w:val="007A6CDC"/>
    <w:rsid w:val="007B243A"/>
    <w:rsid w:val="007B2DDC"/>
    <w:rsid w:val="007B2F38"/>
    <w:rsid w:val="007B4168"/>
    <w:rsid w:val="007B4539"/>
    <w:rsid w:val="007B4B42"/>
    <w:rsid w:val="007B4C6D"/>
    <w:rsid w:val="007B4D3D"/>
    <w:rsid w:val="007B741B"/>
    <w:rsid w:val="007B746C"/>
    <w:rsid w:val="007B76FB"/>
    <w:rsid w:val="007C11D9"/>
    <w:rsid w:val="007C2458"/>
    <w:rsid w:val="007C2840"/>
    <w:rsid w:val="007C3D16"/>
    <w:rsid w:val="007C4392"/>
    <w:rsid w:val="007D0916"/>
    <w:rsid w:val="007D1011"/>
    <w:rsid w:val="007D139C"/>
    <w:rsid w:val="007D26C4"/>
    <w:rsid w:val="007D3614"/>
    <w:rsid w:val="007D3B2A"/>
    <w:rsid w:val="007D6BBB"/>
    <w:rsid w:val="007D7E5D"/>
    <w:rsid w:val="007E279D"/>
    <w:rsid w:val="007E4CF7"/>
    <w:rsid w:val="007F06DB"/>
    <w:rsid w:val="007F09E2"/>
    <w:rsid w:val="007F13E6"/>
    <w:rsid w:val="007F19A7"/>
    <w:rsid w:val="007F3025"/>
    <w:rsid w:val="007F4976"/>
    <w:rsid w:val="008032DC"/>
    <w:rsid w:val="008054BC"/>
    <w:rsid w:val="00805ED8"/>
    <w:rsid w:val="0080683D"/>
    <w:rsid w:val="00810CCF"/>
    <w:rsid w:val="00810D93"/>
    <w:rsid w:val="008137D7"/>
    <w:rsid w:val="008165FE"/>
    <w:rsid w:val="00816947"/>
    <w:rsid w:val="00816C3F"/>
    <w:rsid w:val="00816D69"/>
    <w:rsid w:val="008210C8"/>
    <w:rsid w:val="0082716B"/>
    <w:rsid w:val="008277DB"/>
    <w:rsid w:val="008310C1"/>
    <w:rsid w:val="00835668"/>
    <w:rsid w:val="00841F56"/>
    <w:rsid w:val="00843C2C"/>
    <w:rsid w:val="00844F53"/>
    <w:rsid w:val="00847297"/>
    <w:rsid w:val="00847357"/>
    <w:rsid w:val="00853FA9"/>
    <w:rsid w:val="008545D9"/>
    <w:rsid w:val="00854DC0"/>
    <w:rsid w:val="008579A5"/>
    <w:rsid w:val="00860566"/>
    <w:rsid w:val="00865D4D"/>
    <w:rsid w:val="008701B1"/>
    <w:rsid w:val="00870502"/>
    <w:rsid w:val="00871E18"/>
    <w:rsid w:val="00874E0C"/>
    <w:rsid w:val="00875CE8"/>
    <w:rsid w:val="00876A9E"/>
    <w:rsid w:val="008803C6"/>
    <w:rsid w:val="00881E79"/>
    <w:rsid w:val="008838BC"/>
    <w:rsid w:val="00885391"/>
    <w:rsid w:val="0088569C"/>
    <w:rsid w:val="008860C9"/>
    <w:rsid w:val="00886DF0"/>
    <w:rsid w:val="00887B4A"/>
    <w:rsid w:val="008910D7"/>
    <w:rsid w:val="00891336"/>
    <w:rsid w:val="00891BE4"/>
    <w:rsid w:val="00892999"/>
    <w:rsid w:val="00892B4C"/>
    <w:rsid w:val="00895BF9"/>
    <w:rsid w:val="00896978"/>
    <w:rsid w:val="00896FF0"/>
    <w:rsid w:val="008A081A"/>
    <w:rsid w:val="008A19D2"/>
    <w:rsid w:val="008A2753"/>
    <w:rsid w:val="008A598A"/>
    <w:rsid w:val="008A6048"/>
    <w:rsid w:val="008B30C7"/>
    <w:rsid w:val="008B3375"/>
    <w:rsid w:val="008B35BD"/>
    <w:rsid w:val="008C2A0F"/>
    <w:rsid w:val="008C39BB"/>
    <w:rsid w:val="008C3D57"/>
    <w:rsid w:val="008C568E"/>
    <w:rsid w:val="008C5804"/>
    <w:rsid w:val="008C5A09"/>
    <w:rsid w:val="008C777E"/>
    <w:rsid w:val="008C79EE"/>
    <w:rsid w:val="008D30A2"/>
    <w:rsid w:val="008D34BD"/>
    <w:rsid w:val="008D61FD"/>
    <w:rsid w:val="008E1DB1"/>
    <w:rsid w:val="008E5234"/>
    <w:rsid w:val="008F038E"/>
    <w:rsid w:val="008F5927"/>
    <w:rsid w:val="008F73DF"/>
    <w:rsid w:val="00900C21"/>
    <w:rsid w:val="00902519"/>
    <w:rsid w:val="009075CE"/>
    <w:rsid w:val="00910910"/>
    <w:rsid w:val="00910BC9"/>
    <w:rsid w:val="00910DF3"/>
    <w:rsid w:val="0091284B"/>
    <w:rsid w:val="009128E1"/>
    <w:rsid w:val="009145F7"/>
    <w:rsid w:val="009156C7"/>
    <w:rsid w:val="009174A0"/>
    <w:rsid w:val="00917D04"/>
    <w:rsid w:val="00917F9C"/>
    <w:rsid w:val="00920548"/>
    <w:rsid w:val="0092137A"/>
    <w:rsid w:val="00923190"/>
    <w:rsid w:val="00923376"/>
    <w:rsid w:val="00927636"/>
    <w:rsid w:val="00931864"/>
    <w:rsid w:val="009326E4"/>
    <w:rsid w:val="00932C14"/>
    <w:rsid w:val="009362DC"/>
    <w:rsid w:val="009364C2"/>
    <w:rsid w:val="0094220D"/>
    <w:rsid w:val="0094352E"/>
    <w:rsid w:val="009439EA"/>
    <w:rsid w:val="00943E9C"/>
    <w:rsid w:val="0094734C"/>
    <w:rsid w:val="00951E70"/>
    <w:rsid w:val="00954DF6"/>
    <w:rsid w:val="00955ABB"/>
    <w:rsid w:val="00955C89"/>
    <w:rsid w:val="009563CE"/>
    <w:rsid w:val="009565F3"/>
    <w:rsid w:val="00956FF8"/>
    <w:rsid w:val="00957BE8"/>
    <w:rsid w:val="00960C9D"/>
    <w:rsid w:val="0096191D"/>
    <w:rsid w:val="00961DAD"/>
    <w:rsid w:val="009625B5"/>
    <w:rsid w:val="00963D3B"/>
    <w:rsid w:val="00964CA2"/>
    <w:rsid w:val="00966D92"/>
    <w:rsid w:val="009737F8"/>
    <w:rsid w:val="00973D70"/>
    <w:rsid w:val="00973E62"/>
    <w:rsid w:val="0097707B"/>
    <w:rsid w:val="009772D4"/>
    <w:rsid w:val="009777AE"/>
    <w:rsid w:val="00980CBB"/>
    <w:rsid w:val="00981933"/>
    <w:rsid w:val="00983AD4"/>
    <w:rsid w:val="00990D19"/>
    <w:rsid w:val="00990EB6"/>
    <w:rsid w:val="00991B86"/>
    <w:rsid w:val="00992224"/>
    <w:rsid w:val="009957F1"/>
    <w:rsid w:val="0099717C"/>
    <w:rsid w:val="009A0FF3"/>
    <w:rsid w:val="009A18F2"/>
    <w:rsid w:val="009A63E3"/>
    <w:rsid w:val="009A7ED4"/>
    <w:rsid w:val="009B1683"/>
    <w:rsid w:val="009B46DB"/>
    <w:rsid w:val="009B5210"/>
    <w:rsid w:val="009B67A6"/>
    <w:rsid w:val="009B6DA5"/>
    <w:rsid w:val="009B7E4E"/>
    <w:rsid w:val="009C0D81"/>
    <w:rsid w:val="009C216A"/>
    <w:rsid w:val="009C22C3"/>
    <w:rsid w:val="009C370D"/>
    <w:rsid w:val="009C5852"/>
    <w:rsid w:val="009C691D"/>
    <w:rsid w:val="009C6C10"/>
    <w:rsid w:val="009D1AFA"/>
    <w:rsid w:val="009D6512"/>
    <w:rsid w:val="009D7F4F"/>
    <w:rsid w:val="009E1E73"/>
    <w:rsid w:val="009E6574"/>
    <w:rsid w:val="009E6DAA"/>
    <w:rsid w:val="009E7095"/>
    <w:rsid w:val="009E7C47"/>
    <w:rsid w:val="009F02AB"/>
    <w:rsid w:val="009F1753"/>
    <w:rsid w:val="00A044A9"/>
    <w:rsid w:val="00A06EE8"/>
    <w:rsid w:val="00A0764A"/>
    <w:rsid w:val="00A07F8D"/>
    <w:rsid w:val="00A10E41"/>
    <w:rsid w:val="00A118E5"/>
    <w:rsid w:val="00A13F04"/>
    <w:rsid w:val="00A145F9"/>
    <w:rsid w:val="00A17F74"/>
    <w:rsid w:val="00A20970"/>
    <w:rsid w:val="00A21957"/>
    <w:rsid w:val="00A219DE"/>
    <w:rsid w:val="00A23A9A"/>
    <w:rsid w:val="00A2438E"/>
    <w:rsid w:val="00A24DF8"/>
    <w:rsid w:val="00A250C4"/>
    <w:rsid w:val="00A27264"/>
    <w:rsid w:val="00A2755F"/>
    <w:rsid w:val="00A3246E"/>
    <w:rsid w:val="00A32D96"/>
    <w:rsid w:val="00A335B8"/>
    <w:rsid w:val="00A344B6"/>
    <w:rsid w:val="00A350A5"/>
    <w:rsid w:val="00A35B74"/>
    <w:rsid w:val="00A40661"/>
    <w:rsid w:val="00A40916"/>
    <w:rsid w:val="00A447D9"/>
    <w:rsid w:val="00A46229"/>
    <w:rsid w:val="00A50CB7"/>
    <w:rsid w:val="00A512DF"/>
    <w:rsid w:val="00A516AB"/>
    <w:rsid w:val="00A518F4"/>
    <w:rsid w:val="00A523EA"/>
    <w:rsid w:val="00A527A7"/>
    <w:rsid w:val="00A56E33"/>
    <w:rsid w:val="00A57A30"/>
    <w:rsid w:val="00A602B6"/>
    <w:rsid w:val="00A60904"/>
    <w:rsid w:val="00A61055"/>
    <w:rsid w:val="00A626A9"/>
    <w:rsid w:val="00A65F3E"/>
    <w:rsid w:val="00A673A1"/>
    <w:rsid w:val="00A67EA6"/>
    <w:rsid w:val="00A70E1C"/>
    <w:rsid w:val="00A7144C"/>
    <w:rsid w:val="00A71A97"/>
    <w:rsid w:val="00A71AAA"/>
    <w:rsid w:val="00A76D45"/>
    <w:rsid w:val="00A771EC"/>
    <w:rsid w:val="00A77BB5"/>
    <w:rsid w:val="00A83137"/>
    <w:rsid w:val="00A840A5"/>
    <w:rsid w:val="00A85766"/>
    <w:rsid w:val="00A86418"/>
    <w:rsid w:val="00A86726"/>
    <w:rsid w:val="00A90DC2"/>
    <w:rsid w:val="00A9535E"/>
    <w:rsid w:val="00A957C3"/>
    <w:rsid w:val="00A95B20"/>
    <w:rsid w:val="00A95CAD"/>
    <w:rsid w:val="00A9606F"/>
    <w:rsid w:val="00A97C10"/>
    <w:rsid w:val="00AA2E94"/>
    <w:rsid w:val="00AB13B5"/>
    <w:rsid w:val="00AB1575"/>
    <w:rsid w:val="00AB4C5F"/>
    <w:rsid w:val="00AC1A40"/>
    <w:rsid w:val="00AC1E59"/>
    <w:rsid w:val="00AC5EFF"/>
    <w:rsid w:val="00AC6F61"/>
    <w:rsid w:val="00AC7431"/>
    <w:rsid w:val="00AD13BE"/>
    <w:rsid w:val="00AD181C"/>
    <w:rsid w:val="00AD2752"/>
    <w:rsid w:val="00AD3585"/>
    <w:rsid w:val="00AD4111"/>
    <w:rsid w:val="00AD4D35"/>
    <w:rsid w:val="00AD6EE2"/>
    <w:rsid w:val="00AD7803"/>
    <w:rsid w:val="00AE09DD"/>
    <w:rsid w:val="00AE14B7"/>
    <w:rsid w:val="00AE2FF5"/>
    <w:rsid w:val="00AE5DFF"/>
    <w:rsid w:val="00AE63CB"/>
    <w:rsid w:val="00AE685A"/>
    <w:rsid w:val="00AE7983"/>
    <w:rsid w:val="00AF01A8"/>
    <w:rsid w:val="00AF292E"/>
    <w:rsid w:val="00AF7E15"/>
    <w:rsid w:val="00B00B79"/>
    <w:rsid w:val="00B0106C"/>
    <w:rsid w:val="00B01CDE"/>
    <w:rsid w:val="00B0429D"/>
    <w:rsid w:val="00B05DDA"/>
    <w:rsid w:val="00B0610E"/>
    <w:rsid w:val="00B12DEB"/>
    <w:rsid w:val="00B139B9"/>
    <w:rsid w:val="00B142B7"/>
    <w:rsid w:val="00B15C59"/>
    <w:rsid w:val="00B165EC"/>
    <w:rsid w:val="00B226AC"/>
    <w:rsid w:val="00B230B7"/>
    <w:rsid w:val="00B262D6"/>
    <w:rsid w:val="00B26EA9"/>
    <w:rsid w:val="00B31C12"/>
    <w:rsid w:val="00B3240E"/>
    <w:rsid w:val="00B32BC0"/>
    <w:rsid w:val="00B36303"/>
    <w:rsid w:val="00B37C4F"/>
    <w:rsid w:val="00B43105"/>
    <w:rsid w:val="00B438B6"/>
    <w:rsid w:val="00B44416"/>
    <w:rsid w:val="00B46B0C"/>
    <w:rsid w:val="00B5123E"/>
    <w:rsid w:val="00B52144"/>
    <w:rsid w:val="00B543CD"/>
    <w:rsid w:val="00B54931"/>
    <w:rsid w:val="00B56EA5"/>
    <w:rsid w:val="00B60857"/>
    <w:rsid w:val="00B63B16"/>
    <w:rsid w:val="00B66153"/>
    <w:rsid w:val="00B668CE"/>
    <w:rsid w:val="00B72870"/>
    <w:rsid w:val="00B732AB"/>
    <w:rsid w:val="00B739C5"/>
    <w:rsid w:val="00B765A9"/>
    <w:rsid w:val="00B81AFA"/>
    <w:rsid w:val="00B85BD8"/>
    <w:rsid w:val="00B86037"/>
    <w:rsid w:val="00B9022E"/>
    <w:rsid w:val="00B9044E"/>
    <w:rsid w:val="00B91D77"/>
    <w:rsid w:val="00B9466F"/>
    <w:rsid w:val="00B971D5"/>
    <w:rsid w:val="00BA0074"/>
    <w:rsid w:val="00BA1980"/>
    <w:rsid w:val="00BA204F"/>
    <w:rsid w:val="00BA3E3F"/>
    <w:rsid w:val="00BA3E5E"/>
    <w:rsid w:val="00BA573E"/>
    <w:rsid w:val="00BA6660"/>
    <w:rsid w:val="00BA7618"/>
    <w:rsid w:val="00BB0652"/>
    <w:rsid w:val="00BB305C"/>
    <w:rsid w:val="00BB4CFE"/>
    <w:rsid w:val="00BB75F3"/>
    <w:rsid w:val="00BC2340"/>
    <w:rsid w:val="00BC4B76"/>
    <w:rsid w:val="00BC4F64"/>
    <w:rsid w:val="00BC5A24"/>
    <w:rsid w:val="00BC6BEF"/>
    <w:rsid w:val="00BC73FD"/>
    <w:rsid w:val="00BC76F1"/>
    <w:rsid w:val="00BC7A6E"/>
    <w:rsid w:val="00BD08F6"/>
    <w:rsid w:val="00BD2068"/>
    <w:rsid w:val="00BD22D9"/>
    <w:rsid w:val="00BD6843"/>
    <w:rsid w:val="00BD7477"/>
    <w:rsid w:val="00BE6B7F"/>
    <w:rsid w:val="00BE77E6"/>
    <w:rsid w:val="00BE7916"/>
    <w:rsid w:val="00BF25AF"/>
    <w:rsid w:val="00BF2C43"/>
    <w:rsid w:val="00BF5399"/>
    <w:rsid w:val="00BF6061"/>
    <w:rsid w:val="00BF60AF"/>
    <w:rsid w:val="00C11890"/>
    <w:rsid w:val="00C166C1"/>
    <w:rsid w:val="00C167A7"/>
    <w:rsid w:val="00C16A18"/>
    <w:rsid w:val="00C16A70"/>
    <w:rsid w:val="00C17B88"/>
    <w:rsid w:val="00C25D58"/>
    <w:rsid w:val="00C25F98"/>
    <w:rsid w:val="00C27F28"/>
    <w:rsid w:val="00C3109A"/>
    <w:rsid w:val="00C31818"/>
    <w:rsid w:val="00C34A72"/>
    <w:rsid w:val="00C35AF7"/>
    <w:rsid w:val="00C36EB6"/>
    <w:rsid w:val="00C375B2"/>
    <w:rsid w:val="00C4227B"/>
    <w:rsid w:val="00C44F64"/>
    <w:rsid w:val="00C45546"/>
    <w:rsid w:val="00C538C9"/>
    <w:rsid w:val="00C53AAB"/>
    <w:rsid w:val="00C53B4A"/>
    <w:rsid w:val="00C55A91"/>
    <w:rsid w:val="00C56B9A"/>
    <w:rsid w:val="00C62488"/>
    <w:rsid w:val="00C64F59"/>
    <w:rsid w:val="00C662BF"/>
    <w:rsid w:val="00C71CE8"/>
    <w:rsid w:val="00C72109"/>
    <w:rsid w:val="00C72615"/>
    <w:rsid w:val="00C72BCA"/>
    <w:rsid w:val="00C73024"/>
    <w:rsid w:val="00C74567"/>
    <w:rsid w:val="00C7603B"/>
    <w:rsid w:val="00C778AD"/>
    <w:rsid w:val="00C77EF8"/>
    <w:rsid w:val="00C81157"/>
    <w:rsid w:val="00C8488A"/>
    <w:rsid w:val="00C856A8"/>
    <w:rsid w:val="00C87499"/>
    <w:rsid w:val="00C903C4"/>
    <w:rsid w:val="00C904D2"/>
    <w:rsid w:val="00C907D3"/>
    <w:rsid w:val="00C92DCD"/>
    <w:rsid w:val="00C92F3B"/>
    <w:rsid w:val="00C962A1"/>
    <w:rsid w:val="00CA240C"/>
    <w:rsid w:val="00CA2653"/>
    <w:rsid w:val="00CA320A"/>
    <w:rsid w:val="00CA4E22"/>
    <w:rsid w:val="00CA506E"/>
    <w:rsid w:val="00CA5BD6"/>
    <w:rsid w:val="00CB01A0"/>
    <w:rsid w:val="00CB1071"/>
    <w:rsid w:val="00CB2A6B"/>
    <w:rsid w:val="00CB2BF5"/>
    <w:rsid w:val="00CB4964"/>
    <w:rsid w:val="00CB731E"/>
    <w:rsid w:val="00CC172B"/>
    <w:rsid w:val="00CC21B7"/>
    <w:rsid w:val="00CC2559"/>
    <w:rsid w:val="00CC776F"/>
    <w:rsid w:val="00CC784A"/>
    <w:rsid w:val="00CD1C36"/>
    <w:rsid w:val="00CD32EF"/>
    <w:rsid w:val="00CD4A10"/>
    <w:rsid w:val="00CD584D"/>
    <w:rsid w:val="00CD6399"/>
    <w:rsid w:val="00CD6C9E"/>
    <w:rsid w:val="00CE096B"/>
    <w:rsid w:val="00CE1E6C"/>
    <w:rsid w:val="00CE2AAC"/>
    <w:rsid w:val="00CE2E2C"/>
    <w:rsid w:val="00CE4164"/>
    <w:rsid w:val="00CE4942"/>
    <w:rsid w:val="00CE4C95"/>
    <w:rsid w:val="00CE52BD"/>
    <w:rsid w:val="00CE70F8"/>
    <w:rsid w:val="00CE77B4"/>
    <w:rsid w:val="00CF0BF3"/>
    <w:rsid w:val="00CF1821"/>
    <w:rsid w:val="00CF1A10"/>
    <w:rsid w:val="00CF1B09"/>
    <w:rsid w:val="00CF43CB"/>
    <w:rsid w:val="00CF53FB"/>
    <w:rsid w:val="00CF76CB"/>
    <w:rsid w:val="00D017F6"/>
    <w:rsid w:val="00D0286B"/>
    <w:rsid w:val="00D055BD"/>
    <w:rsid w:val="00D065ED"/>
    <w:rsid w:val="00D169B7"/>
    <w:rsid w:val="00D16BE8"/>
    <w:rsid w:val="00D2008F"/>
    <w:rsid w:val="00D20816"/>
    <w:rsid w:val="00D23CDF"/>
    <w:rsid w:val="00D24674"/>
    <w:rsid w:val="00D30CC3"/>
    <w:rsid w:val="00D315B1"/>
    <w:rsid w:val="00D3325C"/>
    <w:rsid w:val="00D33BAE"/>
    <w:rsid w:val="00D377E1"/>
    <w:rsid w:val="00D41675"/>
    <w:rsid w:val="00D41BCE"/>
    <w:rsid w:val="00D42149"/>
    <w:rsid w:val="00D42FA6"/>
    <w:rsid w:val="00D43F00"/>
    <w:rsid w:val="00D4769F"/>
    <w:rsid w:val="00D50065"/>
    <w:rsid w:val="00D52C8C"/>
    <w:rsid w:val="00D54044"/>
    <w:rsid w:val="00D5491C"/>
    <w:rsid w:val="00D56018"/>
    <w:rsid w:val="00D572D0"/>
    <w:rsid w:val="00D57397"/>
    <w:rsid w:val="00D608F8"/>
    <w:rsid w:val="00D60BF0"/>
    <w:rsid w:val="00D60C00"/>
    <w:rsid w:val="00D60D27"/>
    <w:rsid w:val="00D6191A"/>
    <w:rsid w:val="00D61DC1"/>
    <w:rsid w:val="00D62300"/>
    <w:rsid w:val="00D64A58"/>
    <w:rsid w:val="00D65380"/>
    <w:rsid w:val="00D65DF7"/>
    <w:rsid w:val="00D664F6"/>
    <w:rsid w:val="00D6761F"/>
    <w:rsid w:val="00D7164C"/>
    <w:rsid w:val="00D724A5"/>
    <w:rsid w:val="00D73D95"/>
    <w:rsid w:val="00D73F27"/>
    <w:rsid w:val="00D7630C"/>
    <w:rsid w:val="00D7682F"/>
    <w:rsid w:val="00D7798A"/>
    <w:rsid w:val="00D81FA0"/>
    <w:rsid w:val="00D82A60"/>
    <w:rsid w:val="00D8465D"/>
    <w:rsid w:val="00D846EC"/>
    <w:rsid w:val="00D84AA0"/>
    <w:rsid w:val="00D90C26"/>
    <w:rsid w:val="00D93C4A"/>
    <w:rsid w:val="00D94685"/>
    <w:rsid w:val="00D972D9"/>
    <w:rsid w:val="00DA1D38"/>
    <w:rsid w:val="00DA2176"/>
    <w:rsid w:val="00DA280B"/>
    <w:rsid w:val="00DA7531"/>
    <w:rsid w:val="00DB0A94"/>
    <w:rsid w:val="00DB0CDC"/>
    <w:rsid w:val="00DB0ED6"/>
    <w:rsid w:val="00DB30AC"/>
    <w:rsid w:val="00DB378A"/>
    <w:rsid w:val="00DB5706"/>
    <w:rsid w:val="00DB593F"/>
    <w:rsid w:val="00DB68E9"/>
    <w:rsid w:val="00DC5360"/>
    <w:rsid w:val="00DC557F"/>
    <w:rsid w:val="00DC5E8A"/>
    <w:rsid w:val="00DC6497"/>
    <w:rsid w:val="00DC6D0D"/>
    <w:rsid w:val="00DD17F1"/>
    <w:rsid w:val="00DD2CF6"/>
    <w:rsid w:val="00DD2E65"/>
    <w:rsid w:val="00DD434A"/>
    <w:rsid w:val="00DD5123"/>
    <w:rsid w:val="00DD5541"/>
    <w:rsid w:val="00DE0E2F"/>
    <w:rsid w:val="00DE2909"/>
    <w:rsid w:val="00DE329C"/>
    <w:rsid w:val="00DE3312"/>
    <w:rsid w:val="00DE4FB7"/>
    <w:rsid w:val="00DE7754"/>
    <w:rsid w:val="00DF096F"/>
    <w:rsid w:val="00DF298F"/>
    <w:rsid w:val="00E005A3"/>
    <w:rsid w:val="00E011D5"/>
    <w:rsid w:val="00E02DA9"/>
    <w:rsid w:val="00E03AEB"/>
    <w:rsid w:val="00E03B67"/>
    <w:rsid w:val="00E05192"/>
    <w:rsid w:val="00E106C2"/>
    <w:rsid w:val="00E10E77"/>
    <w:rsid w:val="00E12043"/>
    <w:rsid w:val="00E16AFC"/>
    <w:rsid w:val="00E20865"/>
    <w:rsid w:val="00E22C88"/>
    <w:rsid w:val="00E23439"/>
    <w:rsid w:val="00E23D28"/>
    <w:rsid w:val="00E24859"/>
    <w:rsid w:val="00E252B8"/>
    <w:rsid w:val="00E25363"/>
    <w:rsid w:val="00E25744"/>
    <w:rsid w:val="00E27051"/>
    <w:rsid w:val="00E30093"/>
    <w:rsid w:val="00E32179"/>
    <w:rsid w:val="00E3286B"/>
    <w:rsid w:val="00E34FE9"/>
    <w:rsid w:val="00E35456"/>
    <w:rsid w:val="00E3689C"/>
    <w:rsid w:val="00E37C63"/>
    <w:rsid w:val="00E4069C"/>
    <w:rsid w:val="00E40FEE"/>
    <w:rsid w:val="00E4161D"/>
    <w:rsid w:val="00E42218"/>
    <w:rsid w:val="00E42224"/>
    <w:rsid w:val="00E45B56"/>
    <w:rsid w:val="00E535BF"/>
    <w:rsid w:val="00E53D69"/>
    <w:rsid w:val="00E53DAA"/>
    <w:rsid w:val="00E53EA4"/>
    <w:rsid w:val="00E60736"/>
    <w:rsid w:val="00E62389"/>
    <w:rsid w:val="00E637D7"/>
    <w:rsid w:val="00E63DF5"/>
    <w:rsid w:val="00E647F4"/>
    <w:rsid w:val="00E66BF3"/>
    <w:rsid w:val="00E67A5D"/>
    <w:rsid w:val="00E70A6D"/>
    <w:rsid w:val="00E70C9F"/>
    <w:rsid w:val="00E70D8E"/>
    <w:rsid w:val="00E71744"/>
    <w:rsid w:val="00E71967"/>
    <w:rsid w:val="00E71EB0"/>
    <w:rsid w:val="00E72065"/>
    <w:rsid w:val="00E748A5"/>
    <w:rsid w:val="00E74A27"/>
    <w:rsid w:val="00E767C4"/>
    <w:rsid w:val="00E8454A"/>
    <w:rsid w:val="00E855B2"/>
    <w:rsid w:val="00E87274"/>
    <w:rsid w:val="00E90668"/>
    <w:rsid w:val="00E91B0D"/>
    <w:rsid w:val="00E91E2F"/>
    <w:rsid w:val="00E92079"/>
    <w:rsid w:val="00E94213"/>
    <w:rsid w:val="00E94DAE"/>
    <w:rsid w:val="00E96488"/>
    <w:rsid w:val="00EA364A"/>
    <w:rsid w:val="00EA5297"/>
    <w:rsid w:val="00EA6DCF"/>
    <w:rsid w:val="00EA72A5"/>
    <w:rsid w:val="00EA782C"/>
    <w:rsid w:val="00EA7E83"/>
    <w:rsid w:val="00EB1F23"/>
    <w:rsid w:val="00EB2A32"/>
    <w:rsid w:val="00EB4BE9"/>
    <w:rsid w:val="00EB604B"/>
    <w:rsid w:val="00EB7A8E"/>
    <w:rsid w:val="00EC021A"/>
    <w:rsid w:val="00EC2602"/>
    <w:rsid w:val="00EC274E"/>
    <w:rsid w:val="00EC3C57"/>
    <w:rsid w:val="00EC455E"/>
    <w:rsid w:val="00EC58F1"/>
    <w:rsid w:val="00EC699C"/>
    <w:rsid w:val="00ED1C10"/>
    <w:rsid w:val="00ED1C42"/>
    <w:rsid w:val="00ED256C"/>
    <w:rsid w:val="00ED2D74"/>
    <w:rsid w:val="00ED2D84"/>
    <w:rsid w:val="00ED3AF6"/>
    <w:rsid w:val="00ED4C6C"/>
    <w:rsid w:val="00ED7213"/>
    <w:rsid w:val="00ED735D"/>
    <w:rsid w:val="00EE1735"/>
    <w:rsid w:val="00EE3023"/>
    <w:rsid w:val="00EE3626"/>
    <w:rsid w:val="00EE4A09"/>
    <w:rsid w:val="00EE5428"/>
    <w:rsid w:val="00EE5CD5"/>
    <w:rsid w:val="00EE6783"/>
    <w:rsid w:val="00EE7563"/>
    <w:rsid w:val="00EE7E0E"/>
    <w:rsid w:val="00EF1BDD"/>
    <w:rsid w:val="00EF498A"/>
    <w:rsid w:val="00EF5A67"/>
    <w:rsid w:val="00EF6883"/>
    <w:rsid w:val="00EF6B2B"/>
    <w:rsid w:val="00EF75B6"/>
    <w:rsid w:val="00EF77AA"/>
    <w:rsid w:val="00F01077"/>
    <w:rsid w:val="00F02311"/>
    <w:rsid w:val="00F05AE8"/>
    <w:rsid w:val="00F065D7"/>
    <w:rsid w:val="00F06884"/>
    <w:rsid w:val="00F13E36"/>
    <w:rsid w:val="00F14F69"/>
    <w:rsid w:val="00F1517F"/>
    <w:rsid w:val="00F2247F"/>
    <w:rsid w:val="00F224EF"/>
    <w:rsid w:val="00F22AF6"/>
    <w:rsid w:val="00F23EC2"/>
    <w:rsid w:val="00F2470F"/>
    <w:rsid w:val="00F24C9A"/>
    <w:rsid w:val="00F256BD"/>
    <w:rsid w:val="00F25D93"/>
    <w:rsid w:val="00F2674C"/>
    <w:rsid w:val="00F331B1"/>
    <w:rsid w:val="00F33AF8"/>
    <w:rsid w:val="00F379D5"/>
    <w:rsid w:val="00F42770"/>
    <w:rsid w:val="00F44CEF"/>
    <w:rsid w:val="00F450C2"/>
    <w:rsid w:val="00F5048C"/>
    <w:rsid w:val="00F50BDD"/>
    <w:rsid w:val="00F50D0F"/>
    <w:rsid w:val="00F55F4F"/>
    <w:rsid w:val="00F760DB"/>
    <w:rsid w:val="00F76CD1"/>
    <w:rsid w:val="00F80C63"/>
    <w:rsid w:val="00F82AC2"/>
    <w:rsid w:val="00F84204"/>
    <w:rsid w:val="00F86B63"/>
    <w:rsid w:val="00F90FAE"/>
    <w:rsid w:val="00F915B9"/>
    <w:rsid w:val="00FA0072"/>
    <w:rsid w:val="00FA0679"/>
    <w:rsid w:val="00FA2C6C"/>
    <w:rsid w:val="00FB0F2B"/>
    <w:rsid w:val="00FB16A8"/>
    <w:rsid w:val="00FB3678"/>
    <w:rsid w:val="00FB5641"/>
    <w:rsid w:val="00FB7F73"/>
    <w:rsid w:val="00FC057A"/>
    <w:rsid w:val="00FC2EE7"/>
    <w:rsid w:val="00FC34ED"/>
    <w:rsid w:val="00FC45AA"/>
    <w:rsid w:val="00FC66C5"/>
    <w:rsid w:val="00FC7D91"/>
    <w:rsid w:val="00FD0472"/>
    <w:rsid w:val="00FD232E"/>
    <w:rsid w:val="00FD3B4C"/>
    <w:rsid w:val="00FD42DC"/>
    <w:rsid w:val="00FD7A2D"/>
    <w:rsid w:val="00FE129C"/>
    <w:rsid w:val="00FE1C6C"/>
    <w:rsid w:val="00FE3DC1"/>
    <w:rsid w:val="00FF07B9"/>
    <w:rsid w:val="00FF20AA"/>
    <w:rsid w:val="00FF2438"/>
    <w:rsid w:val="00FF3019"/>
    <w:rsid w:val="00FF319E"/>
    <w:rsid w:val="00FF3C1F"/>
    <w:rsid w:val="00FF52EA"/>
    <w:rsid w:val="00FF6CC2"/>
    <w:rsid w:val="00FF6F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356B"/>
  <w15:docId w15:val="{996E94D2-D9B9-43A2-A2CC-DE46108C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416"/>
    <w:rPr>
      <w:lang w:val="en-GB"/>
    </w:rPr>
  </w:style>
  <w:style w:type="paragraph" w:styleId="Heading1">
    <w:name w:val="heading 1"/>
    <w:basedOn w:val="Normal"/>
    <w:next w:val="Normal"/>
    <w:link w:val="Heading1Char"/>
    <w:qFormat/>
    <w:rsid w:val="00B44416"/>
    <w:pPr>
      <w:keepNext/>
      <w:jc w:val="center"/>
      <w:outlineLvl w:val="0"/>
    </w:pPr>
    <w:rPr>
      <w:rFonts w:ascii="MAC C Times" w:hAnsi="MAC C Times"/>
      <w:b/>
      <w:sz w:val="22"/>
      <w:lang w:val="en-US"/>
    </w:rPr>
  </w:style>
  <w:style w:type="paragraph" w:styleId="Heading2">
    <w:name w:val="heading 2"/>
    <w:basedOn w:val="Normal"/>
    <w:next w:val="Normal"/>
    <w:link w:val="Heading2Char"/>
    <w:qFormat/>
    <w:rsid w:val="00B44416"/>
    <w:pPr>
      <w:keepNext/>
      <w:jc w:val="both"/>
      <w:outlineLvl w:val="1"/>
    </w:pPr>
    <w:rPr>
      <w:rFonts w:ascii="MAC C Times" w:hAnsi="MAC C Times"/>
      <w:b/>
      <w:sz w:val="22"/>
      <w:lang w:val="en-US"/>
    </w:rPr>
  </w:style>
  <w:style w:type="paragraph" w:styleId="Heading3">
    <w:name w:val="heading 3"/>
    <w:basedOn w:val="Normal"/>
    <w:next w:val="Normal"/>
    <w:link w:val="Heading3Char"/>
    <w:qFormat/>
    <w:rsid w:val="00B44416"/>
    <w:pPr>
      <w:keepNext/>
      <w:jc w:val="both"/>
      <w:outlineLvl w:val="2"/>
    </w:pPr>
    <w:rPr>
      <w:rFonts w:ascii="MAC C Times" w:hAnsi="MAC C Times"/>
      <w:b/>
      <w:sz w:val="22"/>
      <w:lang w:val="en-US"/>
    </w:rPr>
  </w:style>
  <w:style w:type="paragraph" w:styleId="Heading4">
    <w:name w:val="heading 4"/>
    <w:basedOn w:val="Normal"/>
    <w:next w:val="Normal"/>
    <w:link w:val="Heading4Char"/>
    <w:qFormat/>
    <w:rsid w:val="00B44416"/>
    <w:pPr>
      <w:keepNext/>
      <w:jc w:val="center"/>
      <w:outlineLvl w:val="3"/>
    </w:pPr>
    <w:rPr>
      <w:rFonts w:ascii="MAC C Times" w:hAnsi="MAC C Times"/>
      <w:b/>
      <w:color w:val="FF0000"/>
      <w:sz w:val="22"/>
      <w:lang w:val="en-US"/>
    </w:rPr>
  </w:style>
  <w:style w:type="paragraph" w:styleId="Heading7">
    <w:name w:val="heading 7"/>
    <w:basedOn w:val="Normal"/>
    <w:next w:val="Normal"/>
    <w:link w:val="Heading7Char"/>
    <w:qFormat/>
    <w:rsid w:val="00B44416"/>
    <w:pPr>
      <w:keepNext/>
      <w:jc w:val="right"/>
      <w:outlineLvl w:val="6"/>
    </w:pPr>
    <w:rPr>
      <w:rFonts w:ascii="MAC C Times" w:hAnsi="MAC C Times"/>
      <w:sz w:val="24"/>
    </w:rPr>
  </w:style>
  <w:style w:type="paragraph" w:styleId="Heading9">
    <w:name w:val="heading 9"/>
    <w:basedOn w:val="Normal"/>
    <w:next w:val="Normal"/>
    <w:link w:val="Heading9Char"/>
    <w:qFormat/>
    <w:rsid w:val="00B44416"/>
    <w:pPr>
      <w:keepNext/>
      <w:jc w:val="center"/>
      <w:outlineLvl w:val="8"/>
    </w:pPr>
    <w:rPr>
      <w:rFonts w:ascii="MAC C Times" w:hAnsi="MAC C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4416"/>
    <w:pPr>
      <w:jc w:val="center"/>
    </w:pPr>
    <w:rPr>
      <w:rFonts w:ascii="MAC C Times" w:hAnsi="MAC C Times"/>
      <w:b/>
      <w:sz w:val="22"/>
      <w:lang w:val="en-US"/>
    </w:rPr>
  </w:style>
  <w:style w:type="paragraph" w:styleId="BodyTextIndent">
    <w:name w:val="Body Text Indent"/>
    <w:basedOn w:val="Normal"/>
    <w:link w:val="BodyTextIndentChar"/>
    <w:rsid w:val="00B44416"/>
    <w:pPr>
      <w:jc w:val="both"/>
    </w:pPr>
    <w:rPr>
      <w:rFonts w:ascii="MAC C Times" w:hAnsi="MAC C Times"/>
      <w:b/>
      <w:sz w:val="22"/>
      <w:lang w:val="en-US"/>
    </w:rPr>
  </w:style>
  <w:style w:type="paragraph" w:styleId="BodyText">
    <w:name w:val="Body Text"/>
    <w:basedOn w:val="Normal"/>
    <w:link w:val="BodyTextChar"/>
    <w:rsid w:val="00B44416"/>
    <w:pPr>
      <w:jc w:val="both"/>
    </w:pPr>
    <w:rPr>
      <w:rFonts w:ascii="MAC C Times" w:hAnsi="MAC C Times"/>
      <w:sz w:val="22"/>
      <w:lang w:val="en-US"/>
    </w:rPr>
  </w:style>
  <w:style w:type="paragraph" w:styleId="BodyText3">
    <w:name w:val="Body Text 3"/>
    <w:basedOn w:val="Normal"/>
    <w:link w:val="BodyText3Char"/>
    <w:rsid w:val="00B44416"/>
    <w:pPr>
      <w:jc w:val="both"/>
    </w:pPr>
    <w:rPr>
      <w:rFonts w:ascii="Macedonian Tms" w:hAnsi="Macedonian Tms"/>
      <w:sz w:val="28"/>
      <w:lang w:val="en-US"/>
    </w:rPr>
  </w:style>
  <w:style w:type="paragraph" w:styleId="BodyTextIndent3">
    <w:name w:val="Body Text Indent 3"/>
    <w:basedOn w:val="Normal"/>
    <w:link w:val="BodyTextIndent3Char"/>
    <w:rsid w:val="00B44416"/>
    <w:pPr>
      <w:ind w:left="284" w:hanging="284"/>
      <w:jc w:val="both"/>
    </w:pPr>
    <w:rPr>
      <w:rFonts w:ascii="MAC C Times" w:hAnsi="MAC C Times"/>
      <w:sz w:val="22"/>
      <w:lang w:val="en-US"/>
    </w:rPr>
  </w:style>
  <w:style w:type="paragraph" w:styleId="FootnoteText">
    <w:name w:val="footnote text"/>
    <w:basedOn w:val="Normal"/>
    <w:link w:val="FootnoteTextChar"/>
    <w:semiHidden/>
    <w:rsid w:val="00B44416"/>
    <w:rPr>
      <w:lang w:val="en-US"/>
    </w:rPr>
  </w:style>
  <w:style w:type="paragraph" w:styleId="BodyTextIndent2">
    <w:name w:val="Body Text Indent 2"/>
    <w:basedOn w:val="Normal"/>
    <w:link w:val="BodyTextIndent2Char"/>
    <w:rsid w:val="00B44416"/>
    <w:pPr>
      <w:ind w:firstLine="720"/>
      <w:jc w:val="both"/>
    </w:pPr>
    <w:rPr>
      <w:rFonts w:ascii="MAC C Times" w:hAnsi="MAC C Times"/>
      <w:sz w:val="22"/>
    </w:rPr>
  </w:style>
  <w:style w:type="character" w:styleId="PageNumber">
    <w:name w:val="page number"/>
    <w:basedOn w:val="DefaultParagraphFont"/>
    <w:rsid w:val="00B44416"/>
  </w:style>
  <w:style w:type="paragraph" w:styleId="Footer">
    <w:name w:val="footer"/>
    <w:basedOn w:val="Normal"/>
    <w:link w:val="FooterChar"/>
    <w:rsid w:val="00B44416"/>
    <w:pPr>
      <w:tabs>
        <w:tab w:val="center" w:pos="4320"/>
        <w:tab w:val="right" w:pos="8640"/>
      </w:tabs>
    </w:pPr>
    <w:rPr>
      <w:lang w:val="en-US"/>
    </w:rPr>
  </w:style>
  <w:style w:type="character" w:styleId="FootnoteReference">
    <w:name w:val="footnote reference"/>
    <w:basedOn w:val="DefaultParagraphFont"/>
    <w:semiHidden/>
    <w:rsid w:val="00B44416"/>
    <w:rPr>
      <w:vertAlign w:val="superscript"/>
    </w:rPr>
  </w:style>
  <w:style w:type="table" w:styleId="TableGrid">
    <w:name w:val="Table Grid"/>
    <w:basedOn w:val="TableNormal"/>
    <w:uiPriority w:val="59"/>
    <w:rsid w:val="00B4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80985"/>
    <w:rPr>
      <w:rFonts w:ascii="Tahoma" w:hAnsi="Tahoma" w:cs="Tahoma"/>
      <w:sz w:val="16"/>
      <w:szCs w:val="16"/>
    </w:rPr>
  </w:style>
  <w:style w:type="paragraph" w:customStyle="1" w:styleId="Char">
    <w:name w:val="Char"/>
    <w:basedOn w:val="Normal"/>
    <w:rsid w:val="005434C1"/>
    <w:pPr>
      <w:spacing w:after="160" w:line="240" w:lineRule="exact"/>
    </w:pPr>
    <w:rPr>
      <w:rFonts w:ascii="Tahoma" w:hAnsi="Tahoma"/>
      <w:lang w:val="en-US"/>
    </w:rPr>
  </w:style>
  <w:style w:type="paragraph" w:customStyle="1" w:styleId="Car">
    <w:name w:val="Car"/>
    <w:basedOn w:val="Normal"/>
    <w:rsid w:val="003C3C25"/>
    <w:pPr>
      <w:autoSpaceDE w:val="0"/>
      <w:autoSpaceDN w:val="0"/>
      <w:spacing w:after="160" w:line="240" w:lineRule="exact"/>
    </w:pPr>
    <w:rPr>
      <w:rFonts w:ascii="Arial" w:hAnsi="Arial" w:cs="Arial"/>
      <w:lang w:val="en-US"/>
    </w:rPr>
  </w:style>
  <w:style w:type="paragraph" w:customStyle="1" w:styleId="CharCharCharCharCharChar">
    <w:name w:val="Char Char Char Char Char Char"/>
    <w:basedOn w:val="Normal"/>
    <w:rsid w:val="001F4A08"/>
    <w:pPr>
      <w:spacing w:after="160" w:line="240" w:lineRule="exact"/>
    </w:pPr>
    <w:rPr>
      <w:rFonts w:ascii="Tahoma" w:hAnsi="Tahoma"/>
      <w:lang w:val="en-US"/>
    </w:rPr>
  </w:style>
  <w:style w:type="paragraph" w:customStyle="1" w:styleId="CharCharCharCharCharCharCharCharChar">
    <w:name w:val="Char Char Char Char Char Char Char Char Char"/>
    <w:basedOn w:val="Normal"/>
    <w:rsid w:val="001F4A08"/>
    <w:pPr>
      <w:spacing w:after="160" w:line="240" w:lineRule="exact"/>
    </w:pPr>
    <w:rPr>
      <w:rFonts w:ascii="Tahoma" w:hAnsi="Tahoma"/>
      <w:lang w:val="en-US"/>
    </w:rPr>
  </w:style>
  <w:style w:type="character" w:styleId="CommentReference">
    <w:name w:val="annotation reference"/>
    <w:basedOn w:val="DefaultParagraphFont"/>
    <w:semiHidden/>
    <w:rsid w:val="00BA3E3F"/>
    <w:rPr>
      <w:sz w:val="16"/>
      <w:szCs w:val="16"/>
    </w:rPr>
  </w:style>
  <w:style w:type="paragraph" w:styleId="CommentText">
    <w:name w:val="annotation text"/>
    <w:basedOn w:val="Normal"/>
    <w:link w:val="CommentTextChar"/>
    <w:semiHidden/>
    <w:rsid w:val="00BA3E3F"/>
  </w:style>
  <w:style w:type="paragraph" w:styleId="CommentSubject">
    <w:name w:val="annotation subject"/>
    <w:basedOn w:val="CommentText"/>
    <w:next w:val="CommentText"/>
    <w:link w:val="CommentSubjectChar"/>
    <w:semiHidden/>
    <w:rsid w:val="00BA3E3F"/>
    <w:rPr>
      <w:b/>
      <w:bCs/>
    </w:rPr>
  </w:style>
  <w:style w:type="paragraph" w:styleId="ListParagraph">
    <w:name w:val="List Paragraph"/>
    <w:basedOn w:val="Normal"/>
    <w:uiPriority w:val="99"/>
    <w:qFormat/>
    <w:rsid w:val="00DE4FB7"/>
    <w:pPr>
      <w:spacing w:after="200" w:line="276" w:lineRule="auto"/>
      <w:ind w:left="720"/>
    </w:pPr>
    <w:rPr>
      <w:rFonts w:ascii="Calibri" w:hAnsi="Calibri" w:cs="Calibri"/>
      <w:sz w:val="22"/>
      <w:szCs w:val="22"/>
      <w:lang w:val="en-US"/>
    </w:rPr>
  </w:style>
  <w:style w:type="paragraph" w:styleId="Revision">
    <w:name w:val="Revision"/>
    <w:hidden/>
    <w:uiPriority w:val="99"/>
    <w:semiHidden/>
    <w:rsid w:val="00267D40"/>
    <w:rPr>
      <w:lang w:val="en-GB"/>
    </w:rPr>
  </w:style>
  <w:style w:type="paragraph" w:styleId="Header">
    <w:name w:val="header"/>
    <w:basedOn w:val="Normal"/>
    <w:link w:val="HeaderChar"/>
    <w:uiPriority w:val="99"/>
    <w:rsid w:val="00223D32"/>
    <w:pPr>
      <w:tabs>
        <w:tab w:val="center" w:pos="4680"/>
        <w:tab w:val="right" w:pos="9360"/>
      </w:tabs>
    </w:pPr>
  </w:style>
  <w:style w:type="character" w:customStyle="1" w:styleId="HeaderChar">
    <w:name w:val="Header Char"/>
    <w:basedOn w:val="DefaultParagraphFont"/>
    <w:link w:val="Header"/>
    <w:uiPriority w:val="99"/>
    <w:rsid w:val="00223D32"/>
    <w:rPr>
      <w:lang w:val="en-GB"/>
    </w:rPr>
  </w:style>
  <w:style w:type="paragraph" w:styleId="PlainText">
    <w:name w:val="Plain Text"/>
    <w:basedOn w:val="Normal"/>
    <w:link w:val="PlainTextChar"/>
    <w:uiPriority w:val="99"/>
    <w:unhideWhenUsed/>
    <w:rsid w:val="00442FD3"/>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442FD3"/>
    <w:rPr>
      <w:rFonts w:ascii="Consolas" w:eastAsiaTheme="minorHAnsi" w:hAnsi="Consolas" w:cstheme="minorBidi"/>
      <w:sz w:val="21"/>
      <w:szCs w:val="21"/>
    </w:rPr>
  </w:style>
  <w:style w:type="character" w:customStyle="1" w:styleId="BodyTextIndentChar">
    <w:name w:val="Body Text Indent Char"/>
    <w:basedOn w:val="DefaultParagraphFont"/>
    <w:link w:val="BodyTextIndent"/>
    <w:rsid w:val="007D139C"/>
    <w:rPr>
      <w:rFonts w:ascii="MAC C Times" w:hAnsi="MAC C Times"/>
      <w:b/>
      <w:sz w:val="22"/>
    </w:rPr>
  </w:style>
  <w:style w:type="character" w:styleId="Hyperlink">
    <w:name w:val="Hyperlink"/>
    <w:basedOn w:val="DefaultParagraphFont"/>
    <w:uiPriority w:val="99"/>
    <w:unhideWhenUsed/>
    <w:rsid w:val="006E7FC7"/>
    <w:rPr>
      <w:color w:val="0000FF" w:themeColor="hyperlink"/>
      <w:u w:val="single"/>
    </w:rPr>
  </w:style>
  <w:style w:type="character" w:customStyle="1" w:styleId="BodyTextIndent2Char">
    <w:name w:val="Body Text Indent 2 Char"/>
    <w:basedOn w:val="DefaultParagraphFont"/>
    <w:link w:val="BodyTextIndent2"/>
    <w:rsid w:val="00552AB5"/>
    <w:rPr>
      <w:rFonts w:ascii="MAC C Times" w:hAnsi="MAC C Times"/>
      <w:sz w:val="22"/>
      <w:lang w:val="en-GB"/>
    </w:rPr>
  </w:style>
  <w:style w:type="paragraph" w:customStyle="1" w:styleId="Pa0">
    <w:name w:val="Pa0"/>
    <w:basedOn w:val="Normal"/>
    <w:next w:val="Normal"/>
    <w:uiPriority w:val="99"/>
    <w:rsid w:val="004350C4"/>
    <w:pPr>
      <w:autoSpaceDE w:val="0"/>
      <w:autoSpaceDN w:val="0"/>
      <w:adjustRightInd w:val="0"/>
      <w:spacing w:line="241" w:lineRule="atLeast"/>
    </w:pPr>
    <w:rPr>
      <w:rFonts w:ascii="Minion Pro" w:hAnsi="Minion Pro"/>
      <w:sz w:val="24"/>
      <w:szCs w:val="24"/>
      <w:lang w:val="en-US"/>
    </w:rPr>
  </w:style>
  <w:style w:type="character" w:customStyle="1" w:styleId="A0">
    <w:name w:val="A0"/>
    <w:uiPriority w:val="99"/>
    <w:rsid w:val="004350C4"/>
    <w:rPr>
      <w:rFonts w:cs="Minion Pro"/>
      <w:color w:val="000000"/>
      <w:sz w:val="36"/>
      <w:szCs w:val="36"/>
    </w:rPr>
  </w:style>
  <w:style w:type="character" w:customStyle="1" w:styleId="TitleChar">
    <w:name w:val="Title Char"/>
    <w:basedOn w:val="DefaultParagraphFont"/>
    <w:link w:val="Title"/>
    <w:rsid w:val="0044041C"/>
    <w:rPr>
      <w:rFonts w:ascii="MAC C Times" w:hAnsi="MAC C Times"/>
      <w:b/>
      <w:sz w:val="22"/>
    </w:rPr>
  </w:style>
  <w:style w:type="paragraph" w:styleId="BodyText2">
    <w:name w:val="Body Text 2"/>
    <w:basedOn w:val="Normal"/>
    <w:link w:val="BodyText2Char"/>
    <w:semiHidden/>
    <w:unhideWhenUsed/>
    <w:rsid w:val="00C27F28"/>
    <w:pPr>
      <w:spacing w:after="120" w:line="480" w:lineRule="auto"/>
    </w:pPr>
  </w:style>
  <w:style w:type="character" w:customStyle="1" w:styleId="BodyText2Char">
    <w:name w:val="Body Text 2 Char"/>
    <w:basedOn w:val="DefaultParagraphFont"/>
    <w:link w:val="BodyText2"/>
    <w:semiHidden/>
    <w:rsid w:val="00C27F28"/>
    <w:rPr>
      <w:lang w:val="en-GB"/>
    </w:rPr>
  </w:style>
  <w:style w:type="character" w:customStyle="1" w:styleId="UnresolvedMention1">
    <w:name w:val="Unresolved Mention1"/>
    <w:uiPriority w:val="99"/>
    <w:semiHidden/>
    <w:unhideWhenUsed/>
    <w:rsid w:val="00C27F28"/>
    <w:rPr>
      <w:color w:val="605E5C"/>
      <w:shd w:val="clear" w:color="auto" w:fill="E1DFDD"/>
    </w:rPr>
  </w:style>
  <w:style w:type="paragraph" w:styleId="NormalWeb">
    <w:name w:val="Normal (Web)"/>
    <w:basedOn w:val="Normal"/>
    <w:uiPriority w:val="99"/>
    <w:semiHidden/>
    <w:unhideWhenUsed/>
    <w:rsid w:val="00C27F28"/>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246432"/>
    <w:rPr>
      <w:rFonts w:ascii="MAC C Times" w:hAnsi="MAC C Times"/>
      <w:b/>
      <w:sz w:val="22"/>
    </w:rPr>
  </w:style>
  <w:style w:type="character" w:customStyle="1" w:styleId="Heading2Char">
    <w:name w:val="Heading 2 Char"/>
    <w:basedOn w:val="DefaultParagraphFont"/>
    <w:link w:val="Heading2"/>
    <w:rsid w:val="00246432"/>
    <w:rPr>
      <w:rFonts w:ascii="MAC C Times" w:hAnsi="MAC C Times"/>
      <w:b/>
      <w:sz w:val="22"/>
    </w:rPr>
  </w:style>
  <w:style w:type="character" w:customStyle="1" w:styleId="Heading3Char">
    <w:name w:val="Heading 3 Char"/>
    <w:basedOn w:val="DefaultParagraphFont"/>
    <w:link w:val="Heading3"/>
    <w:rsid w:val="00246432"/>
    <w:rPr>
      <w:rFonts w:ascii="MAC C Times" w:hAnsi="MAC C Times"/>
      <w:b/>
      <w:sz w:val="22"/>
    </w:rPr>
  </w:style>
  <w:style w:type="character" w:customStyle="1" w:styleId="Heading4Char">
    <w:name w:val="Heading 4 Char"/>
    <w:basedOn w:val="DefaultParagraphFont"/>
    <w:link w:val="Heading4"/>
    <w:rsid w:val="00246432"/>
    <w:rPr>
      <w:rFonts w:ascii="MAC C Times" w:hAnsi="MAC C Times"/>
      <w:b/>
      <w:color w:val="FF0000"/>
      <w:sz w:val="22"/>
    </w:rPr>
  </w:style>
  <w:style w:type="character" w:customStyle="1" w:styleId="Heading7Char">
    <w:name w:val="Heading 7 Char"/>
    <w:basedOn w:val="DefaultParagraphFont"/>
    <w:link w:val="Heading7"/>
    <w:rsid w:val="00246432"/>
    <w:rPr>
      <w:rFonts w:ascii="MAC C Times" w:hAnsi="MAC C Times"/>
      <w:sz w:val="24"/>
      <w:lang w:val="en-GB"/>
    </w:rPr>
  </w:style>
  <w:style w:type="character" w:customStyle="1" w:styleId="Heading9Char">
    <w:name w:val="Heading 9 Char"/>
    <w:basedOn w:val="DefaultParagraphFont"/>
    <w:link w:val="Heading9"/>
    <w:rsid w:val="00246432"/>
    <w:rPr>
      <w:rFonts w:ascii="MAC C Times" w:hAnsi="MAC C Times"/>
      <w:b/>
      <w:sz w:val="24"/>
      <w:lang w:val="en-GB"/>
    </w:rPr>
  </w:style>
  <w:style w:type="character" w:customStyle="1" w:styleId="BodyTextChar">
    <w:name w:val="Body Text Char"/>
    <w:basedOn w:val="DefaultParagraphFont"/>
    <w:link w:val="BodyText"/>
    <w:rsid w:val="00246432"/>
    <w:rPr>
      <w:rFonts w:ascii="MAC C Times" w:hAnsi="MAC C Times"/>
      <w:sz w:val="22"/>
    </w:rPr>
  </w:style>
  <w:style w:type="character" w:customStyle="1" w:styleId="BodyText3Char">
    <w:name w:val="Body Text 3 Char"/>
    <w:basedOn w:val="DefaultParagraphFont"/>
    <w:link w:val="BodyText3"/>
    <w:rsid w:val="00246432"/>
    <w:rPr>
      <w:rFonts w:ascii="Macedonian Tms" w:hAnsi="Macedonian Tms"/>
      <w:sz w:val="28"/>
    </w:rPr>
  </w:style>
  <w:style w:type="character" w:customStyle="1" w:styleId="BodyTextIndent3Char">
    <w:name w:val="Body Text Indent 3 Char"/>
    <w:basedOn w:val="DefaultParagraphFont"/>
    <w:link w:val="BodyTextIndent3"/>
    <w:rsid w:val="00246432"/>
    <w:rPr>
      <w:rFonts w:ascii="MAC C Times" w:hAnsi="MAC C Times"/>
      <w:sz w:val="22"/>
    </w:rPr>
  </w:style>
  <w:style w:type="character" w:customStyle="1" w:styleId="FootnoteTextChar">
    <w:name w:val="Footnote Text Char"/>
    <w:basedOn w:val="DefaultParagraphFont"/>
    <w:link w:val="FootnoteText"/>
    <w:semiHidden/>
    <w:rsid w:val="00246432"/>
  </w:style>
  <w:style w:type="character" w:customStyle="1" w:styleId="FooterChar">
    <w:name w:val="Footer Char"/>
    <w:basedOn w:val="DefaultParagraphFont"/>
    <w:link w:val="Footer"/>
    <w:rsid w:val="00246432"/>
  </w:style>
  <w:style w:type="character" w:customStyle="1" w:styleId="BalloonTextChar">
    <w:name w:val="Balloon Text Char"/>
    <w:basedOn w:val="DefaultParagraphFont"/>
    <w:link w:val="BalloonText"/>
    <w:semiHidden/>
    <w:rsid w:val="00246432"/>
    <w:rPr>
      <w:rFonts w:ascii="Tahoma" w:hAnsi="Tahoma" w:cs="Tahoma"/>
      <w:sz w:val="16"/>
      <w:szCs w:val="16"/>
      <w:lang w:val="en-GB"/>
    </w:rPr>
  </w:style>
  <w:style w:type="character" w:customStyle="1" w:styleId="CommentTextChar">
    <w:name w:val="Comment Text Char"/>
    <w:basedOn w:val="DefaultParagraphFont"/>
    <w:link w:val="CommentText"/>
    <w:semiHidden/>
    <w:rsid w:val="00246432"/>
    <w:rPr>
      <w:lang w:val="en-GB"/>
    </w:rPr>
  </w:style>
  <w:style w:type="character" w:customStyle="1" w:styleId="CommentSubjectChar">
    <w:name w:val="Comment Subject Char"/>
    <w:basedOn w:val="CommentTextChar"/>
    <w:link w:val="CommentSubject"/>
    <w:semiHidden/>
    <w:rsid w:val="0024643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9128">
      <w:bodyDiv w:val="1"/>
      <w:marLeft w:val="0"/>
      <w:marRight w:val="0"/>
      <w:marTop w:val="0"/>
      <w:marBottom w:val="0"/>
      <w:divBdr>
        <w:top w:val="none" w:sz="0" w:space="0" w:color="auto"/>
        <w:left w:val="none" w:sz="0" w:space="0" w:color="auto"/>
        <w:bottom w:val="none" w:sz="0" w:space="0" w:color="auto"/>
        <w:right w:val="none" w:sz="0" w:space="0" w:color="auto"/>
      </w:divBdr>
    </w:div>
    <w:div w:id="320668425">
      <w:bodyDiv w:val="1"/>
      <w:marLeft w:val="0"/>
      <w:marRight w:val="0"/>
      <w:marTop w:val="0"/>
      <w:marBottom w:val="0"/>
      <w:divBdr>
        <w:top w:val="none" w:sz="0" w:space="0" w:color="auto"/>
        <w:left w:val="none" w:sz="0" w:space="0" w:color="auto"/>
        <w:bottom w:val="none" w:sz="0" w:space="0" w:color="auto"/>
        <w:right w:val="none" w:sz="0" w:space="0" w:color="auto"/>
      </w:divBdr>
    </w:div>
    <w:div w:id="380638596">
      <w:bodyDiv w:val="1"/>
      <w:marLeft w:val="0"/>
      <w:marRight w:val="0"/>
      <w:marTop w:val="0"/>
      <w:marBottom w:val="0"/>
      <w:divBdr>
        <w:top w:val="none" w:sz="0" w:space="0" w:color="auto"/>
        <w:left w:val="none" w:sz="0" w:space="0" w:color="auto"/>
        <w:bottom w:val="none" w:sz="0" w:space="0" w:color="auto"/>
        <w:right w:val="none" w:sz="0" w:space="0" w:color="auto"/>
      </w:divBdr>
    </w:div>
    <w:div w:id="463893824">
      <w:bodyDiv w:val="1"/>
      <w:marLeft w:val="0"/>
      <w:marRight w:val="0"/>
      <w:marTop w:val="0"/>
      <w:marBottom w:val="0"/>
      <w:divBdr>
        <w:top w:val="none" w:sz="0" w:space="0" w:color="auto"/>
        <w:left w:val="none" w:sz="0" w:space="0" w:color="auto"/>
        <w:bottom w:val="none" w:sz="0" w:space="0" w:color="auto"/>
        <w:right w:val="none" w:sz="0" w:space="0" w:color="auto"/>
      </w:divBdr>
    </w:div>
    <w:div w:id="500044379">
      <w:bodyDiv w:val="1"/>
      <w:marLeft w:val="0"/>
      <w:marRight w:val="0"/>
      <w:marTop w:val="0"/>
      <w:marBottom w:val="0"/>
      <w:divBdr>
        <w:top w:val="none" w:sz="0" w:space="0" w:color="auto"/>
        <w:left w:val="none" w:sz="0" w:space="0" w:color="auto"/>
        <w:bottom w:val="none" w:sz="0" w:space="0" w:color="auto"/>
        <w:right w:val="none" w:sz="0" w:space="0" w:color="auto"/>
      </w:divBdr>
    </w:div>
    <w:div w:id="547231296">
      <w:bodyDiv w:val="1"/>
      <w:marLeft w:val="0"/>
      <w:marRight w:val="0"/>
      <w:marTop w:val="0"/>
      <w:marBottom w:val="0"/>
      <w:divBdr>
        <w:top w:val="none" w:sz="0" w:space="0" w:color="auto"/>
        <w:left w:val="none" w:sz="0" w:space="0" w:color="auto"/>
        <w:bottom w:val="none" w:sz="0" w:space="0" w:color="auto"/>
        <w:right w:val="none" w:sz="0" w:space="0" w:color="auto"/>
      </w:divBdr>
    </w:div>
    <w:div w:id="642544401">
      <w:bodyDiv w:val="1"/>
      <w:marLeft w:val="0"/>
      <w:marRight w:val="0"/>
      <w:marTop w:val="0"/>
      <w:marBottom w:val="0"/>
      <w:divBdr>
        <w:top w:val="none" w:sz="0" w:space="0" w:color="auto"/>
        <w:left w:val="none" w:sz="0" w:space="0" w:color="auto"/>
        <w:bottom w:val="none" w:sz="0" w:space="0" w:color="auto"/>
        <w:right w:val="none" w:sz="0" w:space="0" w:color="auto"/>
      </w:divBdr>
    </w:div>
    <w:div w:id="809134633">
      <w:bodyDiv w:val="1"/>
      <w:marLeft w:val="0"/>
      <w:marRight w:val="0"/>
      <w:marTop w:val="0"/>
      <w:marBottom w:val="0"/>
      <w:divBdr>
        <w:top w:val="none" w:sz="0" w:space="0" w:color="auto"/>
        <w:left w:val="none" w:sz="0" w:space="0" w:color="auto"/>
        <w:bottom w:val="none" w:sz="0" w:space="0" w:color="auto"/>
        <w:right w:val="none" w:sz="0" w:space="0" w:color="auto"/>
      </w:divBdr>
    </w:div>
    <w:div w:id="993408315">
      <w:bodyDiv w:val="1"/>
      <w:marLeft w:val="0"/>
      <w:marRight w:val="0"/>
      <w:marTop w:val="0"/>
      <w:marBottom w:val="0"/>
      <w:divBdr>
        <w:top w:val="none" w:sz="0" w:space="0" w:color="auto"/>
        <w:left w:val="none" w:sz="0" w:space="0" w:color="auto"/>
        <w:bottom w:val="none" w:sz="0" w:space="0" w:color="auto"/>
        <w:right w:val="none" w:sz="0" w:space="0" w:color="auto"/>
      </w:divBdr>
    </w:div>
    <w:div w:id="1416053447">
      <w:bodyDiv w:val="1"/>
      <w:marLeft w:val="0"/>
      <w:marRight w:val="0"/>
      <w:marTop w:val="0"/>
      <w:marBottom w:val="0"/>
      <w:divBdr>
        <w:top w:val="none" w:sz="0" w:space="0" w:color="auto"/>
        <w:left w:val="none" w:sz="0" w:space="0" w:color="auto"/>
        <w:bottom w:val="none" w:sz="0" w:space="0" w:color="auto"/>
        <w:right w:val="none" w:sz="0" w:space="0" w:color="auto"/>
      </w:divBdr>
    </w:div>
    <w:div w:id="1518498815">
      <w:bodyDiv w:val="1"/>
      <w:marLeft w:val="0"/>
      <w:marRight w:val="0"/>
      <w:marTop w:val="0"/>
      <w:marBottom w:val="0"/>
      <w:divBdr>
        <w:top w:val="none" w:sz="0" w:space="0" w:color="auto"/>
        <w:left w:val="none" w:sz="0" w:space="0" w:color="auto"/>
        <w:bottom w:val="none" w:sz="0" w:space="0" w:color="auto"/>
        <w:right w:val="none" w:sz="0" w:space="0" w:color="auto"/>
      </w:divBdr>
    </w:div>
    <w:div w:id="1572698021">
      <w:bodyDiv w:val="1"/>
      <w:marLeft w:val="0"/>
      <w:marRight w:val="0"/>
      <w:marTop w:val="0"/>
      <w:marBottom w:val="0"/>
      <w:divBdr>
        <w:top w:val="none" w:sz="0" w:space="0" w:color="auto"/>
        <w:left w:val="none" w:sz="0" w:space="0" w:color="auto"/>
        <w:bottom w:val="none" w:sz="0" w:space="0" w:color="auto"/>
        <w:right w:val="none" w:sz="0" w:space="0" w:color="auto"/>
      </w:divBdr>
    </w:div>
    <w:div w:id="1951662923">
      <w:bodyDiv w:val="1"/>
      <w:marLeft w:val="0"/>
      <w:marRight w:val="0"/>
      <w:marTop w:val="0"/>
      <w:marBottom w:val="0"/>
      <w:divBdr>
        <w:top w:val="none" w:sz="0" w:space="0" w:color="auto"/>
        <w:left w:val="none" w:sz="0" w:space="0" w:color="auto"/>
        <w:bottom w:val="none" w:sz="0" w:space="0" w:color="auto"/>
        <w:right w:val="none" w:sz="0" w:space="0" w:color="auto"/>
      </w:divBdr>
    </w:div>
    <w:div w:id="21318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as.mk" TargetMode="External"/><Relationship Id="rId13" Type="http://schemas.openxmlformats.org/officeDocument/2006/relationships/hyperlink" Target="http://www.mapas.m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pas.m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mapas.m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pas.mk" TargetMode="External"/><Relationship Id="rId14" Type="http://schemas.openxmlformats.org/officeDocument/2006/relationships/hyperlink" Target="http://www.mapas.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CF2C-AD89-4E9F-9573-86E75724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10333</Words>
  <Characters>58902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AGENCIJA ZA SUPERVIZIJA NA KAPITALNO FINANSIRANO PENZISKO OSIGURUVAWE</vt:lpstr>
    </vt:vector>
  </TitlesOfParts>
  <Company>Microsoft</Company>
  <LinksUpToDate>false</LinksUpToDate>
  <CharactersWithSpaces>69097</CharactersWithSpaces>
  <SharedDoc>false</SharedDoc>
  <HLinks>
    <vt:vector size="12" baseType="variant">
      <vt:variant>
        <vt:i4>458773</vt:i4>
      </vt:variant>
      <vt:variant>
        <vt:i4>3</vt:i4>
      </vt:variant>
      <vt:variant>
        <vt:i4>0</vt:i4>
      </vt:variant>
      <vt:variant>
        <vt:i4>5</vt:i4>
      </vt:variant>
      <vt:variant>
        <vt:lpwstr>http://www.mapas.mk/</vt:lpwstr>
      </vt:variant>
      <vt:variant>
        <vt:lpwstr/>
      </vt:variant>
      <vt:variant>
        <vt:i4>458773</vt:i4>
      </vt:variant>
      <vt:variant>
        <vt:i4>0</vt:i4>
      </vt:variant>
      <vt:variant>
        <vt:i4>0</vt:i4>
      </vt:variant>
      <vt:variant>
        <vt:i4>5</vt:i4>
      </vt:variant>
      <vt:variant>
        <vt:lpwstr>http://www.mapas.mk/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AGENCIJA ZA SUPERVIZIJA NA KAPITALNO FINANSIRANO PENZISKO OSIGURUVAWE</dc:title>
  <dc:creator>Jelena Knezevic</dc:creator>
  <cp:lastModifiedBy>Jelena Knezevic</cp:lastModifiedBy>
  <cp:revision>7</cp:revision>
  <cp:lastPrinted>2013-10-14T12:03:00Z</cp:lastPrinted>
  <dcterms:created xsi:type="dcterms:W3CDTF">2025-06-18T13:01:00Z</dcterms:created>
  <dcterms:modified xsi:type="dcterms:W3CDTF">2025-07-17T10:49:00Z</dcterms:modified>
</cp:coreProperties>
</file>